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1CCB580D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596381">
        <w:rPr>
          <w:rFonts w:ascii="Arial Narrow" w:hAnsi="Arial Narrow" w:cs="Arial"/>
          <w:sz w:val="22"/>
          <w:szCs w:val="22"/>
        </w:rPr>
        <w:t>ju</w:t>
      </w:r>
      <w:r w:rsidR="006C7A89">
        <w:rPr>
          <w:rFonts w:ascii="Arial Narrow" w:hAnsi="Arial Narrow" w:cs="Arial"/>
          <w:sz w:val="22"/>
          <w:szCs w:val="22"/>
        </w:rPr>
        <w:t>l</w:t>
      </w:r>
      <w:r w:rsidR="00596381">
        <w:rPr>
          <w:rFonts w:ascii="Arial Narrow" w:hAnsi="Arial Narrow" w:cs="Arial"/>
          <w:sz w:val="22"/>
          <w:szCs w:val="22"/>
        </w:rPr>
        <w:t>i</w:t>
      </w:r>
      <w:r w:rsidR="00692E40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0335493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96381">
        <w:rPr>
          <w:rFonts w:ascii="Arial Narrow" w:hAnsi="Arial Narrow" w:cs="Arial"/>
          <w:sz w:val="22"/>
          <w:szCs w:val="22"/>
        </w:rPr>
        <w:t>ju</w:t>
      </w:r>
      <w:r w:rsidR="006C7A89">
        <w:rPr>
          <w:rFonts w:ascii="Arial Narrow" w:hAnsi="Arial Narrow" w:cs="Arial"/>
          <w:sz w:val="22"/>
          <w:szCs w:val="22"/>
        </w:rPr>
        <w:t>l</w:t>
      </w:r>
      <w:r w:rsidR="00596381">
        <w:rPr>
          <w:rFonts w:ascii="Arial Narrow" w:hAnsi="Arial Narrow" w:cs="Arial"/>
          <w:sz w:val="22"/>
          <w:szCs w:val="22"/>
        </w:rPr>
        <w:t>i</w:t>
      </w:r>
      <w:r w:rsidR="00692E40">
        <w:rPr>
          <w:rFonts w:ascii="Arial Narrow" w:hAnsi="Arial Narrow" w:cs="Arial"/>
          <w:sz w:val="22"/>
          <w:szCs w:val="22"/>
        </w:rPr>
        <w:t>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96381">
        <w:rPr>
          <w:rFonts w:ascii="Arial Narrow" w:hAnsi="Arial Narrow" w:cs="Arial"/>
          <w:sz w:val="22"/>
          <w:szCs w:val="22"/>
        </w:rPr>
        <w:t>ju</w:t>
      </w:r>
      <w:r w:rsidR="006C7A89">
        <w:rPr>
          <w:rFonts w:ascii="Arial Narrow" w:hAnsi="Arial Narrow" w:cs="Arial"/>
          <w:sz w:val="22"/>
          <w:szCs w:val="22"/>
        </w:rPr>
        <w:t>l</w:t>
      </w:r>
      <w:r w:rsidR="00596381">
        <w:rPr>
          <w:rFonts w:ascii="Arial Narrow" w:hAnsi="Arial Narrow" w:cs="Arial"/>
          <w:sz w:val="22"/>
          <w:szCs w:val="22"/>
        </w:rPr>
        <w:t>i</w:t>
      </w:r>
      <w:r w:rsidR="00692E40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451FD386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B29B4">
        <w:rPr>
          <w:rFonts w:ascii="Arial Narrow" w:hAnsi="Arial Narrow" w:cs="Arial"/>
          <w:sz w:val="22"/>
          <w:szCs w:val="22"/>
        </w:rPr>
        <w:t>veinticuatro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6B29B4">
        <w:rPr>
          <w:rFonts w:ascii="Arial Narrow" w:hAnsi="Arial Narrow" w:cs="Arial"/>
          <w:sz w:val="22"/>
          <w:szCs w:val="22"/>
        </w:rPr>
        <w:t>24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6B29B4">
        <w:rPr>
          <w:rFonts w:ascii="Arial Narrow" w:hAnsi="Arial Narrow" w:cs="Arial"/>
          <w:sz w:val="22"/>
          <w:szCs w:val="22"/>
        </w:rPr>
        <w:t>agosto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7D5DA" w14:textId="77777777" w:rsidR="00B5588A" w:rsidRDefault="00B5588A">
      <w:r>
        <w:separator/>
      </w:r>
    </w:p>
  </w:endnote>
  <w:endnote w:type="continuationSeparator" w:id="0">
    <w:p w14:paraId="1E6EECAD" w14:textId="77777777" w:rsidR="00B5588A" w:rsidRDefault="00B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74D8D" w14:textId="77777777" w:rsidR="00B5588A" w:rsidRDefault="00B5588A">
      <w:r>
        <w:separator/>
      </w:r>
    </w:p>
  </w:footnote>
  <w:footnote w:type="continuationSeparator" w:id="0">
    <w:p w14:paraId="470A7915" w14:textId="77777777" w:rsidR="00B5588A" w:rsidRDefault="00B5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25C4B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5588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1913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Nathalia Ximena Arismendy Otalora</cp:lastModifiedBy>
  <cp:revision>5</cp:revision>
  <cp:lastPrinted>2020-08-26T17:11:00Z</cp:lastPrinted>
  <dcterms:created xsi:type="dcterms:W3CDTF">2020-08-24T19:56:00Z</dcterms:created>
  <dcterms:modified xsi:type="dcterms:W3CDTF">2020-08-26T17:11:00Z</dcterms:modified>
</cp:coreProperties>
</file>