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B4B50" w14:textId="77777777" w:rsidR="00FF6CF7" w:rsidRDefault="00FF6CF7">
      <w:pPr>
        <w:pStyle w:val="Textoindependiente"/>
        <w:spacing w:before="3"/>
        <w:rPr>
          <w:sz w:val="14"/>
        </w:rPr>
      </w:pPr>
    </w:p>
    <w:p w14:paraId="2B350B1D" w14:textId="77777777" w:rsidR="00FF6CF7" w:rsidRDefault="007607F0">
      <w:pPr>
        <w:pStyle w:val="Ttulo1"/>
        <w:spacing w:before="92"/>
        <w:ind w:right="1912"/>
        <w:jc w:val="center"/>
      </w:pPr>
      <w:r>
        <w:t>ANEXO</w:t>
      </w:r>
      <w:r>
        <w:rPr>
          <w:spacing w:val="1"/>
        </w:rPr>
        <w:t xml:space="preserve"> </w:t>
      </w:r>
      <w:r>
        <w:t>20</w:t>
      </w:r>
    </w:p>
    <w:p w14:paraId="2CF82337" w14:textId="77777777" w:rsidR="00FF6CF7" w:rsidRDefault="007607F0">
      <w:pPr>
        <w:spacing w:before="35"/>
        <w:ind w:left="1904" w:right="1919"/>
        <w:jc w:val="center"/>
        <w:rPr>
          <w:b/>
        </w:rPr>
      </w:pPr>
      <w:r>
        <w:rPr>
          <w:b/>
        </w:rPr>
        <w:t>CONDICIONES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COLOCACIÓN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LAS</w:t>
      </w:r>
      <w:r>
        <w:rPr>
          <w:b/>
          <w:spacing w:val="-6"/>
        </w:rPr>
        <w:t xml:space="preserve"> </w:t>
      </w:r>
      <w:r>
        <w:rPr>
          <w:b/>
        </w:rPr>
        <w:t>GARANTÍAS</w:t>
      </w:r>
    </w:p>
    <w:p w14:paraId="466BB9FD" w14:textId="77777777" w:rsidR="00FF6CF7" w:rsidRDefault="00FF6CF7">
      <w:pPr>
        <w:pStyle w:val="Textoindependiente"/>
        <w:rPr>
          <w:b/>
          <w:sz w:val="20"/>
        </w:rPr>
      </w:pPr>
    </w:p>
    <w:p w14:paraId="2DCB03EA" w14:textId="77777777" w:rsidR="00FF6CF7" w:rsidRDefault="00FF6CF7">
      <w:pPr>
        <w:pStyle w:val="Textoindependiente"/>
        <w:rPr>
          <w:b/>
          <w:sz w:val="20"/>
        </w:rPr>
      </w:pPr>
    </w:p>
    <w:p w14:paraId="6061FC27" w14:textId="77777777" w:rsidR="00FF6CF7" w:rsidRDefault="00FF6CF7">
      <w:pPr>
        <w:pStyle w:val="Textoindependiente"/>
        <w:spacing w:before="5"/>
        <w:rPr>
          <w:b/>
          <w:sz w:val="21"/>
        </w:rPr>
      </w:pPr>
    </w:p>
    <w:p w14:paraId="2A133D56" w14:textId="77777777" w:rsidR="00FF6CF7" w:rsidRDefault="007607F0">
      <w:pPr>
        <w:spacing w:before="92"/>
        <w:ind w:left="100"/>
      </w:pPr>
      <w:r>
        <w:t>[</w:t>
      </w:r>
      <w:r>
        <w:rPr>
          <w:i/>
        </w:rPr>
        <w:t>Ciudad,</w:t>
      </w:r>
      <w:r>
        <w:rPr>
          <w:i/>
          <w:spacing w:val="-4"/>
        </w:rPr>
        <w:t xml:space="preserve"> </w:t>
      </w:r>
      <w:r>
        <w:rPr>
          <w:i/>
        </w:rPr>
        <w:t>fecha</w:t>
      </w:r>
      <w:r>
        <w:t>]</w:t>
      </w:r>
    </w:p>
    <w:p w14:paraId="3F24C590" w14:textId="77777777" w:rsidR="00FF6CF7" w:rsidRDefault="00FF6CF7">
      <w:pPr>
        <w:pStyle w:val="Textoindependiente"/>
        <w:spacing w:before="5"/>
        <w:rPr>
          <w:sz w:val="23"/>
        </w:rPr>
      </w:pPr>
    </w:p>
    <w:p w14:paraId="00BBFD6F" w14:textId="77777777" w:rsidR="00FF6CF7" w:rsidRDefault="007607F0">
      <w:pPr>
        <w:ind w:left="100"/>
      </w:pPr>
      <w:r>
        <w:t>Póliza</w:t>
      </w:r>
      <w:r>
        <w:rPr>
          <w:spacing w:val="-3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[</w:t>
      </w:r>
      <w:r>
        <w:rPr>
          <w:b/>
          <w:sz w:val="18"/>
          <w:u w:val="single"/>
        </w:rPr>
        <w:t>INSERTAR</w:t>
      </w:r>
      <w:r>
        <w:t>]</w:t>
      </w:r>
    </w:p>
    <w:p w14:paraId="46F62FD0" w14:textId="77777777" w:rsidR="00FF6CF7" w:rsidRDefault="007607F0">
      <w:pPr>
        <w:pStyle w:val="Textoindependiente"/>
        <w:spacing w:before="35"/>
        <w:ind w:left="100"/>
      </w:pPr>
      <w:r>
        <w:t>Tipo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ramo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póliza:</w:t>
      </w:r>
      <w:r>
        <w:rPr>
          <w:spacing w:val="-2"/>
        </w:rPr>
        <w:t xml:space="preserve"> </w:t>
      </w:r>
      <w:r>
        <w:t>Seriedad de</w:t>
      </w:r>
      <w:r>
        <w:rPr>
          <w:spacing w:val="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Oferta</w:t>
      </w:r>
    </w:p>
    <w:p w14:paraId="6D952A02" w14:textId="77777777" w:rsidR="00FF6CF7" w:rsidRDefault="00FF6CF7">
      <w:pPr>
        <w:pStyle w:val="Textoindependiente"/>
        <w:spacing w:before="6"/>
        <w:rPr>
          <w:sz w:val="23"/>
        </w:rPr>
      </w:pPr>
    </w:p>
    <w:p w14:paraId="0E79862A" w14:textId="77777777" w:rsidR="00FF6CF7" w:rsidRDefault="007607F0">
      <w:pPr>
        <w:pStyle w:val="Textoindependiente"/>
        <w:ind w:left="100"/>
      </w:pPr>
      <w:r>
        <w:t>Señores</w:t>
      </w:r>
    </w:p>
    <w:p w14:paraId="671CC169" w14:textId="77777777" w:rsidR="00FF6CF7" w:rsidRDefault="007607F0">
      <w:pPr>
        <w:pStyle w:val="Textoindependiente"/>
        <w:spacing w:before="38" w:line="271" w:lineRule="auto"/>
        <w:ind w:left="100" w:right="5824"/>
      </w:pPr>
      <w:r>
        <w:t>Agencia Nacional de Infraestructura</w:t>
      </w:r>
      <w:r>
        <w:rPr>
          <w:spacing w:val="1"/>
        </w:rPr>
        <w:t xml:space="preserve"> </w:t>
      </w:r>
      <w:r>
        <w:t>Calle 24A Nro. 59-42 Edificio T4, Piso 2</w:t>
      </w:r>
      <w:r>
        <w:rPr>
          <w:spacing w:val="-52"/>
        </w:rPr>
        <w:t xml:space="preserve"> </w:t>
      </w:r>
      <w:r>
        <w:t>Bogotá</w:t>
      </w:r>
      <w:r>
        <w:rPr>
          <w:spacing w:val="-2"/>
        </w:rPr>
        <w:t xml:space="preserve"> </w:t>
      </w:r>
      <w:r>
        <w:t>D.C.</w:t>
      </w:r>
    </w:p>
    <w:p w14:paraId="5534D646" w14:textId="77777777" w:rsidR="00FF6CF7" w:rsidRDefault="00FF6CF7">
      <w:pPr>
        <w:pStyle w:val="Textoindependiente"/>
        <w:rPr>
          <w:sz w:val="35"/>
        </w:rPr>
      </w:pPr>
    </w:p>
    <w:p w14:paraId="670D224E" w14:textId="7837F2D4" w:rsidR="00FF6CF7" w:rsidRDefault="007607F0" w:rsidP="44DB5765">
      <w:pPr>
        <w:pStyle w:val="Ttulo1"/>
        <w:tabs>
          <w:tab w:val="left" w:pos="1943"/>
        </w:tabs>
        <w:ind w:left="100"/>
        <w:rPr>
          <w:color w:val="000000" w:themeColor="text1"/>
        </w:rPr>
      </w:pPr>
      <w:r>
        <w:t>REFERENCIA:</w:t>
      </w:r>
      <w:r w:rsidR="3F8A8C31">
        <w:t xml:space="preserve"> </w:t>
      </w:r>
      <w:r>
        <w:t>LICITACIÓN</w:t>
      </w:r>
      <w:r>
        <w:rPr>
          <w:spacing w:val="-7"/>
        </w:rPr>
        <w:t xml:space="preserve"> </w:t>
      </w:r>
      <w:r>
        <w:t>PUBLICA</w:t>
      </w:r>
      <w:r>
        <w:rPr>
          <w:spacing w:val="-8"/>
        </w:rPr>
        <w:t xml:space="preserve"> </w:t>
      </w:r>
      <w:r>
        <w:t>No.</w:t>
      </w:r>
      <w:r>
        <w:rPr>
          <w:spacing w:val="1"/>
        </w:rPr>
        <w:t xml:space="preserve"> </w:t>
      </w:r>
      <w:r w:rsidR="5CE04A55" w:rsidRPr="44DB5765">
        <w:rPr>
          <w:b w:val="0"/>
          <w:bCs w:val="0"/>
          <w:color w:val="000000" w:themeColor="text1"/>
        </w:rPr>
        <w:t>VJ-VE-APP-IPB-</w:t>
      </w:r>
      <w:r w:rsidR="5CE04A55" w:rsidRPr="44DB5765">
        <w:rPr>
          <w:b w:val="0"/>
          <w:bCs w:val="0"/>
          <w:color w:val="000000" w:themeColor="text1"/>
          <w:highlight w:val="yellow"/>
        </w:rPr>
        <w:t>[º]</w:t>
      </w:r>
      <w:r w:rsidR="5CE04A55" w:rsidRPr="44DB5765">
        <w:rPr>
          <w:b w:val="0"/>
          <w:bCs w:val="0"/>
          <w:color w:val="000000" w:themeColor="text1"/>
        </w:rPr>
        <w:t>-2024</w:t>
      </w:r>
    </w:p>
    <w:p w14:paraId="7DE9F33B" w14:textId="77777777" w:rsidR="00FF6CF7" w:rsidRDefault="00FF6CF7">
      <w:pPr>
        <w:pStyle w:val="Textoindependiente"/>
        <w:spacing w:before="8"/>
        <w:rPr>
          <w:b/>
          <w:sz w:val="23"/>
        </w:rPr>
      </w:pPr>
    </w:p>
    <w:p w14:paraId="13252A07" w14:textId="05856D8B" w:rsidR="00FF6CF7" w:rsidRDefault="007607F0" w:rsidP="44DB5765">
      <w:pPr>
        <w:tabs>
          <w:tab w:val="left" w:pos="1453"/>
          <w:tab w:val="left" w:pos="3472"/>
        </w:tabs>
        <w:spacing w:line="271" w:lineRule="auto"/>
        <w:ind w:left="100" w:right="99"/>
        <w:jc w:val="both"/>
      </w:pPr>
      <w:r>
        <w:t>[</w:t>
      </w:r>
      <w:r w:rsidRPr="44DB5765">
        <w:rPr>
          <w:i/>
          <w:iCs/>
        </w:rPr>
        <w:t>Insertar nombre representante legal</w:t>
      </w:r>
      <w:r>
        <w:t>] obrando en mi condición de representante legal de [</w:t>
      </w:r>
      <w:r w:rsidRPr="44DB5765">
        <w:rPr>
          <w:i/>
          <w:iCs/>
        </w:rPr>
        <w:t>indicar nombre</w:t>
      </w:r>
      <w:r w:rsidRPr="44DB5765">
        <w:rPr>
          <w:i/>
          <w:iCs/>
          <w:spacing w:val="1"/>
        </w:rPr>
        <w:t xml:space="preserve"> </w:t>
      </w:r>
      <w:r w:rsidRPr="44DB5765">
        <w:rPr>
          <w:i/>
          <w:iCs/>
        </w:rPr>
        <w:t>de la Aseguradora</w:t>
      </w:r>
      <w:r>
        <w:t>], según consta en el certificado de existencia y representación legal expedido por la</w:t>
      </w:r>
      <w:r>
        <w:rPr>
          <w:spacing w:val="1"/>
        </w:rPr>
        <w:t xml:space="preserve"> </w:t>
      </w:r>
      <w:r>
        <w:t>Superintendencia</w:t>
      </w:r>
      <w:r>
        <w:rPr>
          <w:spacing w:val="-5"/>
        </w:rPr>
        <w:t xml:space="preserve"> </w:t>
      </w:r>
      <w:r>
        <w:t>Financiera</w:t>
      </w:r>
      <w:r>
        <w:rPr>
          <w:spacing w:val="-5"/>
        </w:rPr>
        <w:t xml:space="preserve"> </w:t>
      </w:r>
      <w:r>
        <w:t>adjunto,</w:t>
      </w:r>
      <w:r>
        <w:rPr>
          <w:spacing w:val="-3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marco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 w:rsidRPr="44DB5765">
        <w:rPr>
          <w:b/>
          <w:bCs/>
        </w:rPr>
        <w:t>LICITACIÓN</w:t>
      </w:r>
      <w:r w:rsidRPr="44DB5765">
        <w:rPr>
          <w:b/>
          <w:bCs/>
          <w:spacing w:val="-9"/>
        </w:rPr>
        <w:t xml:space="preserve"> </w:t>
      </w:r>
      <w:r w:rsidRPr="44DB5765">
        <w:rPr>
          <w:b/>
          <w:bCs/>
        </w:rPr>
        <w:t>PUBLICA</w:t>
      </w:r>
      <w:r w:rsidRPr="44DB5765">
        <w:rPr>
          <w:b/>
          <w:bCs/>
          <w:spacing w:val="-7"/>
        </w:rPr>
        <w:t xml:space="preserve"> </w:t>
      </w:r>
      <w:r w:rsidRPr="44DB5765">
        <w:rPr>
          <w:b/>
          <w:bCs/>
        </w:rPr>
        <w:t>No.</w:t>
      </w:r>
      <w:r w:rsidRPr="44DB5765">
        <w:rPr>
          <w:b/>
          <w:bCs/>
          <w:spacing w:val="-1"/>
        </w:rPr>
        <w:t xml:space="preserve"> </w:t>
      </w:r>
      <w:r w:rsidR="785DF749" w:rsidRPr="44DB5765">
        <w:rPr>
          <w:color w:val="000000" w:themeColor="text1"/>
        </w:rPr>
        <w:t>VJ-VE-APP-IPB-</w:t>
      </w:r>
      <w:r w:rsidR="785DF749" w:rsidRPr="44DB5765">
        <w:rPr>
          <w:color w:val="000000" w:themeColor="text1"/>
          <w:highlight w:val="yellow"/>
        </w:rPr>
        <w:t>[º]</w:t>
      </w:r>
      <w:r w:rsidR="785DF749" w:rsidRPr="44DB5765">
        <w:rPr>
          <w:color w:val="000000" w:themeColor="text1"/>
        </w:rPr>
        <w:t>-2024</w:t>
      </w:r>
      <w:r>
        <w:t>;</w:t>
      </w:r>
      <w:r>
        <w:rPr>
          <w:spacing w:val="-4"/>
        </w:rPr>
        <w:t xml:space="preserve"> </w:t>
      </w:r>
      <w:r>
        <w:t>bajo</w:t>
      </w:r>
      <w:r>
        <w:rPr>
          <w:spacing w:val="-1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gravedad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juramento,</w:t>
      </w:r>
      <w:r>
        <w:rPr>
          <w:spacing w:val="-4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permito</w:t>
      </w:r>
      <w:r>
        <w:rPr>
          <w:spacing w:val="-3"/>
        </w:rPr>
        <w:t xml:space="preserve"> </w:t>
      </w:r>
      <w:r>
        <w:t>certificar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colocación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seguro</w:t>
      </w:r>
      <w:r w:rsidR="1AE97287">
        <w:t xml:space="preserve"> </w:t>
      </w:r>
      <w:r>
        <w:t>póliza</w:t>
      </w:r>
      <w:r>
        <w:rPr>
          <w:spacing w:val="-4"/>
        </w:rPr>
        <w:t xml:space="preserve"> </w:t>
      </w:r>
      <w:r>
        <w:t>No.</w:t>
      </w:r>
      <w:r w:rsidR="316DDDF9">
        <w:t xml:space="preserve"> _____</w:t>
      </w:r>
      <w:r>
        <w:t>:</w:t>
      </w:r>
    </w:p>
    <w:p w14:paraId="13CA114F" w14:textId="77777777" w:rsidR="00FF6CF7" w:rsidRDefault="00FF6CF7">
      <w:pPr>
        <w:pStyle w:val="Textoindependiente"/>
        <w:spacing w:before="10"/>
        <w:rPr>
          <w:sz w:val="20"/>
        </w:rPr>
      </w:pPr>
    </w:p>
    <w:tbl>
      <w:tblPr>
        <w:tblStyle w:val="NormalTable0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3"/>
        <w:gridCol w:w="3715"/>
      </w:tblGrid>
      <w:tr w:rsidR="00FF6CF7" w14:paraId="11A21711" w14:textId="77777777">
        <w:trPr>
          <w:trHeight w:val="645"/>
        </w:trPr>
        <w:tc>
          <w:tcPr>
            <w:tcW w:w="5403" w:type="dxa"/>
            <w:shd w:val="clear" w:color="auto" w:fill="DFDFDF"/>
          </w:tcPr>
          <w:p w14:paraId="4A06B11B" w14:textId="77777777" w:rsidR="00FF6CF7" w:rsidRDefault="007607F0">
            <w:pPr>
              <w:pStyle w:val="TableParagraph"/>
              <w:spacing w:before="121"/>
              <w:ind w:left="532"/>
            </w:pPr>
            <w:r>
              <w:t>RETENCIÓN,</w:t>
            </w:r>
            <w:r>
              <w:rPr>
                <w:spacing w:val="-6"/>
              </w:rPr>
              <w:t xml:space="preserve"> </w:t>
            </w:r>
            <w:r>
              <w:t>COASEGURO</w:t>
            </w:r>
            <w:r>
              <w:rPr>
                <w:spacing w:val="-9"/>
              </w:rPr>
              <w:t xml:space="preserve"> </w:t>
            </w:r>
            <w:r>
              <w:t>Y/</w:t>
            </w:r>
            <w:r>
              <w:rPr>
                <w:spacing w:val="-6"/>
              </w:rPr>
              <w:t xml:space="preserve"> </w:t>
            </w:r>
            <w:r>
              <w:t>REASEGURO</w:t>
            </w:r>
          </w:p>
        </w:tc>
        <w:tc>
          <w:tcPr>
            <w:tcW w:w="3715" w:type="dxa"/>
            <w:shd w:val="clear" w:color="auto" w:fill="DFDFDF"/>
          </w:tcPr>
          <w:p w14:paraId="7DC5357E" w14:textId="77777777" w:rsidR="00FF6CF7" w:rsidRDefault="007607F0">
            <w:pPr>
              <w:pStyle w:val="TableParagraph"/>
              <w:spacing w:before="121"/>
              <w:ind w:left="30"/>
              <w:jc w:val="center"/>
              <w:rPr>
                <w:b/>
              </w:rPr>
            </w:pPr>
            <w:r>
              <w:rPr>
                <w:b/>
              </w:rPr>
              <w:t>CERTIFICACIÓN</w:t>
            </w:r>
          </w:p>
        </w:tc>
      </w:tr>
      <w:tr w:rsidR="00FF6CF7" w14:paraId="701FAF20" w14:textId="77777777">
        <w:trPr>
          <w:trHeight w:val="1252"/>
        </w:trPr>
        <w:tc>
          <w:tcPr>
            <w:tcW w:w="5403" w:type="dxa"/>
          </w:tcPr>
          <w:p w14:paraId="125B970F" w14:textId="77777777" w:rsidR="00FF6CF7" w:rsidRDefault="007607F0">
            <w:pPr>
              <w:pStyle w:val="TableParagraph"/>
              <w:spacing w:before="116"/>
              <w:ind w:left="115" w:right="95"/>
              <w:rPr>
                <w:b/>
              </w:rPr>
            </w:pPr>
            <w:r>
              <w:rPr>
                <w:b/>
              </w:rPr>
              <w:t>Porcentaje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Respaldo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Reaseguro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facultativo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aplicará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sobre el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100%</w:t>
            </w:r>
          </w:p>
          <w:p w14:paraId="5EBED08C" w14:textId="77777777" w:rsidR="00FF6CF7" w:rsidRDefault="007607F0">
            <w:pPr>
              <w:pStyle w:val="TableParagraph"/>
              <w:spacing w:before="106" w:line="252" w:lineRule="exact"/>
              <w:ind w:left="115"/>
            </w:pPr>
            <w:r>
              <w:t>[sumatoria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respaldo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todas</w:t>
            </w:r>
            <w:r>
              <w:rPr>
                <w:spacing w:val="21"/>
              </w:rPr>
              <w:t xml:space="preserve"> </w:t>
            </w:r>
            <w:r>
              <w:t>las</w:t>
            </w:r>
            <w:r>
              <w:rPr>
                <w:spacing w:val="26"/>
              </w:rPr>
              <w:t xml:space="preserve"> </w:t>
            </w:r>
            <w:r>
              <w:t>aseguradoras;</w:t>
            </w:r>
            <w:r>
              <w:rPr>
                <w:spacing w:val="22"/>
              </w:rPr>
              <w:t xml:space="preserve"> </w:t>
            </w:r>
            <w:r>
              <w:t>líder</w:t>
            </w:r>
            <w:r>
              <w:rPr>
                <w:spacing w:val="27"/>
              </w:rPr>
              <w:t xml:space="preserve"> </w:t>
            </w:r>
            <w:r>
              <w:t>y</w:t>
            </w:r>
            <w:r>
              <w:rPr>
                <w:spacing w:val="-52"/>
              </w:rPr>
              <w:t xml:space="preserve"> </w:t>
            </w:r>
            <w:r>
              <w:t>coaseguradoras]</w:t>
            </w:r>
          </w:p>
        </w:tc>
        <w:tc>
          <w:tcPr>
            <w:tcW w:w="3715" w:type="dxa"/>
          </w:tcPr>
          <w:p w14:paraId="59536A3E" w14:textId="77777777" w:rsidR="00FF6CF7" w:rsidRDefault="007607F0">
            <w:pPr>
              <w:pStyle w:val="TableParagraph"/>
              <w:tabs>
                <w:tab w:val="left" w:pos="912"/>
              </w:tabs>
              <w:spacing w:before="116"/>
              <w:ind w:left="29"/>
              <w:jc w:val="center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%</w:t>
            </w:r>
          </w:p>
        </w:tc>
      </w:tr>
      <w:tr w:rsidR="00FF6CF7" w14:paraId="0E0363B1" w14:textId="77777777">
        <w:trPr>
          <w:trHeight w:val="1247"/>
        </w:trPr>
        <w:tc>
          <w:tcPr>
            <w:tcW w:w="5403" w:type="dxa"/>
          </w:tcPr>
          <w:p w14:paraId="0A8E6054" w14:textId="77777777" w:rsidR="00FF6CF7" w:rsidRDefault="007607F0">
            <w:pPr>
              <w:pStyle w:val="TableParagraph"/>
              <w:tabs>
                <w:tab w:val="left" w:pos="1331"/>
                <w:tab w:val="left" w:pos="1763"/>
                <w:tab w:val="left" w:pos="2849"/>
                <w:tab w:val="left" w:pos="3681"/>
                <w:tab w:val="left" w:pos="4841"/>
              </w:tabs>
              <w:spacing w:before="116"/>
              <w:ind w:left="115" w:right="98"/>
              <w:rPr>
                <w:b/>
              </w:rPr>
            </w:pPr>
            <w:r>
              <w:rPr>
                <w:b/>
              </w:rPr>
              <w:t>Porcentaje</w:t>
            </w:r>
            <w:r>
              <w:rPr>
                <w:b/>
              </w:rPr>
              <w:tab/>
              <w:t>de</w:t>
            </w:r>
            <w:r>
              <w:rPr>
                <w:b/>
              </w:rPr>
              <w:tab/>
              <w:t>retención</w:t>
            </w:r>
            <w:r>
              <w:rPr>
                <w:b/>
              </w:rPr>
              <w:tab/>
              <w:t>propia</w:t>
            </w:r>
            <w:r>
              <w:rPr>
                <w:b/>
              </w:rPr>
              <w:tab/>
              <w:t>(retención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neta,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contrato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automático,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</w:t>
            </w:r>
          </w:p>
          <w:p w14:paraId="13123A2E" w14:textId="77777777" w:rsidR="00FF6CF7" w:rsidRDefault="007607F0">
            <w:pPr>
              <w:pStyle w:val="TableParagraph"/>
              <w:spacing w:before="103" w:line="237" w:lineRule="auto"/>
              <w:ind w:left="115"/>
            </w:pPr>
            <w:r>
              <w:t>[sumatoria de retención de todas las aseguradoras;</w:t>
            </w:r>
            <w:r>
              <w:rPr>
                <w:spacing w:val="1"/>
              </w:rPr>
              <w:t xml:space="preserve"> </w:t>
            </w:r>
            <w:r>
              <w:t>líder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52"/>
              </w:rPr>
              <w:t xml:space="preserve"> </w:t>
            </w:r>
            <w:r>
              <w:t>coaseguradoras]</w:t>
            </w:r>
          </w:p>
        </w:tc>
        <w:tc>
          <w:tcPr>
            <w:tcW w:w="3715" w:type="dxa"/>
          </w:tcPr>
          <w:p w14:paraId="3D4EAB03" w14:textId="77777777" w:rsidR="00FF6CF7" w:rsidRDefault="007607F0">
            <w:pPr>
              <w:pStyle w:val="TableParagraph"/>
              <w:tabs>
                <w:tab w:val="left" w:pos="912"/>
              </w:tabs>
              <w:spacing w:before="116"/>
              <w:ind w:left="29"/>
              <w:jc w:val="center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%</w:t>
            </w:r>
          </w:p>
        </w:tc>
      </w:tr>
      <w:tr w:rsidR="00FF6CF7" w14:paraId="51109647" w14:textId="77777777">
        <w:trPr>
          <w:trHeight w:val="1493"/>
        </w:trPr>
        <w:tc>
          <w:tcPr>
            <w:tcW w:w="5403" w:type="dxa"/>
          </w:tcPr>
          <w:p w14:paraId="3314295C" w14:textId="77777777" w:rsidR="00FF6CF7" w:rsidRDefault="007607F0">
            <w:pPr>
              <w:pStyle w:val="TableParagraph"/>
              <w:spacing w:before="123" w:line="355" w:lineRule="auto"/>
              <w:ind w:left="115" w:right="3464"/>
              <w:rPr>
                <w:b/>
              </w:rPr>
            </w:pPr>
            <w:r>
              <w:rPr>
                <w:b/>
              </w:rPr>
              <w:t>Líder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Coasegurador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1</w:t>
            </w:r>
          </w:p>
          <w:p w14:paraId="278380C5" w14:textId="77777777" w:rsidR="00FF6CF7" w:rsidRDefault="007607F0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Coasegurador 2</w:t>
            </w:r>
          </w:p>
          <w:p w14:paraId="7AEFD0F1" w14:textId="77777777" w:rsidR="00FF6CF7" w:rsidRDefault="007607F0">
            <w:pPr>
              <w:pStyle w:val="TableParagraph"/>
              <w:spacing w:before="100" w:line="250" w:lineRule="exact"/>
              <w:ind w:left="115"/>
              <w:rPr>
                <w:b/>
              </w:rPr>
            </w:pPr>
            <w:r>
              <w:rPr>
                <w:b/>
              </w:rPr>
              <w:t>(…)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hacer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listado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coaseguradores</w:t>
            </w:r>
          </w:p>
        </w:tc>
        <w:tc>
          <w:tcPr>
            <w:tcW w:w="3715" w:type="dxa"/>
          </w:tcPr>
          <w:p w14:paraId="5D2FA369" w14:textId="77777777" w:rsidR="00FF6CF7" w:rsidRDefault="007607F0">
            <w:pPr>
              <w:pStyle w:val="TableParagraph"/>
              <w:tabs>
                <w:tab w:val="left" w:pos="2330"/>
              </w:tabs>
              <w:spacing w:before="121"/>
              <w:ind w:left="1176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%</w:t>
            </w:r>
          </w:p>
          <w:p w14:paraId="079CE8B6" w14:textId="77777777" w:rsidR="00FF6CF7" w:rsidRDefault="007607F0">
            <w:pPr>
              <w:pStyle w:val="TableParagraph"/>
              <w:tabs>
                <w:tab w:val="left" w:pos="2330"/>
              </w:tabs>
              <w:spacing w:before="122"/>
              <w:ind w:left="1176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%</w:t>
            </w:r>
          </w:p>
          <w:p w14:paraId="2998415F" w14:textId="77777777" w:rsidR="00FF6CF7" w:rsidRDefault="007607F0">
            <w:pPr>
              <w:pStyle w:val="TableParagraph"/>
              <w:tabs>
                <w:tab w:val="left" w:pos="2330"/>
              </w:tabs>
              <w:spacing w:before="121"/>
              <w:ind w:left="1176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%</w:t>
            </w:r>
          </w:p>
        </w:tc>
      </w:tr>
    </w:tbl>
    <w:p w14:paraId="0462078D" w14:textId="77777777" w:rsidR="00FF6CF7" w:rsidRDefault="00FF6CF7">
      <w:pPr>
        <w:sectPr w:rsidR="00FF6C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60" w:right="1320" w:bottom="280" w:left="1340" w:header="715" w:footer="720" w:gutter="0"/>
          <w:pgNumType w:start="1"/>
          <w:cols w:space="720"/>
        </w:sectPr>
      </w:pPr>
    </w:p>
    <w:p w14:paraId="3FC852F6" w14:textId="77777777" w:rsidR="00FF6CF7" w:rsidRDefault="007607F0">
      <w:pPr>
        <w:pStyle w:val="Textoindependiente"/>
        <w:spacing w:before="138" w:line="271" w:lineRule="auto"/>
        <w:ind w:left="100" w:right="119"/>
        <w:jc w:val="both"/>
      </w:pPr>
      <w:r>
        <w:lastRenderedPageBreak/>
        <w:t>Igualmente declaro bajo la gravedad del juramento que la nómina de reaseguros es la que se detalla en el</w:t>
      </w:r>
      <w:r>
        <w:rPr>
          <w:spacing w:val="1"/>
        </w:rPr>
        <w:t xml:space="preserve"> </w:t>
      </w:r>
      <w:r>
        <w:t>Anexo 1 a la presente comunicación y declaramos que todas las reaseguradoras listadas se encuentran</w:t>
      </w:r>
      <w:r>
        <w:rPr>
          <w:spacing w:val="1"/>
        </w:rPr>
        <w:t xml:space="preserve"> </w:t>
      </w:r>
      <w:r>
        <w:t>debidamente</w:t>
      </w:r>
      <w:r>
        <w:rPr>
          <w:spacing w:val="-3"/>
        </w:rPr>
        <w:t xml:space="preserve"> </w:t>
      </w:r>
      <w:r>
        <w:t>inscritas en</w:t>
      </w:r>
      <w:r>
        <w:rPr>
          <w:spacing w:val="-3"/>
        </w:rPr>
        <w:t xml:space="preserve"> </w:t>
      </w:r>
      <w:r>
        <w:t>el REACOEX,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 con la</w:t>
      </w:r>
      <w:r>
        <w:rPr>
          <w:spacing w:val="-1"/>
        </w:rPr>
        <w:t xml:space="preserve"> </w:t>
      </w:r>
      <w:r>
        <w:t>legislación</w:t>
      </w:r>
      <w:r>
        <w:rPr>
          <w:spacing w:val="-4"/>
        </w:rPr>
        <w:t xml:space="preserve"> </w:t>
      </w:r>
      <w:proofErr w:type="gramStart"/>
      <w:r>
        <w:t>Colombiana</w:t>
      </w:r>
      <w:proofErr w:type="gramEnd"/>
      <w:r>
        <w:rPr>
          <w:spacing w:val="-1"/>
        </w:rPr>
        <w:t xml:space="preserve"> </w:t>
      </w:r>
      <w:r>
        <w:t>vigente.</w:t>
      </w:r>
    </w:p>
    <w:p w14:paraId="03237DB0" w14:textId="77777777" w:rsidR="00FF6CF7" w:rsidRDefault="00FF6CF7">
      <w:pPr>
        <w:pStyle w:val="Textoindependiente"/>
        <w:rPr>
          <w:sz w:val="21"/>
        </w:rPr>
      </w:pPr>
    </w:p>
    <w:p w14:paraId="03998602" w14:textId="77777777" w:rsidR="00FF6CF7" w:rsidRDefault="007607F0">
      <w:pPr>
        <w:pStyle w:val="Textoindependiente"/>
        <w:spacing w:line="266" w:lineRule="auto"/>
        <w:ind w:left="100" w:right="104"/>
        <w:jc w:val="both"/>
      </w:pPr>
      <w:r>
        <w:t>Nota: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respaldar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oferta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reaseguro</w:t>
      </w:r>
      <w:r>
        <w:rPr>
          <w:spacing w:val="-6"/>
        </w:rPr>
        <w:t xml:space="preserve"> </w:t>
      </w:r>
      <w:r>
        <w:t>facultativo</w:t>
      </w:r>
      <w:r>
        <w:rPr>
          <w:spacing w:val="-3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calificación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53"/>
        </w:rPr>
        <w:t xml:space="preserve"> </w:t>
      </w:r>
      <w:r>
        <w:t>nivel</w:t>
      </w:r>
      <w:r>
        <w:rPr>
          <w:spacing w:val="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encima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exigido</w:t>
      </w:r>
      <w:r>
        <w:rPr>
          <w:spacing w:val="-2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REACOEX.</w:t>
      </w:r>
    </w:p>
    <w:p w14:paraId="33B6AFA1" w14:textId="77777777" w:rsidR="00FF6CF7" w:rsidRDefault="00FF6CF7">
      <w:pPr>
        <w:pStyle w:val="Textoindependiente"/>
        <w:spacing w:before="6"/>
        <w:rPr>
          <w:sz w:val="21"/>
        </w:rPr>
      </w:pPr>
    </w:p>
    <w:p w14:paraId="027C871A" w14:textId="77777777" w:rsidR="00FF6CF7" w:rsidRDefault="007607F0">
      <w:pPr>
        <w:pStyle w:val="Textoindependiente"/>
        <w:tabs>
          <w:tab w:val="left" w:pos="7892"/>
        </w:tabs>
        <w:spacing w:line="271" w:lineRule="auto"/>
        <w:ind w:left="100" w:right="106"/>
        <w:jc w:val="both"/>
      </w:pPr>
      <w:r>
        <w:t>Por</w:t>
      </w:r>
      <w:r>
        <w:rPr>
          <w:spacing w:val="39"/>
        </w:rPr>
        <w:t xml:space="preserve"> </w:t>
      </w:r>
      <w:r>
        <w:t>último,</w:t>
      </w:r>
      <w:r>
        <w:rPr>
          <w:spacing w:val="40"/>
        </w:rPr>
        <w:t xml:space="preserve"> </w:t>
      </w:r>
      <w:r>
        <w:t>declaro</w:t>
      </w:r>
      <w:r>
        <w:rPr>
          <w:spacing w:val="42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si</w:t>
      </w:r>
      <w:r>
        <w:rPr>
          <w:spacing w:val="36"/>
        </w:rPr>
        <w:t xml:space="preserve"> </w:t>
      </w:r>
      <w:r>
        <w:t>durante</w:t>
      </w:r>
      <w:r>
        <w:rPr>
          <w:spacing w:val="40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período</w:t>
      </w:r>
      <w:r>
        <w:rPr>
          <w:spacing w:val="41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vigencia</w:t>
      </w:r>
      <w:r>
        <w:rPr>
          <w:spacing w:val="41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póliza</w:t>
      </w:r>
      <w:r>
        <w:rPr>
          <w:spacing w:val="40"/>
        </w:rPr>
        <w:t xml:space="preserve"> </w:t>
      </w:r>
      <w:r>
        <w:t>No.</w:t>
      </w:r>
      <w:r>
        <w:rPr>
          <w:u w:val="single"/>
        </w:rPr>
        <w:tab/>
      </w:r>
      <w:r>
        <w:t>la</w:t>
      </w:r>
      <w:r>
        <w:rPr>
          <w:spacing w:val="6"/>
        </w:rPr>
        <w:t xml:space="preserve"> </w:t>
      </w:r>
      <w:r>
        <w:t>compañía</w:t>
      </w:r>
      <w:r>
        <w:rPr>
          <w:spacing w:val="7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represento</w:t>
      </w:r>
      <w:r>
        <w:rPr>
          <w:spacing w:val="-7"/>
        </w:rPr>
        <w:t xml:space="preserve"> </w:t>
      </w:r>
      <w:r>
        <w:t>llegase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requerir</w:t>
      </w:r>
      <w:r>
        <w:rPr>
          <w:spacing w:val="-5"/>
        </w:rPr>
        <w:t xml:space="preserve"> </w:t>
      </w:r>
      <w:r>
        <w:t>alguna</w:t>
      </w:r>
      <w:r>
        <w:rPr>
          <w:spacing w:val="-5"/>
        </w:rPr>
        <w:t xml:space="preserve"> </w:t>
      </w:r>
      <w:r>
        <w:t>modificación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nómina</w:t>
      </w:r>
      <w:r>
        <w:rPr>
          <w:spacing w:val="-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reaseguradores, nos</w:t>
      </w:r>
      <w:r>
        <w:rPr>
          <w:spacing w:val="-4"/>
        </w:rPr>
        <w:t xml:space="preserve"> </w:t>
      </w:r>
      <w:r>
        <w:t>comprometemos</w:t>
      </w:r>
      <w:r>
        <w:rPr>
          <w:spacing w:val="-53"/>
        </w:rPr>
        <w:t xml:space="preserve"> </w:t>
      </w:r>
      <w:r>
        <w:t>a que el (los) nuevo(s) reasegurador (es), cumplan con al menos las mismas condiciones financieras y de</w:t>
      </w:r>
      <w:r>
        <w:rPr>
          <w:spacing w:val="1"/>
        </w:rPr>
        <w:t xml:space="preserve"> </w:t>
      </w:r>
      <w:r>
        <w:t>respaldo</w:t>
      </w:r>
      <w:r>
        <w:rPr>
          <w:spacing w:val="-1"/>
        </w:rPr>
        <w:t xml:space="preserve"> </w:t>
      </w:r>
      <w:r>
        <w:t>de aquella(s)</w:t>
      </w:r>
      <w:r>
        <w:rPr>
          <w:spacing w:val="-2"/>
        </w:rPr>
        <w:t xml:space="preserve"> </w:t>
      </w:r>
      <w:r>
        <w:t>compañía(s)</w:t>
      </w:r>
      <w:r>
        <w:rPr>
          <w:spacing w:val="3"/>
        </w:rPr>
        <w:t xml:space="preserve"> </w:t>
      </w:r>
      <w:r>
        <w:t>reaseguradora(s)</w:t>
      </w:r>
      <w:r>
        <w:rPr>
          <w:spacing w:val="-1"/>
        </w:rPr>
        <w:t xml:space="preserve"> </w:t>
      </w:r>
      <w:r>
        <w:t>que reemplaza(n).</w:t>
      </w:r>
    </w:p>
    <w:p w14:paraId="7E57AFF2" w14:textId="77777777" w:rsidR="00FF6CF7" w:rsidRDefault="00FF6CF7">
      <w:pPr>
        <w:pStyle w:val="Textoindependiente"/>
        <w:spacing w:before="7"/>
        <w:rPr>
          <w:sz w:val="20"/>
        </w:rPr>
      </w:pPr>
    </w:p>
    <w:p w14:paraId="0505C1A8" w14:textId="77777777" w:rsidR="00FF6CF7" w:rsidRDefault="007607F0">
      <w:pPr>
        <w:pStyle w:val="Textoindependiente"/>
        <w:ind w:left="100"/>
      </w:pPr>
      <w:r>
        <w:t>Atentamente,</w:t>
      </w:r>
    </w:p>
    <w:p w14:paraId="48E2F7AA" w14:textId="77777777" w:rsidR="00FF6CF7" w:rsidRDefault="00FF6CF7">
      <w:pPr>
        <w:pStyle w:val="Textoindependiente"/>
        <w:rPr>
          <w:sz w:val="20"/>
        </w:rPr>
      </w:pPr>
    </w:p>
    <w:p w14:paraId="4643FFFC" w14:textId="77777777" w:rsidR="00FF6CF7" w:rsidRDefault="00FF6CF7">
      <w:pPr>
        <w:pStyle w:val="Textoindependiente"/>
        <w:rPr>
          <w:sz w:val="20"/>
        </w:rPr>
      </w:pPr>
    </w:p>
    <w:p w14:paraId="39C04E79" w14:textId="77777777" w:rsidR="00FF6CF7" w:rsidRDefault="00FF6CF7">
      <w:pPr>
        <w:pStyle w:val="Textoindependiente"/>
        <w:rPr>
          <w:sz w:val="20"/>
        </w:rPr>
      </w:pPr>
    </w:p>
    <w:p w14:paraId="218F4F53" w14:textId="77777777" w:rsidR="00FF6CF7" w:rsidRDefault="00BF43B2">
      <w:pPr>
        <w:pStyle w:val="Textoindependiente"/>
        <w:rPr>
          <w:sz w:val="26"/>
        </w:rPr>
      </w:pPr>
      <w:r>
        <w:pict w14:anchorId="500B58AA">
          <v:group id="_x0000_s2053" alt="" style="position:absolute;margin-left:1in;margin-top:16.95pt;width:176.2pt;height:1.2pt;z-index:-15728640;mso-wrap-distance-left:0;mso-wrap-distance-right:0;mso-position-horizontal-relative:page" coordorigin="1440,339" coordsize="3524,24">
            <v:line id="_x0000_s2054" alt="" style="position:absolute" from="1440,356" to="4964,356" strokeweight=".24536mm"/>
            <v:rect id="_x0000_s2055" alt="" style="position:absolute;left:1440;top:338;width:3520;height:20" fillcolor="black" stroked="f"/>
            <w10:wrap type="topAndBottom" anchorx="page"/>
          </v:group>
        </w:pict>
      </w:r>
    </w:p>
    <w:p w14:paraId="11E2F50D" w14:textId="77777777" w:rsidR="00FF6CF7" w:rsidRDefault="007607F0">
      <w:pPr>
        <w:pStyle w:val="Textoindependiente"/>
        <w:tabs>
          <w:tab w:val="left" w:pos="3340"/>
        </w:tabs>
        <w:ind w:left="100"/>
      </w:pPr>
      <w:r>
        <w:t>Nombre: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ADFBBA7" w14:textId="77777777" w:rsidR="00FF6CF7" w:rsidRDefault="007607F0">
      <w:pPr>
        <w:pStyle w:val="Textoindependiente"/>
        <w:tabs>
          <w:tab w:val="left" w:pos="3630"/>
        </w:tabs>
        <w:spacing w:before="6"/>
        <w:ind w:left="100"/>
      </w:pPr>
      <w:r>
        <w:t xml:space="preserve">C.C.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2EDDE6" w14:textId="77777777" w:rsidR="00FF6CF7" w:rsidRDefault="00FF6CF7">
      <w:pPr>
        <w:pStyle w:val="Textoindependiente"/>
        <w:rPr>
          <w:sz w:val="16"/>
        </w:rPr>
      </w:pPr>
    </w:p>
    <w:p w14:paraId="15036712" w14:textId="77777777" w:rsidR="00FF6CF7" w:rsidRDefault="007607F0">
      <w:pPr>
        <w:pStyle w:val="Textoindependiente"/>
        <w:tabs>
          <w:tab w:val="left" w:pos="1516"/>
        </w:tabs>
        <w:spacing w:before="91"/>
        <w:ind w:left="100"/>
      </w:pPr>
      <w:r>
        <w:t>Anexos:</w:t>
      </w:r>
      <w:r>
        <w:tab/>
        <w:t>Certificado</w:t>
      </w:r>
      <w:r>
        <w:rPr>
          <w:spacing w:val="-2"/>
        </w:rPr>
        <w:t xml:space="preserve"> </w:t>
      </w:r>
      <w:r>
        <w:t>emitido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Superintendencia</w:t>
      </w:r>
      <w:r>
        <w:rPr>
          <w:spacing w:val="-3"/>
        </w:rPr>
        <w:t xml:space="preserve"> </w:t>
      </w:r>
      <w:r>
        <w:t>Financiera.</w:t>
      </w:r>
    </w:p>
    <w:p w14:paraId="3E95DEF4" w14:textId="77777777" w:rsidR="00FF6CF7" w:rsidRDefault="007607F0">
      <w:pPr>
        <w:pStyle w:val="Textoindependiente"/>
        <w:spacing w:before="30"/>
        <w:ind w:left="1516"/>
      </w:pPr>
      <w:r>
        <w:t>Anexo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 Nómina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Reaseguros.</w:t>
      </w:r>
    </w:p>
    <w:p w14:paraId="16970013" w14:textId="77777777" w:rsidR="00FF6CF7" w:rsidRDefault="00FF6CF7">
      <w:pPr>
        <w:sectPr w:rsidR="00FF6CF7">
          <w:footerReference w:type="default" r:id="rId15"/>
          <w:pgSz w:w="12240" w:h="15840"/>
          <w:pgMar w:top="1560" w:right="1320" w:bottom="280" w:left="1340" w:header="715" w:footer="0" w:gutter="0"/>
          <w:cols w:space="720"/>
        </w:sectPr>
      </w:pPr>
    </w:p>
    <w:p w14:paraId="39EA8CAE" w14:textId="77777777" w:rsidR="00FF6CF7" w:rsidRDefault="007607F0">
      <w:pPr>
        <w:pStyle w:val="Textoindependiente"/>
        <w:spacing w:before="66"/>
        <w:ind w:right="1030"/>
        <w:jc w:val="right"/>
      </w:pPr>
      <w:r>
        <w:lastRenderedPageBreak/>
        <w:t>AGENCIA</w:t>
      </w:r>
      <w:r>
        <w:rPr>
          <w:spacing w:val="-10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INFRAESTRUCTURA</w:t>
      </w:r>
    </w:p>
    <w:p w14:paraId="2150381E" w14:textId="144F3792" w:rsidR="00FF6CF7" w:rsidRDefault="007607F0">
      <w:pPr>
        <w:pStyle w:val="Textoindependiente"/>
        <w:spacing w:before="2"/>
        <w:ind w:left="9007" w:right="1025" w:firstLine="484"/>
        <w:jc w:val="right"/>
      </w:pPr>
      <w:r>
        <w:t xml:space="preserve">Licitación Pública No. </w:t>
      </w:r>
      <w:r w:rsidR="05D4799C" w:rsidRPr="44DB5765">
        <w:rPr>
          <w:color w:val="000000" w:themeColor="text1"/>
        </w:rPr>
        <w:t>VJ-VE-APP-IPB-</w:t>
      </w:r>
      <w:r w:rsidR="05D4799C" w:rsidRPr="44DB5765">
        <w:rPr>
          <w:color w:val="000000" w:themeColor="text1"/>
          <w:highlight w:val="yellow"/>
        </w:rPr>
        <w:t>[º]</w:t>
      </w:r>
      <w:r w:rsidR="05D4799C" w:rsidRPr="44DB5765">
        <w:rPr>
          <w:color w:val="000000" w:themeColor="text1"/>
        </w:rPr>
        <w:t>-2024</w:t>
      </w:r>
    </w:p>
    <w:p w14:paraId="7623B664" w14:textId="6CB99CB8" w:rsidR="00FF6CF7" w:rsidRDefault="007607F0">
      <w:pPr>
        <w:pStyle w:val="Textoindependiente"/>
        <w:spacing w:before="2"/>
        <w:ind w:left="9007" w:right="1025" w:firstLine="484"/>
        <w:jc w:val="right"/>
      </w:pPr>
      <w:r>
        <w:t>Anexo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Colocación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Garantías</w:t>
      </w:r>
    </w:p>
    <w:p w14:paraId="53190999" w14:textId="77777777" w:rsidR="00FF6CF7" w:rsidRDefault="00FF6CF7">
      <w:pPr>
        <w:pStyle w:val="Textoindependiente"/>
        <w:spacing w:before="7"/>
      </w:pPr>
    </w:p>
    <w:p w14:paraId="02920262" w14:textId="77777777" w:rsidR="00FF6CF7" w:rsidRDefault="007607F0">
      <w:pPr>
        <w:pStyle w:val="Ttulo1"/>
        <w:spacing w:line="256" w:lineRule="auto"/>
        <w:ind w:left="6025" w:right="6081" w:firstLine="931"/>
      </w:pPr>
      <w:r>
        <w:t>ANEXO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NÓMINA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REASEGUROS</w:t>
      </w:r>
    </w:p>
    <w:p w14:paraId="36722E3D" w14:textId="77777777" w:rsidR="00FF6CF7" w:rsidRDefault="007607F0">
      <w:pPr>
        <w:pStyle w:val="Textoindependiente"/>
        <w:spacing w:before="162"/>
        <w:ind w:left="5254" w:right="5306"/>
        <w:jc w:val="center"/>
      </w:pPr>
      <w:r>
        <w:rPr>
          <w:u w:val="single"/>
        </w:rPr>
        <w:t>[lista</w:t>
      </w:r>
      <w:r>
        <w:rPr>
          <w:spacing w:val="-4"/>
          <w:u w:val="single"/>
        </w:rPr>
        <w:t xml:space="preserve"> </w:t>
      </w:r>
      <w:r>
        <w:rPr>
          <w:u w:val="single"/>
        </w:rPr>
        <w:t>general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reaseguradores</w:t>
      </w:r>
      <w:r>
        <w:rPr>
          <w:spacing w:val="-2"/>
          <w:u w:val="single"/>
        </w:rPr>
        <w:t xml:space="preserve"> </w:t>
      </w:r>
      <w:r>
        <w:rPr>
          <w:u w:val="single"/>
        </w:rPr>
        <w:t>que</w:t>
      </w:r>
      <w:r>
        <w:rPr>
          <w:spacing w:val="-3"/>
          <w:u w:val="single"/>
        </w:rPr>
        <w:t xml:space="preserve"> </w:t>
      </w:r>
      <w:r>
        <w:rPr>
          <w:u w:val="single"/>
        </w:rPr>
        <w:t>dan</w:t>
      </w:r>
      <w:r>
        <w:rPr>
          <w:spacing w:val="-3"/>
          <w:u w:val="single"/>
        </w:rPr>
        <w:t xml:space="preserve"> </w:t>
      </w:r>
      <w:r>
        <w:rPr>
          <w:u w:val="single"/>
        </w:rPr>
        <w:t>respaldo]</w:t>
      </w:r>
    </w:p>
    <w:p w14:paraId="55649C53" w14:textId="77777777" w:rsidR="00FF6CF7" w:rsidRDefault="00FF6CF7">
      <w:pPr>
        <w:pStyle w:val="Textoindependiente"/>
        <w:spacing w:before="10"/>
        <w:rPr>
          <w:sz w:val="15"/>
        </w:rPr>
      </w:pPr>
    </w:p>
    <w:tbl>
      <w:tblPr>
        <w:tblStyle w:val="NormalTable0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1844"/>
        <w:gridCol w:w="1272"/>
        <w:gridCol w:w="1560"/>
        <w:gridCol w:w="1577"/>
        <w:gridCol w:w="1548"/>
        <w:gridCol w:w="2552"/>
        <w:gridCol w:w="1258"/>
      </w:tblGrid>
      <w:tr w:rsidR="00FF6CF7" w14:paraId="0ED7FD15" w14:textId="77777777">
        <w:trPr>
          <w:trHeight w:val="642"/>
        </w:trPr>
        <w:tc>
          <w:tcPr>
            <w:tcW w:w="3111" w:type="dxa"/>
            <w:vMerge w:val="restart"/>
            <w:shd w:val="clear" w:color="auto" w:fill="E6E6E6"/>
          </w:tcPr>
          <w:p w14:paraId="0FCDF58C" w14:textId="77777777" w:rsidR="00FF6CF7" w:rsidRDefault="00FF6CF7">
            <w:pPr>
              <w:pStyle w:val="TableParagraph"/>
              <w:rPr>
                <w:sz w:val="24"/>
              </w:rPr>
            </w:pPr>
          </w:p>
          <w:p w14:paraId="6B51A3B8" w14:textId="77777777" w:rsidR="00FF6CF7" w:rsidRDefault="007607F0">
            <w:pPr>
              <w:pStyle w:val="TableParagraph"/>
              <w:spacing w:before="176" w:line="273" w:lineRule="auto"/>
              <w:ind w:left="638" w:right="177" w:hanging="408"/>
              <w:rPr>
                <w:b/>
              </w:rPr>
            </w:pPr>
            <w:r>
              <w:rPr>
                <w:b/>
              </w:rPr>
              <w:t>Nombre o razón social como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aparece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Reacoex</w:t>
            </w:r>
            <w:proofErr w:type="spellEnd"/>
          </w:p>
        </w:tc>
        <w:tc>
          <w:tcPr>
            <w:tcW w:w="1844" w:type="dxa"/>
            <w:vMerge w:val="restart"/>
            <w:shd w:val="clear" w:color="auto" w:fill="E6E6E6"/>
          </w:tcPr>
          <w:p w14:paraId="3602BBF6" w14:textId="77777777" w:rsidR="00FF6CF7" w:rsidRDefault="00FF6CF7">
            <w:pPr>
              <w:pStyle w:val="TableParagraph"/>
              <w:spacing w:before="11"/>
              <w:rPr>
                <w:sz w:val="26"/>
              </w:rPr>
            </w:pPr>
          </w:p>
          <w:p w14:paraId="21F1986C" w14:textId="77777777" w:rsidR="00FF6CF7" w:rsidRDefault="007607F0">
            <w:pPr>
              <w:pStyle w:val="TableParagraph"/>
              <w:spacing w:line="271" w:lineRule="auto"/>
              <w:ind w:left="318" w:right="279" w:firstLine="4"/>
              <w:jc w:val="both"/>
              <w:rPr>
                <w:b/>
              </w:rPr>
            </w:pPr>
            <w:r>
              <w:rPr>
                <w:b/>
              </w:rPr>
              <w:t>Detallar si es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automático 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facultativo</w:t>
            </w:r>
          </w:p>
        </w:tc>
        <w:tc>
          <w:tcPr>
            <w:tcW w:w="1272" w:type="dxa"/>
            <w:vMerge w:val="restart"/>
            <w:shd w:val="clear" w:color="auto" w:fill="E6E6E6"/>
          </w:tcPr>
          <w:p w14:paraId="4C7128B9" w14:textId="77777777" w:rsidR="00FF6CF7" w:rsidRDefault="00FF6CF7">
            <w:pPr>
              <w:pStyle w:val="TableParagraph"/>
              <w:rPr>
                <w:sz w:val="24"/>
              </w:rPr>
            </w:pPr>
          </w:p>
          <w:p w14:paraId="2C34119B" w14:textId="77777777" w:rsidR="00FF6CF7" w:rsidRDefault="007607F0">
            <w:pPr>
              <w:pStyle w:val="TableParagraph"/>
              <w:spacing w:before="176" w:line="273" w:lineRule="auto"/>
              <w:ind w:left="212" w:right="152" w:firstLine="182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Respaldo</w:t>
            </w:r>
          </w:p>
        </w:tc>
        <w:tc>
          <w:tcPr>
            <w:tcW w:w="1560" w:type="dxa"/>
            <w:vMerge w:val="restart"/>
            <w:shd w:val="clear" w:color="auto" w:fill="E6E6E6"/>
          </w:tcPr>
          <w:p w14:paraId="64943D53" w14:textId="77777777" w:rsidR="00FF6CF7" w:rsidRDefault="00FF6CF7">
            <w:pPr>
              <w:pStyle w:val="TableParagraph"/>
              <w:rPr>
                <w:sz w:val="24"/>
              </w:rPr>
            </w:pPr>
          </w:p>
          <w:p w14:paraId="26018713" w14:textId="77777777" w:rsidR="00FF6CF7" w:rsidRDefault="007607F0">
            <w:pPr>
              <w:pStyle w:val="TableParagraph"/>
              <w:spacing w:before="176" w:line="273" w:lineRule="auto"/>
              <w:ind w:left="342" w:right="169" w:hanging="116"/>
              <w:rPr>
                <w:b/>
              </w:rPr>
            </w:pPr>
            <w:r>
              <w:rPr>
                <w:b/>
              </w:rPr>
              <w:t>Calificación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Riesgo</w:t>
            </w:r>
          </w:p>
        </w:tc>
        <w:tc>
          <w:tcPr>
            <w:tcW w:w="1577" w:type="dxa"/>
            <w:vMerge w:val="restart"/>
            <w:shd w:val="clear" w:color="auto" w:fill="E6E6E6"/>
          </w:tcPr>
          <w:p w14:paraId="23A7A94A" w14:textId="77777777" w:rsidR="00FF6CF7" w:rsidRDefault="00FF6CF7">
            <w:pPr>
              <w:pStyle w:val="TableParagraph"/>
              <w:rPr>
                <w:sz w:val="24"/>
              </w:rPr>
            </w:pPr>
          </w:p>
          <w:p w14:paraId="72163700" w14:textId="77777777" w:rsidR="00FF6CF7" w:rsidRDefault="00FF6CF7">
            <w:pPr>
              <w:pStyle w:val="TableParagraph"/>
              <w:spacing w:before="6"/>
              <w:rPr>
                <w:sz w:val="27"/>
              </w:rPr>
            </w:pPr>
          </w:p>
          <w:p w14:paraId="5948E0E7" w14:textId="77777777" w:rsidR="00FF6CF7" w:rsidRDefault="007607F0">
            <w:pPr>
              <w:pStyle w:val="TableParagraph"/>
              <w:spacing w:before="1"/>
              <w:ind w:left="203"/>
              <w:rPr>
                <w:b/>
              </w:rPr>
            </w:pPr>
            <w:r>
              <w:rPr>
                <w:b/>
              </w:rPr>
              <w:t>Calificadora</w:t>
            </w:r>
          </w:p>
        </w:tc>
        <w:tc>
          <w:tcPr>
            <w:tcW w:w="5358" w:type="dxa"/>
            <w:gridSpan w:val="3"/>
            <w:shd w:val="clear" w:color="auto" w:fill="E6E6E6"/>
          </w:tcPr>
          <w:p w14:paraId="5BE8D8F4" w14:textId="77777777" w:rsidR="00FF6CF7" w:rsidRDefault="007607F0">
            <w:pPr>
              <w:pStyle w:val="TableParagraph"/>
              <w:spacing w:before="120"/>
              <w:ind w:left="1794" w:right="1784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Contacto</w:t>
            </w:r>
          </w:p>
        </w:tc>
      </w:tr>
      <w:tr w:rsidR="00FF6CF7" w14:paraId="6F1C83C1" w14:textId="77777777">
        <w:trPr>
          <w:trHeight w:val="935"/>
        </w:trPr>
        <w:tc>
          <w:tcPr>
            <w:tcW w:w="3111" w:type="dxa"/>
            <w:vMerge/>
            <w:tcBorders>
              <w:top w:val="nil"/>
            </w:tcBorders>
            <w:shd w:val="clear" w:color="auto" w:fill="E6E6E6"/>
          </w:tcPr>
          <w:p w14:paraId="0F14CC73" w14:textId="77777777" w:rsidR="00FF6CF7" w:rsidRDefault="00FF6CF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E6E6E6"/>
          </w:tcPr>
          <w:p w14:paraId="2BF405A3" w14:textId="77777777" w:rsidR="00FF6CF7" w:rsidRDefault="00FF6CF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  <w:shd w:val="clear" w:color="auto" w:fill="E6E6E6"/>
          </w:tcPr>
          <w:p w14:paraId="4B88F7FC" w14:textId="77777777" w:rsidR="00FF6CF7" w:rsidRDefault="00FF6CF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E6E6E6"/>
          </w:tcPr>
          <w:p w14:paraId="609E5A1C" w14:textId="77777777" w:rsidR="00FF6CF7" w:rsidRDefault="00FF6C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  <w:shd w:val="clear" w:color="auto" w:fill="E6E6E6"/>
          </w:tcPr>
          <w:p w14:paraId="35F3BCAA" w14:textId="77777777" w:rsidR="00FF6CF7" w:rsidRDefault="00FF6CF7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shd w:val="clear" w:color="auto" w:fill="E6E6E6"/>
          </w:tcPr>
          <w:p w14:paraId="62998D16" w14:textId="77777777" w:rsidR="00FF6CF7" w:rsidRDefault="007607F0">
            <w:pPr>
              <w:pStyle w:val="TableParagraph"/>
              <w:spacing w:before="120" w:line="273" w:lineRule="auto"/>
              <w:ind w:left="306" w:right="285" w:firstLine="72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Completo</w:t>
            </w:r>
          </w:p>
        </w:tc>
        <w:tc>
          <w:tcPr>
            <w:tcW w:w="2552" w:type="dxa"/>
            <w:shd w:val="clear" w:color="auto" w:fill="E6E6E6"/>
          </w:tcPr>
          <w:p w14:paraId="37C68233" w14:textId="77777777" w:rsidR="00FF6CF7" w:rsidRDefault="00FF6CF7">
            <w:pPr>
              <w:pStyle w:val="TableParagraph"/>
              <w:spacing w:before="9"/>
            </w:pPr>
          </w:p>
          <w:p w14:paraId="557DA602" w14:textId="77777777" w:rsidR="00FF6CF7" w:rsidRDefault="007607F0">
            <w:pPr>
              <w:pStyle w:val="TableParagraph"/>
              <w:spacing w:before="1"/>
              <w:ind w:left="431"/>
              <w:rPr>
                <w:b/>
              </w:rPr>
            </w:pPr>
            <w:r>
              <w:rPr>
                <w:b/>
              </w:rPr>
              <w:t>correo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electrónico</w:t>
            </w:r>
          </w:p>
        </w:tc>
        <w:tc>
          <w:tcPr>
            <w:tcW w:w="1258" w:type="dxa"/>
            <w:shd w:val="clear" w:color="auto" w:fill="E6E6E6"/>
          </w:tcPr>
          <w:p w14:paraId="50567F81" w14:textId="77777777" w:rsidR="00FF6CF7" w:rsidRDefault="00FF6CF7">
            <w:pPr>
              <w:pStyle w:val="TableParagraph"/>
              <w:spacing w:before="9"/>
            </w:pPr>
          </w:p>
          <w:p w14:paraId="21665D78" w14:textId="77777777" w:rsidR="00FF6CF7" w:rsidRDefault="007607F0">
            <w:pPr>
              <w:pStyle w:val="TableParagraph"/>
              <w:spacing w:before="1"/>
              <w:ind w:left="217"/>
              <w:rPr>
                <w:b/>
              </w:rPr>
            </w:pPr>
            <w:r>
              <w:rPr>
                <w:b/>
              </w:rPr>
              <w:t>Teléfono</w:t>
            </w:r>
          </w:p>
        </w:tc>
      </w:tr>
      <w:tr w:rsidR="00FF6CF7" w14:paraId="6CEEE34F" w14:textId="77777777">
        <w:trPr>
          <w:trHeight w:val="640"/>
        </w:trPr>
        <w:tc>
          <w:tcPr>
            <w:tcW w:w="3111" w:type="dxa"/>
          </w:tcPr>
          <w:p w14:paraId="33F7880A" w14:textId="77777777" w:rsidR="00FF6CF7" w:rsidRDefault="00FF6CF7">
            <w:pPr>
              <w:pStyle w:val="TableParagraph"/>
            </w:pPr>
          </w:p>
        </w:tc>
        <w:tc>
          <w:tcPr>
            <w:tcW w:w="1844" w:type="dxa"/>
          </w:tcPr>
          <w:p w14:paraId="3A2AA41A" w14:textId="77777777" w:rsidR="00FF6CF7" w:rsidRDefault="00FF6CF7">
            <w:pPr>
              <w:pStyle w:val="TableParagraph"/>
            </w:pPr>
          </w:p>
        </w:tc>
        <w:tc>
          <w:tcPr>
            <w:tcW w:w="1272" w:type="dxa"/>
          </w:tcPr>
          <w:p w14:paraId="10E64354" w14:textId="77777777" w:rsidR="00FF6CF7" w:rsidRDefault="00FF6CF7">
            <w:pPr>
              <w:pStyle w:val="TableParagraph"/>
            </w:pPr>
          </w:p>
        </w:tc>
        <w:tc>
          <w:tcPr>
            <w:tcW w:w="1560" w:type="dxa"/>
          </w:tcPr>
          <w:p w14:paraId="6CB1A4BC" w14:textId="77777777" w:rsidR="00FF6CF7" w:rsidRDefault="00FF6CF7">
            <w:pPr>
              <w:pStyle w:val="TableParagraph"/>
            </w:pPr>
          </w:p>
        </w:tc>
        <w:tc>
          <w:tcPr>
            <w:tcW w:w="1577" w:type="dxa"/>
          </w:tcPr>
          <w:p w14:paraId="7609BB7A" w14:textId="77777777" w:rsidR="00FF6CF7" w:rsidRDefault="00FF6CF7">
            <w:pPr>
              <w:pStyle w:val="TableParagraph"/>
            </w:pPr>
          </w:p>
        </w:tc>
        <w:tc>
          <w:tcPr>
            <w:tcW w:w="1548" w:type="dxa"/>
          </w:tcPr>
          <w:p w14:paraId="6E6A28D6" w14:textId="77777777" w:rsidR="00FF6CF7" w:rsidRDefault="00FF6CF7">
            <w:pPr>
              <w:pStyle w:val="TableParagraph"/>
            </w:pPr>
          </w:p>
        </w:tc>
        <w:tc>
          <w:tcPr>
            <w:tcW w:w="2552" w:type="dxa"/>
          </w:tcPr>
          <w:p w14:paraId="79AD7AC5" w14:textId="77777777" w:rsidR="00FF6CF7" w:rsidRDefault="00FF6CF7">
            <w:pPr>
              <w:pStyle w:val="TableParagraph"/>
            </w:pPr>
          </w:p>
        </w:tc>
        <w:tc>
          <w:tcPr>
            <w:tcW w:w="1258" w:type="dxa"/>
          </w:tcPr>
          <w:p w14:paraId="0F4BE077" w14:textId="77777777" w:rsidR="00FF6CF7" w:rsidRDefault="00FF6CF7">
            <w:pPr>
              <w:pStyle w:val="TableParagraph"/>
            </w:pPr>
          </w:p>
        </w:tc>
      </w:tr>
      <w:tr w:rsidR="00FF6CF7" w14:paraId="1469FBEA" w14:textId="77777777">
        <w:trPr>
          <w:trHeight w:val="647"/>
        </w:trPr>
        <w:tc>
          <w:tcPr>
            <w:tcW w:w="3111" w:type="dxa"/>
          </w:tcPr>
          <w:p w14:paraId="239342BD" w14:textId="77777777" w:rsidR="00FF6CF7" w:rsidRDefault="00FF6CF7">
            <w:pPr>
              <w:pStyle w:val="TableParagraph"/>
            </w:pPr>
          </w:p>
        </w:tc>
        <w:tc>
          <w:tcPr>
            <w:tcW w:w="1844" w:type="dxa"/>
          </w:tcPr>
          <w:p w14:paraId="63741C02" w14:textId="77777777" w:rsidR="00FF6CF7" w:rsidRDefault="00FF6CF7">
            <w:pPr>
              <w:pStyle w:val="TableParagraph"/>
            </w:pPr>
          </w:p>
        </w:tc>
        <w:tc>
          <w:tcPr>
            <w:tcW w:w="1272" w:type="dxa"/>
          </w:tcPr>
          <w:p w14:paraId="78636046" w14:textId="77777777" w:rsidR="00FF6CF7" w:rsidRDefault="00FF6CF7">
            <w:pPr>
              <w:pStyle w:val="TableParagraph"/>
            </w:pPr>
          </w:p>
        </w:tc>
        <w:tc>
          <w:tcPr>
            <w:tcW w:w="1560" w:type="dxa"/>
          </w:tcPr>
          <w:p w14:paraId="17715EAF" w14:textId="77777777" w:rsidR="00FF6CF7" w:rsidRDefault="00FF6CF7">
            <w:pPr>
              <w:pStyle w:val="TableParagraph"/>
            </w:pPr>
          </w:p>
        </w:tc>
        <w:tc>
          <w:tcPr>
            <w:tcW w:w="1577" w:type="dxa"/>
          </w:tcPr>
          <w:p w14:paraId="734A1FC9" w14:textId="77777777" w:rsidR="00FF6CF7" w:rsidRDefault="00FF6CF7">
            <w:pPr>
              <w:pStyle w:val="TableParagraph"/>
            </w:pPr>
          </w:p>
        </w:tc>
        <w:tc>
          <w:tcPr>
            <w:tcW w:w="1548" w:type="dxa"/>
          </w:tcPr>
          <w:p w14:paraId="7DB25568" w14:textId="77777777" w:rsidR="00FF6CF7" w:rsidRDefault="00FF6CF7">
            <w:pPr>
              <w:pStyle w:val="TableParagraph"/>
            </w:pPr>
          </w:p>
        </w:tc>
        <w:tc>
          <w:tcPr>
            <w:tcW w:w="2552" w:type="dxa"/>
          </w:tcPr>
          <w:p w14:paraId="3D836C7E" w14:textId="77777777" w:rsidR="00FF6CF7" w:rsidRDefault="00FF6CF7">
            <w:pPr>
              <w:pStyle w:val="TableParagraph"/>
            </w:pPr>
          </w:p>
        </w:tc>
        <w:tc>
          <w:tcPr>
            <w:tcW w:w="1258" w:type="dxa"/>
          </w:tcPr>
          <w:p w14:paraId="75E60565" w14:textId="77777777" w:rsidR="00FF6CF7" w:rsidRDefault="00FF6CF7">
            <w:pPr>
              <w:pStyle w:val="TableParagraph"/>
            </w:pPr>
          </w:p>
        </w:tc>
      </w:tr>
      <w:tr w:rsidR="00FF6CF7" w14:paraId="145DD436" w14:textId="77777777">
        <w:trPr>
          <w:trHeight w:val="649"/>
        </w:trPr>
        <w:tc>
          <w:tcPr>
            <w:tcW w:w="3111" w:type="dxa"/>
          </w:tcPr>
          <w:p w14:paraId="40F1FC2D" w14:textId="77777777" w:rsidR="00FF6CF7" w:rsidRDefault="00FF6CF7">
            <w:pPr>
              <w:pStyle w:val="TableParagraph"/>
            </w:pPr>
          </w:p>
        </w:tc>
        <w:tc>
          <w:tcPr>
            <w:tcW w:w="1844" w:type="dxa"/>
          </w:tcPr>
          <w:p w14:paraId="1E641EB8" w14:textId="77777777" w:rsidR="00FF6CF7" w:rsidRDefault="00FF6CF7">
            <w:pPr>
              <w:pStyle w:val="TableParagraph"/>
            </w:pPr>
          </w:p>
        </w:tc>
        <w:tc>
          <w:tcPr>
            <w:tcW w:w="1272" w:type="dxa"/>
          </w:tcPr>
          <w:p w14:paraId="01FB408E" w14:textId="77777777" w:rsidR="00FF6CF7" w:rsidRDefault="00FF6CF7">
            <w:pPr>
              <w:pStyle w:val="TableParagraph"/>
            </w:pPr>
          </w:p>
        </w:tc>
        <w:tc>
          <w:tcPr>
            <w:tcW w:w="1560" w:type="dxa"/>
          </w:tcPr>
          <w:p w14:paraId="1EE8348C" w14:textId="77777777" w:rsidR="00FF6CF7" w:rsidRDefault="00FF6CF7">
            <w:pPr>
              <w:pStyle w:val="TableParagraph"/>
            </w:pPr>
          </w:p>
        </w:tc>
        <w:tc>
          <w:tcPr>
            <w:tcW w:w="1577" w:type="dxa"/>
          </w:tcPr>
          <w:p w14:paraId="4D3491BD" w14:textId="77777777" w:rsidR="00FF6CF7" w:rsidRDefault="00FF6CF7">
            <w:pPr>
              <w:pStyle w:val="TableParagraph"/>
            </w:pPr>
          </w:p>
        </w:tc>
        <w:tc>
          <w:tcPr>
            <w:tcW w:w="1548" w:type="dxa"/>
          </w:tcPr>
          <w:p w14:paraId="74C7D6F3" w14:textId="77777777" w:rsidR="00FF6CF7" w:rsidRDefault="00FF6CF7">
            <w:pPr>
              <w:pStyle w:val="TableParagraph"/>
            </w:pPr>
          </w:p>
        </w:tc>
        <w:tc>
          <w:tcPr>
            <w:tcW w:w="2552" w:type="dxa"/>
          </w:tcPr>
          <w:p w14:paraId="318E1992" w14:textId="77777777" w:rsidR="00FF6CF7" w:rsidRDefault="00FF6CF7">
            <w:pPr>
              <w:pStyle w:val="TableParagraph"/>
            </w:pPr>
          </w:p>
        </w:tc>
        <w:tc>
          <w:tcPr>
            <w:tcW w:w="1258" w:type="dxa"/>
          </w:tcPr>
          <w:p w14:paraId="3377C218" w14:textId="77777777" w:rsidR="00FF6CF7" w:rsidRDefault="00FF6CF7">
            <w:pPr>
              <w:pStyle w:val="TableParagraph"/>
            </w:pPr>
          </w:p>
        </w:tc>
      </w:tr>
    </w:tbl>
    <w:p w14:paraId="6EA2C5A6" w14:textId="77777777" w:rsidR="00FF6CF7" w:rsidRDefault="00FF6CF7">
      <w:pPr>
        <w:pStyle w:val="Textoindependiente"/>
        <w:rPr>
          <w:sz w:val="20"/>
        </w:rPr>
      </w:pPr>
    </w:p>
    <w:p w14:paraId="75856DAF" w14:textId="77777777" w:rsidR="00FF6CF7" w:rsidRDefault="00FF6CF7">
      <w:pPr>
        <w:pStyle w:val="Textoindependiente"/>
        <w:spacing w:before="10"/>
        <w:rPr>
          <w:sz w:val="27"/>
        </w:rPr>
      </w:pPr>
    </w:p>
    <w:p w14:paraId="1ACDC07F" w14:textId="77777777" w:rsidR="00FF6CF7" w:rsidRDefault="007607F0">
      <w:pPr>
        <w:pStyle w:val="Textoindependiente"/>
        <w:spacing w:before="91"/>
        <w:ind w:left="980"/>
      </w:pPr>
      <w:r>
        <w:t>Atentamente,</w:t>
      </w:r>
    </w:p>
    <w:p w14:paraId="625E8D98" w14:textId="77777777" w:rsidR="00FF6CF7" w:rsidRDefault="00FF6CF7">
      <w:pPr>
        <w:pStyle w:val="Textoindependiente"/>
        <w:rPr>
          <w:sz w:val="20"/>
        </w:rPr>
      </w:pPr>
    </w:p>
    <w:p w14:paraId="606AE8AB" w14:textId="77777777" w:rsidR="00FF6CF7" w:rsidRDefault="00FF6CF7">
      <w:pPr>
        <w:pStyle w:val="Textoindependiente"/>
        <w:rPr>
          <w:sz w:val="20"/>
        </w:rPr>
      </w:pPr>
    </w:p>
    <w:p w14:paraId="006CC9E8" w14:textId="77777777" w:rsidR="00FF6CF7" w:rsidRDefault="00FF6CF7">
      <w:pPr>
        <w:pStyle w:val="Textoindependiente"/>
        <w:rPr>
          <w:sz w:val="20"/>
        </w:rPr>
      </w:pPr>
    </w:p>
    <w:p w14:paraId="688A7E54" w14:textId="77777777" w:rsidR="00FF6CF7" w:rsidRDefault="00BF43B2">
      <w:pPr>
        <w:pStyle w:val="Textoindependiente"/>
        <w:rPr>
          <w:sz w:val="26"/>
        </w:rPr>
      </w:pPr>
      <w:r>
        <w:pict w14:anchorId="5E5551E4">
          <v:group id="_x0000_s2050" alt="" style="position:absolute;margin-left:1in;margin-top:16.95pt;width:176.2pt;height:1.2pt;z-index:-15728128;mso-wrap-distance-left:0;mso-wrap-distance-right:0;mso-position-horizontal-relative:page" coordorigin="1440,339" coordsize="3524,24">
            <v:line id="_x0000_s2051" alt="" style="position:absolute" from="1440,356" to="4964,356" strokeweight=".24536mm"/>
            <v:rect id="_x0000_s2052" alt="" style="position:absolute;left:1440;top:338;width:3520;height:20" fillcolor="black" stroked="f"/>
            <w10:wrap type="topAndBottom" anchorx="page"/>
          </v:group>
        </w:pict>
      </w:r>
    </w:p>
    <w:p w14:paraId="241D4D70" w14:textId="77777777" w:rsidR="00FF6CF7" w:rsidRDefault="00FF6CF7">
      <w:pPr>
        <w:pStyle w:val="Textoindependiente"/>
        <w:rPr>
          <w:sz w:val="24"/>
        </w:rPr>
      </w:pPr>
    </w:p>
    <w:p w14:paraId="1330765D" w14:textId="77777777" w:rsidR="00FF6CF7" w:rsidRDefault="00FF6CF7">
      <w:pPr>
        <w:pStyle w:val="Textoindependiente"/>
        <w:spacing w:before="7"/>
        <w:rPr>
          <w:sz w:val="19"/>
        </w:rPr>
      </w:pPr>
    </w:p>
    <w:p w14:paraId="45399BDC" w14:textId="77777777" w:rsidR="00FF6CF7" w:rsidRDefault="007607F0">
      <w:pPr>
        <w:pStyle w:val="Textoindependiente"/>
        <w:tabs>
          <w:tab w:val="left" w:pos="4220"/>
        </w:tabs>
        <w:ind w:left="980"/>
      </w:pPr>
      <w:r>
        <w:t>Nombre: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E1D2B1A" w14:textId="77777777" w:rsidR="00FF6CF7" w:rsidRDefault="007607F0">
      <w:pPr>
        <w:pStyle w:val="Textoindependiente"/>
        <w:tabs>
          <w:tab w:val="left" w:pos="4510"/>
        </w:tabs>
        <w:spacing w:before="36"/>
        <w:ind w:left="980"/>
      </w:pPr>
      <w:r>
        <w:t xml:space="preserve">C.C.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F6CF7">
      <w:headerReference w:type="default" r:id="rId16"/>
      <w:footerReference w:type="default" r:id="rId17"/>
      <w:pgSz w:w="15840" w:h="12240" w:orient="landscape"/>
      <w:pgMar w:top="640" w:right="40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3206B" w14:textId="77777777" w:rsidR="00BF43B2" w:rsidRDefault="00BF43B2">
      <w:r>
        <w:separator/>
      </w:r>
    </w:p>
  </w:endnote>
  <w:endnote w:type="continuationSeparator" w:id="0">
    <w:p w14:paraId="46556DE9" w14:textId="77777777" w:rsidR="00BF43B2" w:rsidRDefault="00BF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E3540" w14:textId="77777777" w:rsidR="00AA40EE" w:rsidRDefault="00AA40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44DB5765" w14:paraId="658A6186" w14:textId="77777777" w:rsidTr="44DB5765">
      <w:trPr>
        <w:trHeight w:val="300"/>
      </w:trPr>
      <w:tc>
        <w:tcPr>
          <w:tcW w:w="3190" w:type="dxa"/>
        </w:tcPr>
        <w:p w14:paraId="7AD45091" w14:textId="0F661121" w:rsidR="44DB5765" w:rsidRDefault="44DB5765" w:rsidP="44DB5765">
          <w:pPr>
            <w:pStyle w:val="Encabezado"/>
            <w:ind w:left="-115"/>
          </w:pPr>
        </w:p>
      </w:tc>
      <w:tc>
        <w:tcPr>
          <w:tcW w:w="3190" w:type="dxa"/>
        </w:tcPr>
        <w:p w14:paraId="5FF871F7" w14:textId="2B786CC0" w:rsidR="44DB5765" w:rsidRDefault="44DB5765" w:rsidP="44DB5765">
          <w:pPr>
            <w:pStyle w:val="Encabezado"/>
            <w:jc w:val="center"/>
          </w:pPr>
        </w:p>
      </w:tc>
      <w:tc>
        <w:tcPr>
          <w:tcW w:w="3190" w:type="dxa"/>
        </w:tcPr>
        <w:p w14:paraId="35529431" w14:textId="579C5ACF" w:rsidR="44DB5765" w:rsidRDefault="44DB5765" w:rsidP="44DB5765">
          <w:pPr>
            <w:pStyle w:val="Encabezado"/>
            <w:ind w:right="-115"/>
            <w:jc w:val="right"/>
          </w:pPr>
        </w:p>
      </w:tc>
    </w:tr>
  </w:tbl>
  <w:p w14:paraId="1DA65C78" w14:textId="4A375F4C" w:rsidR="44DB5765" w:rsidRDefault="44DB5765" w:rsidP="44DB57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57611" w14:textId="77777777" w:rsidR="00AA40EE" w:rsidRDefault="00AA40EE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44DB5765" w14:paraId="4CA5337C" w14:textId="77777777" w:rsidTr="44DB5765">
      <w:trPr>
        <w:trHeight w:val="300"/>
      </w:trPr>
      <w:tc>
        <w:tcPr>
          <w:tcW w:w="3190" w:type="dxa"/>
        </w:tcPr>
        <w:p w14:paraId="2E87AAB6" w14:textId="04C33FCE" w:rsidR="44DB5765" w:rsidRDefault="44DB5765" w:rsidP="44DB5765">
          <w:pPr>
            <w:pStyle w:val="Encabezado"/>
            <w:ind w:left="-115"/>
          </w:pPr>
        </w:p>
      </w:tc>
      <w:tc>
        <w:tcPr>
          <w:tcW w:w="3190" w:type="dxa"/>
        </w:tcPr>
        <w:p w14:paraId="60C6CACC" w14:textId="38030EB2" w:rsidR="44DB5765" w:rsidRDefault="44DB5765" w:rsidP="44DB5765">
          <w:pPr>
            <w:pStyle w:val="Encabezado"/>
            <w:jc w:val="center"/>
          </w:pPr>
        </w:p>
      </w:tc>
      <w:tc>
        <w:tcPr>
          <w:tcW w:w="3190" w:type="dxa"/>
        </w:tcPr>
        <w:p w14:paraId="5FCFEC85" w14:textId="7B73EF03" w:rsidR="44DB5765" w:rsidRDefault="44DB5765" w:rsidP="44DB5765">
          <w:pPr>
            <w:pStyle w:val="Encabezado"/>
            <w:ind w:right="-115"/>
            <w:jc w:val="right"/>
          </w:pPr>
        </w:p>
      </w:tc>
    </w:tr>
  </w:tbl>
  <w:p w14:paraId="23FF7E1A" w14:textId="5C8BC156" w:rsidR="44DB5765" w:rsidRDefault="44DB5765" w:rsidP="44DB5765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90"/>
      <w:gridCol w:w="4990"/>
      <w:gridCol w:w="4990"/>
    </w:tblGrid>
    <w:tr w:rsidR="44DB5765" w14:paraId="5C154F9E" w14:textId="77777777" w:rsidTr="44DB5765">
      <w:trPr>
        <w:trHeight w:val="300"/>
      </w:trPr>
      <w:tc>
        <w:tcPr>
          <w:tcW w:w="4990" w:type="dxa"/>
        </w:tcPr>
        <w:p w14:paraId="1C846A1F" w14:textId="714AF063" w:rsidR="44DB5765" w:rsidRDefault="44DB5765" w:rsidP="44DB5765">
          <w:pPr>
            <w:pStyle w:val="Encabezado"/>
            <w:ind w:left="-115"/>
          </w:pPr>
        </w:p>
      </w:tc>
      <w:tc>
        <w:tcPr>
          <w:tcW w:w="4990" w:type="dxa"/>
        </w:tcPr>
        <w:p w14:paraId="11212BA6" w14:textId="4D99D5DC" w:rsidR="44DB5765" w:rsidRDefault="44DB5765" w:rsidP="44DB5765">
          <w:pPr>
            <w:pStyle w:val="Encabezado"/>
            <w:jc w:val="center"/>
          </w:pPr>
        </w:p>
      </w:tc>
      <w:tc>
        <w:tcPr>
          <w:tcW w:w="4990" w:type="dxa"/>
        </w:tcPr>
        <w:p w14:paraId="43465A01" w14:textId="6DF5B041" w:rsidR="44DB5765" w:rsidRDefault="44DB5765" w:rsidP="44DB5765">
          <w:pPr>
            <w:pStyle w:val="Encabezado"/>
            <w:ind w:right="-115"/>
            <w:jc w:val="right"/>
          </w:pPr>
        </w:p>
      </w:tc>
    </w:tr>
  </w:tbl>
  <w:p w14:paraId="60FE183B" w14:textId="0F8A65FF" w:rsidR="44DB5765" w:rsidRDefault="44DB5765" w:rsidP="44DB57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2BC4A" w14:textId="77777777" w:rsidR="00BF43B2" w:rsidRDefault="00BF43B2">
      <w:r>
        <w:separator/>
      </w:r>
    </w:p>
  </w:footnote>
  <w:footnote w:type="continuationSeparator" w:id="0">
    <w:p w14:paraId="2A7825B0" w14:textId="77777777" w:rsidR="00BF43B2" w:rsidRDefault="00BF4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29101" w14:textId="77777777" w:rsidR="00AA40EE" w:rsidRDefault="00AA40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92E52" w14:textId="77777777" w:rsidR="00FF6CF7" w:rsidRDefault="00BF43B2">
    <w:pPr>
      <w:pStyle w:val="Textoindependiente"/>
      <w:spacing w:line="14" w:lineRule="auto"/>
      <w:rPr>
        <w:sz w:val="20"/>
      </w:rPr>
    </w:pPr>
    <w:r>
      <w:pict w14:anchorId="415C4AC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92.35pt;margin-top:34.75pt;width:249.4pt;height:39.7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CACB1EC" w14:textId="77777777" w:rsidR="00FF6CF7" w:rsidRDefault="007607F0">
                <w:pPr>
                  <w:pStyle w:val="Textoindependiente"/>
                  <w:spacing w:before="11"/>
                  <w:ind w:right="25"/>
                  <w:jc w:val="right"/>
                </w:pPr>
                <w:r>
                  <w:t>AGENCIA</w:t>
                </w:r>
                <w:r>
                  <w:rPr>
                    <w:spacing w:val="-10"/>
                  </w:rPr>
                  <w:t xml:space="preserve"> </w:t>
                </w:r>
                <w:r>
                  <w:t>NACIONAL</w:t>
                </w:r>
                <w:r>
                  <w:rPr>
                    <w:spacing w:val="-11"/>
                  </w:rPr>
                  <w:t xml:space="preserve"> </w:t>
                </w:r>
                <w:r>
                  <w:t>DE</w:t>
                </w:r>
                <w:r>
                  <w:rPr>
                    <w:spacing w:val="-12"/>
                  </w:rPr>
                  <w:t xml:space="preserve"> </w:t>
                </w:r>
                <w:r>
                  <w:t>INFRAESTRUCTURA</w:t>
                </w:r>
              </w:p>
              <w:p w14:paraId="58325C1C" w14:textId="08542379" w:rsidR="00FF6CF7" w:rsidRDefault="007607F0">
                <w:pPr>
                  <w:pStyle w:val="Textoindependiente"/>
                  <w:spacing w:before="1"/>
                  <w:ind w:left="20" w:right="18" w:firstLine="484"/>
                  <w:jc w:val="right"/>
                </w:pPr>
                <w:r>
                  <w:t>Licitación Pública No. VJ-VE-</w:t>
                </w:r>
                <w:r w:rsidR="003309BF">
                  <w:t>APP-</w:t>
                </w:r>
                <w:r w:rsidR="00FB4E3F">
                  <w:t>IPB-</w:t>
                </w:r>
                <w:r w:rsidR="00AA40EE">
                  <w:t>[</w:t>
                </w:r>
                <w:r w:rsidR="00AA40EE">
                  <w:sym w:font="Symbol" w:char="F0B7"/>
                </w:r>
                <w:r w:rsidR="00AA40EE">
                  <w:t>]</w:t>
                </w:r>
                <w:r>
                  <w:t>-202</w:t>
                </w:r>
                <w:r w:rsidR="00AA40EE">
                  <w:t>4</w:t>
                </w:r>
                <w:r>
                  <w:rPr>
                    <w:spacing w:val="-52"/>
                  </w:rPr>
                  <w:t xml:space="preserve"> </w:t>
                </w:r>
                <w:r>
                  <w:t>Anexo</w:t>
                </w:r>
                <w:r>
                  <w:rPr>
                    <w:spacing w:val="-2"/>
                  </w:rPr>
                  <w:t xml:space="preserve"> </w:t>
                </w:r>
                <w:r>
                  <w:t>20 –</w:t>
                </w:r>
                <w:r>
                  <w:rPr>
                    <w:spacing w:val="-6"/>
                  </w:rPr>
                  <w:t xml:space="preserve"> </w:t>
                </w:r>
                <w:r>
                  <w:t>Condiciones</w:t>
                </w:r>
                <w:r>
                  <w:rPr>
                    <w:spacing w:val="-1"/>
                  </w:rPr>
                  <w:t xml:space="preserve"> </w:t>
                </w:r>
                <w:r>
                  <w:t>de</w:t>
                </w:r>
                <w:r>
                  <w:rPr>
                    <w:spacing w:val="-10"/>
                  </w:rPr>
                  <w:t xml:space="preserve"> </w:t>
                </w:r>
                <w:r>
                  <w:t>Colocación</w:t>
                </w:r>
                <w:r>
                  <w:rPr>
                    <w:spacing w:val="-1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las</w:t>
                </w:r>
                <w:r>
                  <w:rPr>
                    <w:spacing w:val="-1"/>
                  </w:rPr>
                  <w:t xml:space="preserve"> </w:t>
                </w:r>
                <w:r>
                  <w:t>Garantías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7BF1" w14:textId="77777777" w:rsidR="00AA40EE" w:rsidRDefault="00AA40E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3A1E" w14:textId="77777777" w:rsidR="00FF6CF7" w:rsidRDefault="00FF6CF7">
    <w:pPr>
      <w:pStyle w:val="Textoindependien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6CF7"/>
    <w:rsid w:val="00046CEE"/>
    <w:rsid w:val="00225254"/>
    <w:rsid w:val="002E618C"/>
    <w:rsid w:val="003309BF"/>
    <w:rsid w:val="00647BA4"/>
    <w:rsid w:val="007607F0"/>
    <w:rsid w:val="009252A1"/>
    <w:rsid w:val="00AA40EE"/>
    <w:rsid w:val="00BF43B2"/>
    <w:rsid w:val="00D42A0B"/>
    <w:rsid w:val="00DB42CD"/>
    <w:rsid w:val="00FB4E3F"/>
    <w:rsid w:val="00FF6CF7"/>
    <w:rsid w:val="05D4799C"/>
    <w:rsid w:val="1AE97287"/>
    <w:rsid w:val="1DFB04B4"/>
    <w:rsid w:val="23B8E4C5"/>
    <w:rsid w:val="29D2D7A4"/>
    <w:rsid w:val="316DDDF9"/>
    <w:rsid w:val="3F8A8C31"/>
    <w:rsid w:val="44DB5765"/>
    <w:rsid w:val="5CE04A55"/>
    <w:rsid w:val="785DF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D836474"/>
  <w15:docId w15:val="{D7A6FE42-4639-4A3D-A7BD-6FBEC699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90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309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09B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309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9BF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C1BA32FBC8624E81D29DB7B7C1542E" ma:contentTypeVersion="18" ma:contentTypeDescription="Crear nuevo documento." ma:contentTypeScope="" ma:versionID="7244f0cace62daff96dbeadf300b466b">
  <xsd:schema xmlns:xsd="http://www.w3.org/2001/XMLSchema" xmlns:xs="http://www.w3.org/2001/XMLSchema" xmlns:p="http://schemas.microsoft.com/office/2006/metadata/properties" xmlns:ns2="7370f416-4b7f-4133-85cb-5bfc4262c948" xmlns:ns3="e336a87a-d0eb-4879-8a04-c69e66f2c982" xmlns:ns4="bfc0170d-a1be-42c9-844e-f5857b6ee91c" targetNamespace="http://schemas.microsoft.com/office/2006/metadata/properties" ma:root="true" ma:fieldsID="ce54fcdcea44defef24135756c1aab53" ns2:_="" ns3:_="" ns4:_="">
    <xsd:import namespace="7370f416-4b7f-4133-85cb-5bfc4262c948"/>
    <xsd:import namespace="e336a87a-d0eb-4879-8a04-c69e66f2c982"/>
    <xsd:import namespace="bfc0170d-a1be-42c9-844e-f5857b6ee9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0f416-4b7f-4133-85cb-5bfc4262c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6a87a-d0eb-4879-8a04-c69e66f2c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36020b3-0fee-4c59-82cb-308676af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170d-a1be-42c9-844e-f5857b6ee91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58ee26a-8ba8-4d8c-9612-0d0fbc0309f8}" ma:internalName="TaxCatchAll" ma:showField="CatchAllData" ma:web="7370f416-4b7f-4133-85cb-5bfc4262c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0170d-a1be-42c9-844e-f5857b6ee91c" xsi:nil="true"/>
    <lcf76f155ced4ddcb4097134ff3c332f xmlns="e336a87a-d0eb-4879-8a04-c69e66f2c9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9CEECA-D304-4957-8519-E85D950A99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64295-04D1-462A-920F-23C947F8F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0f416-4b7f-4133-85cb-5bfc4262c948"/>
    <ds:schemaRef ds:uri="e336a87a-d0eb-4879-8a04-c69e66f2c982"/>
    <ds:schemaRef ds:uri="bfc0170d-a1be-42c9-844e-f5857b6ee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935ECD-2B02-4023-859F-8F9BF2CE4587}">
  <ds:schemaRefs>
    <ds:schemaRef ds:uri="http://schemas.microsoft.com/office/2006/metadata/properties"/>
    <ds:schemaRef ds:uri="http://schemas.microsoft.com/office/infopath/2007/PartnerControls"/>
    <ds:schemaRef ds:uri="bfc0170d-a1be-42c9-844e-f5857b6ee91c"/>
    <ds:schemaRef ds:uri="e336a87a-d0eb-4879-8a04-c69e66f2c9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Abello</dc:creator>
  <cp:lastModifiedBy>Maria Camila Anaya Latorre</cp:lastModifiedBy>
  <cp:revision>7</cp:revision>
  <dcterms:created xsi:type="dcterms:W3CDTF">2023-08-02T23:58:00Z</dcterms:created>
  <dcterms:modified xsi:type="dcterms:W3CDTF">2024-10-21T15:31:00Z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2023-08-02T00:00:00Z</vt:filetime>
  </property>
  <property fmtid="{D5CDD505-2E9C-101B-9397-08002B2CF9AE}" pid="5" name="ContentTypeId">
    <vt:lpwstr>0x0101007EC1BA32FBC8624E81D29DB7B7C1542E</vt:lpwstr>
  </property>
  <property fmtid="{D5CDD505-2E9C-101B-9397-08002B2CF9AE}" pid="6" name="MediaServiceImageTags">
    <vt:lpwstr/>
  </property>
</Properties>
</file>