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4D2A56" w:rsidRPr="003D4DC9" w14:paraId="55B536EE" w14:textId="77777777" w:rsidTr="00B45BAD">
        <w:trPr>
          <w:trHeight w:val="397"/>
        </w:trPr>
        <w:tc>
          <w:tcPr>
            <w:tcW w:w="9606" w:type="dxa"/>
            <w:gridSpan w:val="5"/>
            <w:vAlign w:val="center"/>
          </w:tcPr>
          <w:p w14:paraId="5C1967F0" w14:textId="77777777" w:rsidR="004D2A56" w:rsidRPr="003D4DC9" w:rsidRDefault="004D2A56" w:rsidP="00B45BAD">
            <w:pPr>
              <w:jc w:val="center"/>
              <w:rPr>
                <w:rFonts w:ascii="Arial Narrow" w:hAnsi="Arial Narrow" w:cs="Arial"/>
                <w:b/>
              </w:rPr>
            </w:pPr>
            <w:r w:rsidRPr="003D4DC9">
              <w:rPr>
                <w:rFonts w:ascii="Arial Narrow" w:hAnsi="Arial Narrow" w:cs="Arial"/>
                <w:b/>
              </w:rPr>
              <w:t>MANUAL DE FUNCIONES Y COMPETENCIAS LABORALES</w:t>
            </w:r>
          </w:p>
        </w:tc>
      </w:tr>
      <w:tr w:rsidR="004D2A56" w:rsidRPr="003D4DC9" w14:paraId="0FF6B8CF" w14:textId="77777777" w:rsidTr="00B45BAD">
        <w:trPr>
          <w:trHeight w:val="397"/>
        </w:trPr>
        <w:tc>
          <w:tcPr>
            <w:tcW w:w="9606" w:type="dxa"/>
            <w:gridSpan w:val="5"/>
            <w:tcBorders>
              <w:bottom w:val="dotted" w:sz="4" w:space="0" w:color="auto"/>
            </w:tcBorders>
            <w:shd w:val="clear" w:color="auto" w:fill="D9D9D9" w:themeFill="background1" w:themeFillShade="D9"/>
            <w:vAlign w:val="center"/>
          </w:tcPr>
          <w:p w14:paraId="24093303" w14:textId="77777777" w:rsidR="004D2A56" w:rsidRPr="003D4DC9" w:rsidRDefault="004D2A56" w:rsidP="00B45BAD">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4D2A56" w:rsidRPr="003D4DC9" w14:paraId="26D1E5D9" w14:textId="77777777" w:rsidTr="00B45BAD">
        <w:trPr>
          <w:trHeight w:val="340"/>
        </w:trPr>
        <w:tc>
          <w:tcPr>
            <w:tcW w:w="3397" w:type="dxa"/>
            <w:tcBorders>
              <w:bottom w:val="nil"/>
            </w:tcBorders>
            <w:vAlign w:val="center"/>
          </w:tcPr>
          <w:p w14:paraId="071C91F4" w14:textId="77777777" w:rsidR="004D2A56" w:rsidRPr="003D4DC9" w:rsidRDefault="004D2A56" w:rsidP="00B45BAD">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6E17EC52" w14:textId="77777777" w:rsidR="004D2A56" w:rsidRPr="003D4DC9" w:rsidRDefault="004D2A56" w:rsidP="00B45BAD">
            <w:pPr>
              <w:rPr>
                <w:rFonts w:ascii="Arial Narrow" w:hAnsi="Arial Narrow"/>
              </w:rPr>
            </w:pPr>
            <w:r w:rsidRPr="003D4DC9">
              <w:rPr>
                <w:rFonts w:ascii="Arial Narrow" w:hAnsi="Arial Narrow"/>
                <w:b/>
                <w:color w:val="000000" w:themeColor="text1"/>
              </w:rPr>
              <w:t xml:space="preserve">DIRECTIVO </w:t>
            </w:r>
          </w:p>
        </w:tc>
      </w:tr>
      <w:tr w:rsidR="004D2A56" w:rsidRPr="003D4DC9" w14:paraId="5AFA365B" w14:textId="77777777" w:rsidTr="00B45BAD">
        <w:trPr>
          <w:trHeight w:val="340"/>
        </w:trPr>
        <w:tc>
          <w:tcPr>
            <w:tcW w:w="3397" w:type="dxa"/>
            <w:tcBorders>
              <w:top w:val="nil"/>
              <w:bottom w:val="nil"/>
            </w:tcBorders>
            <w:vAlign w:val="center"/>
          </w:tcPr>
          <w:p w14:paraId="5D6B8A93" w14:textId="77777777" w:rsidR="004D2A56" w:rsidRPr="003D4DC9" w:rsidRDefault="004D2A56" w:rsidP="00B45BAD">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01B013F4" w14:textId="77777777" w:rsidR="004D2A56" w:rsidRPr="003D4DC9" w:rsidRDefault="004D2A56" w:rsidP="00B45BAD">
            <w:pPr>
              <w:rPr>
                <w:rFonts w:ascii="Arial Narrow" w:hAnsi="Arial Narrow"/>
              </w:rPr>
            </w:pPr>
            <w:r w:rsidRPr="003D4DC9">
              <w:rPr>
                <w:rFonts w:ascii="Arial Narrow" w:hAnsi="Arial Narrow"/>
                <w:color w:val="000000" w:themeColor="text1"/>
              </w:rPr>
              <w:t>VICEPRESIDENTE DE AGENCIA</w:t>
            </w:r>
          </w:p>
        </w:tc>
      </w:tr>
      <w:tr w:rsidR="004D2A56" w:rsidRPr="003D4DC9" w14:paraId="72A2F9E5" w14:textId="77777777" w:rsidTr="00B45BAD">
        <w:trPr>
          <w:trHeight w:val="340"/>
        </w:trPr>
        <w:tc>
          <w:tcPr>
            <w:tcW w:w="3397" w:type="dxa"/>
            <w:tcBorders>
              <w:top w:val="nil"/>
              <w:bottom w:val="nil"/>
            </w:tcBorders>
            <w:vAlign w:val="center"/>
          </w:tcPr>
          <w:p w14:paraId="4C041C2C" w14:textId="77777777" w:rsidR="004D2A56" w:rsidRPr="003D4DC9" w:rsidRDefault="004D2A56" w:rsidP="00B45BAD">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54B9B008" w14:textId="77777777" w:rsidR="004D2A56" w:rsidRPr="003D4DC9" w:rsidRDefault="004D2A56" w:rsidP="00B45BAD">
            <w:pPr>
              <w:rPr>
                <w:rFonts w:ascii="Arial Narrow" w:hAnsi="Arial Narrow"/>
              </w:rPr>
            </w:pPr>
            <w:r w:rsidRPr="003D4DC9">
              <w:rPr>
                <w:rFonts w:ascii="Arial Narrow" w:hAnsi="Arial Narrow"/>
                <w:color w:val="000000" w:themeColor="text1"/>
              </w:rPr>
              <w:t>E2</w:t>
            </w:r>
          </w:p>
        </w:tc>
      </w:tr>
      <w:tr w:rsidR="004D2A56" w:rsidRPr="003D4DC9" w14:paraId="30EA7BB4" w14:textId="77777777" w:rsidTr="00B45BAD">
        <w:trPr>
          <w:trHeight w:val="340"/>
        </w:trPr>
        <w:tc>
          <w:tcPr>
            <w:tcW w:w="3397" w:type="dxa"/>
            <w:tcBorders>
              <w:top w:val="nil"/>
              <w:bottom w:val="nil"/>
            </w:tcBorders>
            <w:vAlign w:val="center"/>
          </w:tcPr>
          <w:p w14:paraId="7159C1F8" w14:textId="77777777" w:rsidR="004D2A56" w:rsidRPr="003D4DC9" w:rsidRDefault="004D2A56" w:rsidP="00B45BAD">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vAlign w:val="center"/>
          </w:tcPr>
          <w:p w14:paraId="1B7349FF" w14:textId="77777777" w:rsidR="004D2A56" w:rsidRPr="003D4DC9" w:rsidRDefault="004D2A56" w:rsidP="00B45BAD">
            <w:pPr>
              <w:rPr>
                <w:rFonts w:ascii="Arial Narrow" w:hAnsi="Arial Narrow"/>
              </w:rPr>
            </w:pPr>
            <w:r w:rsidRPr="003D4DC9">
              <w:rPr>
                <w:rFonts w:ascii="Arial Narrow" w:hAnsi="Arial Narrow"/>
                <w:color w:val="000000" w:themeColor="text1"/>
              </w:rPr>
              <w:t>05</w:t>
            </w:r>
          </w:p>
        </w:tc>
      </w:tr>
      <w:tr w:rsidR="004D2A56" w:rsidRPr="003D4DC9" w14:paraId="0C8BB13C" w14:textId="77777777" w:rsidTr="00B45BAD">
        <w:trPr>
          <w:trHeight w:val="340"/>
        </w:trPr>
        <w:tc>
          <w:tcPr>
            <w:tcW w:w="3397" w:type="dxa"/>
            <w:tcBorders>
              <w:top w:val="nil"/>
              <w:bottom w:val="nil"/>
            </w:tcBorders>
            <w:vAlign w:val="center"/>
          </w:tcPr>
          <w:p w14:paraId="2E98677B" w14:textId="77777777" w:rsidR="004D2A56" w:rsidRPr="003D4DC9" w:rsidRDefault="004D2A56" w:rsidP="00B45BAD">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vAlign w:val="center"/>
          </w:tcPr>
          <w:p w14:paraId="27C6B147" w14:textId="77777777" w:rsidR="004D2A56" w:rsidRPr="003D4DC9" w:rsidRDefault="004D2A56" w:rsidP="00B45BAD">
            <w:pPr>
              <w:rPr>
                <w:rFonts w:ascii="Arial Narrow" w:hAnsi="Arial Narrow"/>
              </w:rPr>
            </w:pPr>
            <w:r w:rsidRPr="003D4DC9">
              <w:rPr>
                <w:rFonts w:ascii="Arial Narrow" w:hAnsi="Arial Narrow"/>
                <w:color w:val="000000" w:themeColor="text1"/>
              </w:rPr>
              <w:t xml:space="preserve">6 </w:t>
            </w:r>
          </w:p>
        </w:tc>
      </w:tr>
      <w:tr w:rsidR="004D2A56" w:rsidRPr="003D4DC9" w14:paraId="08AE8C08" w14:textId="77777777" w:rsidTr="00B45BAD">
        <w:trPr>
          <w:trHeight w:val="340"/>
        </w:trPr>
        <w:tc>
          <w:tcPr>
            <w:tcW w:w="3397" w:type="dxa"/>
            <w:tcBorders>
              <w:top w:val="nil"/>
              <w:bottom w:val="nil"/>
            </w:tcBorders>
            <w:vAlign w:val="center"/>
          </w:tcPr>
          <w:p w14:paraId="661B065D" w14:textId="77777777" w:rsidR="004D2A56" w:rsidRPr="003D4DC9" w:rsidRDefault="004D2A56" w:rsidP="00B45BAD">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vAlign w:val="center"/>
          </w:tcPr>
          <w:p w14:paraId="35D00723" w14:textId="77777777" w:rsidR="004D2A56" w:rsidRPr="003D4DC9" w:rsidRDefault="004D2A56" w:rsidP="00B45BAD">
            <w:pPr>
              <w:rPr>
                <w:rFonts w:ascii="Arial Narrow" w:hAnsi="Arial Narrow"/>
              </w:rPr>
            </w:pPr>
            <w:r w:rsidRPr="003D4DC9">
              <w:rPr>
                <w:rFonts w:ascii="Arial Narrow" w:hAnsi="Arial Narrow"/>
                <w:color w:val="000000" w:themeColor="text1"/>
              </w:rPr>
              <w:t>Donde se ubique el empleo</w:t>
            </w:r>
          </w:p>
        </w:tc>
      </w:tr>
      <w:tr w:rsidR="004D2A56" w:rsidRPr="003D4DC9" w14:paraId="5BCCFDB4" w14:textId="77777777" w:rsidTr="00B45BAD">
        <w:trPr>
          <w:trHeight w:val="340"/>
        </w:trPr>
        <w:tc>
          <w:tcPr>
            <w:tcW w:w="3397" w:type="dxa"/>
            <w:tcBorders>
              <w:top w:val="nil"/>
            </w:tcBorders>
            <w:vAlign w:val="center"/>
          </w:tcPr>
          <w:p w14:paraId="2B3EB8DE" w14:textId="77777777" w:rsidR="004D2A56" w:rsidRPr="003D4DC9" w:rsidRDefault="004D2A56" w:rsidP="00B45BAD">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vAlign w:val="center"/>
          </w:tcPr>
          <w:p w14:paraId="2046EBB3" w14:textId="77777777" w:rsidR="004D2A56" w:rsidRPr="003D4DC9" w:rsidRDefault="004D2A56" w:rsidP="00B45BAD">
            <w:pPr>
              <w:rPr>
                <w:rFonts w:ascii="Arial Narrow" w:hAnsi="Arial Narrow"/>
              </w:rPr>
            </w:pPr>
            <w:r w:rsidRPr="003D4DC9">
              <w:rPr>
                <w:rFonts w:ascii="Arial Narrow" w:hAnsi="Arial Narrow"/>
                <w:color w:val="000000" w:themeColor="text1"/>
              </w:rPr>
              <w:t>Presidente de Agencia</w:t>
            </w:r>
          </w:p>
        </w:tc>
      </w:tr>
      <w:tr w:rsidR="004D2A56" w:rsidRPr="003D4DC9" w14:paraId="123B96D9" w14:textId="77777777" w:rsidTr="00B45BAD">
        <w:trPr>
          <w:trHeight w:val="397"/>
        </w:trPr>
        <w:tc>
          <w:tcPr>
            <w:tcW w:w="9606" w:type="dxa"/>
            <w:gridSpan w:val="5"/>
            <w:shd w:val="clear" w:color="auto" w:fill="D9D9D9" w:themeFill="background1" w:themeFillShade="D9"/>
            <w:vAlign w:val="center"/>
          </w:tcPr>
          <w:p w14:paraId="622DCDC3" w14:textId="77777777" w:rsidR="004D2A56" w:rsidRPr="003D4DC9" w:rsidRDefault="004D2A56" w:rsidP="00B45BAD">
            <w:pPr>
              <w:pStyle w:val="Prrafodelista"/>
              <w:numPr>
                <w:ilvl w:val="0"/>
                <w:numId w:val="470"/>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4D2A56" w:rsidRPr="003D4DC9" w14:paraId="68825033" w14:textId="77777777" w:rsidTr="00B45BAD">
        <w:trPr>
          <w:trHeight w:val="480"/>
        </w:trPr>
        <w:tc>
          <w:tcPr>
            <w:tcW w:w="9606" w:type="dxa"/>
            <w:gridSpan w:val="5"/>
            <w:vAlign w:val="center"/>
          </w:tcPr>
          <w:p w14:paraId="1316B09E" w14:textId="77777777" w:rsidR="004D2A56" w:rsidRPr="003D4DC9" w:rsidRDefault="004D2A56" w:rsidP="00B45BAD">
            <w:pPr>
              <w:jc w:val="center"/>
              <w:rPr>
                <w:rFonts w:ascii="Arial Narrow" w:hAnsi="Arial Narrow"/>
              </w:rPr>
            </w:pPr>
            <w:r w:rsidRPr="003D4DC9">
              <w:rPr>
                <w:rFonts w:ascii="Arial Narrow" w:hAnsi="Arial Narrow"/>
              </w:rPr>
              <w:t>Vicepresidencia Ejecutiva.</w:t>
            </w:r>
          </w:p>
        </w:tc>
      </w:tr>
      <w:tr w:rsidR="004D2A56" w:rsidRPr="003D4DC9" w14:paraId="7081B3BB" w14:textId="77777777" w:rsidTr="00B45BAD">
        <w:trPr>
          <w:trHeight w:val="397"/>
        </w:trPr>
        <w:tc>
          <w:tcPr>
            <w:tcW w:w="9606" w:type="dxa"/>
            <w:gridSpan w:val="5"/>
            <w:shd w:val="clear" w:color="auto" w:fill="D9D9D9" w:themeFill="background1" w:themeFillShade="D9"/>
            <w:vAlign w:val="center"/>
          </w:tcPr>
          <w:p w14:paraId="6A4B9435" w14:textId="77777777" w:rsidR="004D2A56" w:rsidRPr="003D4DC9" w:rsidRDefault="004D2A56" w:rsidP="00B45BAD">
            <w:pPr>
              <w:pStyle w:val="Prrafodelista"/>
              <w:numPr>
                <w:ilvl w:val="0"/>
                <w:numId w:val="470"/>
              </w:numPr>
              <w:jc w:val="center"/>
              <w:rPr>
                <w:rFonts w:ascii="Arial Narrow" w:hAnsi="Arial Narrow"/>
              </w:rPr>
            </w:pPr>
            <w:r w:rsidRPr="003D4DC9">
              <w:rPr>
                <w:rFonts w:ascii="Arial Narrow" w:hAnsi="Arial Narrow"/>
                <w:b/>
                <w:color w:val="000000" w:themeColor="text1"/>
              </w:rPr>
              <w:t>PROPÓSITO PRINCIPAL</w:t>
            </w:r>
          </w:p>
        </w:tc>
      </w:tr>
      <w:tr w:rsidR="004D2A56" w:rsidRPr="003D4DC9" w14:paraId="319AE354" w14:textId="77777777" w:rsidTr="00B45BAD">
        <w:trPr>
          <w:trHeight w:val="720"/>
        </w:trPr>
        <w:tc>
          <w:tcPr>
            <w:tcW w:w="9606" w:type="dxa"/>
            <w:gridSpan w:val="5"/>
            <w:vAlign w:val="center"/>
          </w:tcPr>
          <w:p w14:paraId="3AD8FE27" w14:textId="77777777" w:rsidR="004D2A56" w:rsidRPr="003D4DC9" w:rsidRDefault="004D2A56" w:rsidP="00B45BAD">
            <w:pPr>
              <w:jc w:val="both"/>
              <w:rPr>
                <w:rFonts w:ascii="Arial Narrow" w:hAnsi="Arial Narrow"/>
              </w:rPr>
            </w:pPr>
            <w:r w:rsidRPr="003D4DC9">
              <w:rPr>
                <w:rFonts w:ascii="Arial Narrow" w:hAnsi="Arial Narrow" w:cs="Arial"/>
              </w:rPr>
              <w:t>Dirigir y orientar la evaluación y control de proyectos de infraestructura de transporte, que le sean asignados por el Presidente de la Agencia con la recomendación del Consejo Directivo, de acuerdo con el Plan Maestro de Transporte, el Plan Nacional de Desarrollo del Gobierno Nacional y la normatividad vigente, proponer e implementar los planes relacionados con la gestión del área con el fin de contribuir al cumplimiento de los objetivos y metas institucionales.</w:t>
            </w:r>
          </w:p>
        </w:tc>
      </w:tr>
      <w:tr w:rsidR="004D2A56" w:rsidRPr="003D4DC9" w14:paraId="612E969F" w14:textId="77777777" w:rsidTr="00B45BAD">
        <w:trPr>
          <w:trHeight w:val="397"/>
        </w:trPr>
        <w:tc>
          <w:tcPr>
            <w:tcW w:w="9606" w:type="dxa"/>
            <w:gridSpan w:val="5"/>
            <w:shd w:val="clear" w:color="auto" w:fill="D9D9D9" w:themeFill="background1" w:themeFillShade="D9"/>
            <w:vAlign w:val="center"/>
          </w:tcPr>
          <w:p w14:paraId="1E0FDA18" w14:textId="77777777" w:rsidR="004D2A56" w:rsidRPr="003D4DC9" w:rsidRDefault="004D2A56" w:rsidP="00B45BAD">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4D2A56" w:rsidRPr="003D4DC9" w14:paraId="70A62257" w14:textId="77777777" w:rsidTr="00B45BAD">
        <w:trPr>
          <w:trHeight w:val="567"/>
        </w:trPr>
        <w:tc>
          <w:tcPr>
            <w:tcW w:w="9606" w:type="dxa"/>
            <w:gridSpan w:val="5"/>
            <w:vAlign w:val="center"/>
          </w:tcPr>
          <w:p w14:paraId="53552BAD"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Dirigir y orientar la evaluación y control de proyectos de infraestructura de transporte que le sean asignados por el Presidente de la Agencia con la recomendación del Consejo Directivo y coordinar las acciones que desarrollen las Vicepresidencias misionales relacionadas con la formulación de los planes, programas y proyectos, de acuerdo con el Plan Maestro de Transporte, el Plan Nacional de Desarrollo el Gobierno Nacional y la normatividad vigente.</w:t>
            </w:r>
          </w:p>
          <w:p w14:paraId="0579647E"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Ejercer la representación legal de la Agencia Nacional de Infraestructura en los contratos que le sean asignados por el Presidente de la Agencia con la recomendación del Consejo Directivo.</w:t>
            </w:r>
          </w:p>
          <w:p w14:paraId="1D10E4AE"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Gestionar ante el Ministerio de Hacienda y Crédito Público y el Departamento Nacional de Planeación, las necesidades de recursos de los proyectos que le hayan sido asignados, en coordinación con las demás vicepresidencias de la Agencia y el Ministerio de Transporte, y bajo la directriz del Presidente.</w:t>
            </w:r>
          </w:p>
          <w:p w14:paraId="2C21B5D0"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Coordinar, supervisar, evaluar y controlar el cumplimiento y desarrollo de los contratos de concesión u otras formas de asociación público privada, así como de los contratos de interventoría a cargo de la Agencia Nacional de Infraestructura, que le sean asignados por el Presidente de la Agencia, con la recomendación del Consejo Directivo.</w:t>
            </w:r>
          </w:p>
          <w:p w14:paraId="2448B4CC"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 xml:space="preserve">Dirigir el proceso de entrega y recibo de las áreas e infraestructura, de acuerdo con lo estipulado en los contratos de concesión u otras formas de asociación pública privada, que le sean asignados por el Presidente de la Agencia, en coordinación con las demás Vicepresidencias de la Agencia, las entidades del sector y los concesionarios.  </w:t>
            </w:r>
          </w:p>
          <w:p w14:paraId="144CAD7C"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lastRenderedPageBreak/>
              <w:t xml:space="preserve">Evaluar y controlar la gestión financiera de los contratos de concesión u otras formas de Asociación Público Privada a cargo de la Agencia Nacional de Infraestructura, que le sean asignados por el Presidente de la Agencia con la recomendación del Consejo Directivo. </w:t>
            </w:r>
          </w:p>
          <w:p w14:paraId="5CA82A70"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Verificar y controlar el pago de los aportes y las garantías por ingresos mínimos, así como hacer seguimiento a los ingresos reales, de acuerdo con lo estipulado en los contratos de concesión y demás formas de asociación público privada que le sean asignados por el Presidente de la Agencia.</w:t>
            </w:r>
          </w:p>
          <w:p w14:paraId="3A70F3F6"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Liderar los comités operativos que se creen para el impulso y seguimiento a la debida ejecución de los proyectos que le asigne el Presidente de la Agencia con la recomendación del Consejo Directivo.</w:t>
            </w:r>
          </w:p>
          <w:p w14:paraId="1A4C0614"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Proponer, adoptar e implementar las medidas que se requieran para la gestión de los proyectos de concesión y demás formas de asociación público privada que le sean asignados por el Presidente, para su fluida y eficaz ejecución, y proponer, adoptar e implementar metodologías y estrategias de carácter preventivo para garantizar la efectividad en la supervisión, seguimiento, administración y control; ejecución y liquidación de las concesiones y demás asociaciones público privadas a su cargo, e impartir las autorizaciones que correspondan, ordenar pagos, y suscribir en general todos los documentos que requiera el seguimiento a la gestión contractual.</w:t>
            </w:r>
          </w:p>
          <w:p w14:paraId="7191DB58"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Estudiar y evaluar las controversias contractuales que se puedan presentar en el desarrollo de la ejecución de los contratos de concesión y de otras formas de asociación público privada a su cargo, proponiendo y adoptando fórmulas dirigidas a superar los inconvenientes que obstruyan el avance o ejecución del contrato, prevenir la eventual parálisis de las obras y suspensión del servicio público al que se encuentra destinada la infraestructura, salvaguardando el interés de la Entidad y garantizando en todo caso que no se cause detrimento al patrimonio público.</w:t>
            </w:r>
          </w:p>
          <w:p w14:paraId="0398B403"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Adoptar las decisiones relacionadas con las modificaciones a los contratos de concesión y demás formas de asociación público privada que le sean asignados por el Presidente de la Agencia, y suscribir los contratos modificatorios, compromisos, otrosí, transacciones o conciliaciones que documenten los acuerdos, en nombre y representación de la Agencia Nacional de Infraestructura, con base en los análisis de viabilidad técnica y financiera realizados bajo su dirección y coordinación que garanticen la plena observancia del marco legal aplicable y la preservación del patrimonio público.</w:t>
            </w:r>
          </w:p>
          <w:p w14:paraId="143E8014"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Aprobar, administrar, controlar y hacer seguimiento a la constitución y vencimiento de garantías relacionadas con los contratos de concesión y demás formas de asociación público privada que le sean asignados por el Presidente de la Agencia, de acuerdo con lo estipulado en las cláusulas contractuales.</w:t>
            </w:r>
          </w:p>
          <w:p w14:paraId="3CC44074"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 xml:space="preserve">Coordinar el desarrollo y evaluación de los proyectos especiales o de carácter transversal que le sean asignados por el Presidente de la Agencia. </w:t>
            </w:r>
          </w:p>
          <w:p w14:paraId="4FE97D07" w14:textId="77777777" w:rsidR="004D2A56" w:rsidRPr="003D4DC9" w:rsidRDefault="004D2A56" w:rsidP="00B45BAD">
            <w:pPr>
              <w:numPr>
                <w:ilvl w:val="0"/>
                <w:numId w:val="48"/>
              </w:numPr>
              <w:ind w:left="454" w:hanging="283"/>
              <w:jc w:val="both"/>
              <w:rPr>
                <w:rFonts w:ascii="Arial Narrow" w:hAnsi="Arial Narrow" w:cs="Arial"/>
              </w:rPr>
            </w:pPr>
            <w:r w:rsidRPr="003D4DC9">
              <w:rPr>
                <w:rFonts w:ascii="Arial Narrow" w:hAnsi="Arial Narrow" w:cs="Arial"/>
              </w:rPr>
              <w:t>Asistir y participar en las reuniones, consejos, juntas o comités en representación de la Entidad cuando ello le sea requerido por el Presidente de la Agencia de acuerdo con el ámbito de su competencia.</w:t>
            </w:r>
          </w:p>
          <w:p w14:paraId="4B6E5C0B" w14:textId="77777777" w:rsidR="004D2A56" w:rsidRPr="003D4DC9" w:rsidRDefault="004D2A56" w:rsidP="00B45BAD">
            <w:pPr>
              <w:pStyle w:val="Prrafodelista"/>
              <w:numPr>
                <w:ilvl w:val="0"/>
                <w:numId w:val="48"/>
              </w:numPr>
              <w:ind w:left="454" w:hanging="283"/>
              <w:jc w:val="both"/>
              <w:rPr>
                <w:rFonts w:ascii="Arial Narrow" w:hAnsi="Arial Narrow"/>
              </w:rPr>
            </w:pPr>
            <w:r w:rsidRPr="003D4DC9">
              <w:rPr>
                <w:rFonts w:ascii="Arial Narrow" w:hAnsi="Arial Narrow"/>
              </w:rPr>
              <w:t>Atender, aplicar y coadyuvar en la implementación de las normas y procedimientos del Modelo Integrado de Planeación y Gestión.</w:t>
            </w:r>
          </w:p>
          <w:p w14:paraId="63CDFE6A" w14:textId="77777777" w:rsidR="004D2A56" w:rsidRPr="003D4DC9" w:rsidRDefault="004D2A56" w:rsidP="00B45BAD">
            <w:pPr>
              <w:numPr>
                <w:ilvl w:val="0"/>
                <w:numId w:val="48"/>
              </w:numPr>
              <w:spacing w:before="100" w:beforeAutospacing="1" w:line="256" w:lineRule="auto"/>
              <w:ind w:left="454" w:hanging="283"/>
              <w:contextualSpacing/>
              <w:jc w:val="both"/>
              <w:rPr>
                <w:rFonts w:ascii="Arial Narrow" w:hAnsi="Arial Narrow" w:cs="Arial"/>
                <w:color w:val="000000" w:themeColor="text1"/>
              </w:rPr>
            </w:pPr>
            <w:r w:rsidRPr="003D4DC9">
              <w:rPr>
                <w:rFonts w:ascii="Arial Narrow" w:hAnsi="Arial Narrow" w:cs="Arial"/>
              </w:rPr>
              <w:t>Desempeñar las demás funciones que le sean asignadas por el Presidente de la Agencia para el cumplimiento de la misión de la entidad, de acuerdo con la naturaleza, propósito principal y área de desempeño del cargo.</w:t>
            </w:r>
          </w:p>
        </w:tc>
      </w:tr>
      <w:tr w:rsidR="004D2A56" w:rsidRPr="003D4DC9" w14:paraId="44C1B924" w14:textId="77777777" w:rsidTr="00B45BAD">
        <w:trPr>
          <w:trHeight w:val="397"/>
        </w:trPr>
        <w:tc>
          <w:tcPr>
            <w:tcW w:w="9606" w:type="dxa"/>
            <w:gridSpan w:val="5"/>
            <w:shd w:val="clear" w:color="auto" w:fill="D9D9D9" w:themeFill="background1" w:themeFillShade="D9"/>
            <w:vAlign w:val="center"/>
          </w:tcPr>
          <w:p w14:paraId="30804AC8" w14:textId="77777777" w:rsidR="004D2A56" w:rsidRPr="003D4DC9" w:rsidRDefault="004D2A56" w:rsidP="00B45BAD">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4D2A56" w:rsidRPr="003D4DC9" w14:paraId="08D30E0F" w14:textId="77777777" w:rsidTr="00B45BAD">
        <w:trPr>
          <w:trHeight w:val="556"/>
        </w:trPr>
        <w:tc>
          <w:tcPr>
            <w:tcW w:w="9606" w:type="dxa"/>
            <w:gridSpan w:val="5"/>
            <w:vAlign w:val="center"/>
          </w:tcPr>
          <w:p w14:paraId="56E875CA"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Plan Nacional de Desarrollo.</w:t>
            </w:r>
          </w:p>
          <w:p w14:paraId="2EFBACD0"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Políticas públicas en materia de contratación pública.</w:t>
            </w:r>
          </w:p>
          <w:p w14:paraId="082166A8"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Ejecución, control y evaluación de contratos de concesión u otras formas de asociación pública privada.</w:t>
            </w:r>
          </w:p>
          <w:p w14:paraId="046BEC43"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lastRenderedPageBreak/>
              <w:t>Infraestructura de transporte, normatividad relacionada con contratos de concesión y asociación pública privada, normatividad técnica y legal del modo carretero y férreo.</w:t>
            </w:r>
          </w:p>
          <w:p w14:paraId="3B5386C7"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Uso de tecnologías de la información y la comunicación</w:t>
            </w:r>
            <w:r w:rsidRPr="003D4DC9">
              <w:rPr>
                <w:rFonts w:ascii="Arial" w:hAnsi="Arial" w:cs="Arial"/>
                <w:color w:val="000000"/>
              </w:rPr>
              <w:t>.</w:t>
            </w:r>
          </w:p>
          <w:p w14:paraId="0E66623A"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Modelo Integrado de Planeación y Gestión.</w:t>
            </w:r>
          </w:p>
        </w:tc>
      </w:tr>
      <w:tr w:rsidR="004D2A56" w:rsidRPr="003D4DC9" w14:paraId="5ACF6429" w14:textId="77777777" w:rsidTr="00B45BAD">
        <w:trPr>
          <w:trHeight w:val="397"/>
        </w:trPr>
        <w:tc>
          <w:tcPr>
            <w:tcW w:w="9606" w:type="dxa"/>
            <w:gridSpan w:val="5"/>
            <w:shd w:val="clear" w:color="auto" w:fill="D9D9D9" w:themeFill="background1" w:themeFillShade="D9"/>
            <w:vAlign w:val="center"/>
          </w:tcPr>
          <w:p w14:paraId="23CF17C3" w14:textId="77777777" w:rsidR="004D2A56" w:rsidRPr="003D4DC9" w:rsidRDefault="004D2A56" w:rsidP="00B45BAD">
            <w:pPr>
              <w:jc w:val="center"/>
              <w:rPr>
                <w:rFonts w:ascii="Arial Narrow" w:hAnsi="Arial Narrow"/>
                <w:b/>
              </w:rPr>
            </w:pPr>
            <w:r w:rsidRPr="003D4DC9">
              <w:rPr>
                <w:rFonts w:ascii="Arial Narrow" w:hAnsi="Arial Narrow"/>
                <w:b/>
              </w:rPr>
              <w:lastRenderedPageBreak/>
              <w:t>VI.</w:t>
            </w:r>
            <w:r w:rsidRPr="003D4DC9">
              <w:rPr>
                <w:rFonts w:ascii="Arial Narrow" w:hAnsi="Arial Narrow"/>
                <w:b/>
              </w:rPr>
              <w:tab/>
              <w:t>COMPETENCIAS COMPORTAMENTALES</w:t>
            </w:r>
          </w:p>
        </w:tc>
      </w:tr>
      <w:tr w:rsidR="004D2A56" w:rsidRPr="003D4DC9" w14:paraId="4BC303E4" w14:textId="77777777" w:rsidTr="00B45BAD">
        <w:trPr>
          <w:trHeight w:val="397"/>
        </w:trPr>
        <w:tc>
          <w:tcPr>
            <w:tcW w:w="3794" w:type="dxa"/>
            <w:gridSpan w:val="2"/>
            <w:shd w:val="clear" w:color="auto" w:fill="D9D9D9" w:themeFill="background1" w:themeFillShade="D9"/>
            <w:vAlign w:val="center"/>
          </w:tcPr>
          <w:p w14:paraId="61426E4E"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4C8E9860"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15788640"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FUNCIONALES</w:t>
            </w:r>
          </w:p>
        </w:tc>
      </w:tr>
      <w:tr w:rsidR="004D2A56" w:rsidRPr="003D4DC9" w14:paraId="7B17A42E" w14:textId="77777777" w:rsidTr="00B45BAD">
        <w:trPr>
          <w:trHeight w:val="397"/>
        </w:trPr>
        <w:tc>
          <w:tcPr>
            <w:tcW w:w="3794" w:type="dxa"/>
            <w:gridSpan w:val="2"/>
            <w:vAlign w:val="center"/>
          </w:tcPr>
          <w:p w14:paraId="137915FA"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Aprendizaje continuo</w:t>
            </w:r>
          </w:p>
          <w:p w14:paraId="274CCAA0"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Orientación a resultados</w:t>
            </w:r>
          </w:p>
          <w:p w14:paraId="48061572"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2C718E88"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1B75C243"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Trabajo en equipo</w:t>
            </w:r>
          </w:p>
          <w:p w14:paraId="0FAA496D" w14:textId="77777777" w:rsidR="004D2A56" w:rsidRPr="003D4DC9" w:rsidRDefault="004D2A56" w:rsidP="00B45BAD">
            <w:pPr>
              <w:rPr>
                <w:rFonts w:ascii="Arial Narrow" w:hAnsi="Arial Narrow"/>
              </w:rPr>
            </w:pPr>
            <w:r w:rsidRPr="003D4DC9">
              <w:rPr>
                <w:rFonts w:ascii="Arial Narrow" w:hAnsi="Arial Narrow"/>
                <w:color w:val="000000" w:themeColor="text1"/>
              </w:rPr>
              <w:t>Adaptación al cambio</w:t>
            </w:r>
          </w:p>
        </w:tc>
        <w:tc>
          <w:tcPr>
            <w:tcW w:w="3118" w:type="dxa"/>
            <w:gridSpan w:val="2"/>
            <w:vAlign w:val="center"/>
          </w:tcPr>
          <w:p w14:paraId="12CFA036"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Visión estratégica</w:t>
            </w:r>
          </w:p>
          <w:p w14:paraId="4241E147"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Liderazgo efectivo</w:t>
            </w:r>
          </w:p>
          <w:p w14:paraId="746C3A54"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Planeación</w:t>
            </w:r>
          </w:p>
          <w:p w14:paraId="7706AB0A"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Toma de decisiones</w:t>
            </w:r>
          </w:p>
          <w:p w14:paraId="55DC88A8"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Gestión del desarrollo de las personas</w:t>
            </w:r>
          </w:p>
          <w:p w14:paraId="08736FC6"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Pensamiento Sistémico</w:t>
            </w:r>
          </w:p>
          <w:p w14:paraId="4F93B122" w14:textId="77777777" w:rsidR="004D2A56" w:rsidRPr="003D4DC9" w:rsidRDefault="004D2A56" w:rsidP="00B45BAD">
            <w:pPr>
              <w:rPr>
                <w:rFonts w:ascii="Arial Narrow" w:hAnsi="Arial Narrow"/>
              </w:rPr>
            </w:pPr>
            <w:r w:rsidRPr="003D4DC9">
              <w:rPr>
                <w:rFonts w:ascii="Arial Narrow" w:hAnsi="Arial Narrow"/>
                <w:color w:val="000000" w:themeColor="text1"/>
              </w:rPr>
              <w:t>Resolución de conflictos</w:t>
            </w:r>
          </w:p>
        </w:tc>
        <w:tc>
          <w:tcPr>
            <w:tcW w:w="2694" w:type="dxa"/>
            <w:vAlign w:val="center"/>
          </w:tcPr>
          <w:p w14:paraId="6FFF33A6" w14:textId="77777777" w:rsidR="004D2A56" w:rsidRPr="003D4DC9" w:rsidRDefault="004D2A56" w:rsidP="00B45BAD">
            <w:pPr>
              <w:rPr>
                <w:rFonts w:ascii="Arial Narrow" w:hAnsi="Arial Narrow"/>
              </w:rPr>
            </w:pPr>
            <w:r w:rsidRPr="003D4DC9">
              <w:rPr>
                <w:rFonts w:ascii="Arial Narrow" w:hAnsi="Arial Narrow"/>
              </w:rPr>
              <w:t xml:space="preserve">Comunicación Efectiva </w:t>
            </w:r>
          </w:p>
          <w:p w14:paraId="2C6D6064" w14:textId="77777777" w:rsidR="004D2A56" w:rsidRPr="003D4DC9" w:rsidRDefault="004D2A56" w:rsidP="00B45BAD">
            <w:pPr>
              <w:rPr>
                <w:rFonts w:ascii="Arial Narrow" w:hAnsi="Arial Narrow"/>
              </w:rPr>
            </w:pPr>
            <w:r w:rsidRPr="003D4DC9">
              <w:rPr>
                <w:rFonts w:ascii="Arial Narrow" w:hAnsi="Arial Narrow"/>
              </w:rPr>
              <w:t xml:space="preserve">Manejo eficaz y eficiente de recursos </w:t>
            </w:r>
          </w:p>
        </w:tc>
      </w:tr>
      <w:tr w:rsidR="004D2A56" w:rsidRPr="003D4DC9" w14:paraId="5C020E06" w14:textId="77777777" w:rsidTr="00B45BAD">
        <w:trPr>
          <w:trHeight w:val="397"/>
        </w:trPr>
        <w:tc>
          <w:tcPr>
            <w:tcW w:w="9606" w:type="dxa"/>
            <w:gridSpan w:val="5"/>
            <w:shd w:val="clear" w:color="auto" w:fill="D9D9D9" w:themeFill="background1" w:themeFillShade="D9"/>
            <w:vAlign w:val="center"/>
          </w:tcPr>
          <w:p w14:paraId="55028055" w14:textId="77777777" w:rsidR="004D2A56" w:rsidRPr="003D4DC9" w:rsidRDefault="004D2A56" w:rsidP="00B45BAD">
            <w:pPr>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4D2A56" w:rsidRPr="003D4DC9" w14:paraId="1F0B15AD" w14:textId="77777777" w:rsidTr="00B45BAD">
        <w:trPr>
          <w:trHeight w:val="397"/>
        </w:trPr>
        <w:tc>
          <w:tcPr>
            <w:tcW w:w="5353" w:type="dxa"/>
            <w:gridSpan w:val="3"/>
            <w:shd w:val="clear" w:color="auto" w:fill="D9D9D9" w:themeFill="background1" w:themeFillShade="D9"/>
            <w:vAlign w:val="center"/>
          </w:tcPr>
          <w:p w14:paraId="55E0F184"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319E4007"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EXPERIENCIA</w:t>
            </w:r>
          </w:p>
        </w:tc>
      </w:tr>
      <w:tr w:rsidR="004D2A56" w:rsidRPr="003D4DC9" w14:paraId="32690D78" w14:textId="77777777" w:rsidTr="00B45BAD">
        <w:trPr>
          <w:trHeight w:val="397"/>
        </w:trPr>
        <w:tc>
          <w:tcPr>
            <w:tcW w:w="5353" w:type="dxa"/>
            <w:gridSpan w:val="3"/>
            <w:vAlign w:val="center"/>
          </w:tcPr>
          <w:p w14:paraId="074B4C1E" w14:textId="64C77466" w:rsidR="004D2A56" w:rsidRPr="003D4DC9" w:rsidRDefault="004D2A56" w:rsidP="00B45BAD">
            <w:pPr>
              <w:jc w:val="both"/>
              <w:rPr>
                <w:rFonts w:ascii="Arial Narrow" w:hAnsi="Arial Narrow"/>
              </w:rPr>
            </w:pPr>
            <w:r w:rsidRPr="003D4DC9">
              <w:rPr>
                <w:rFonts w:ascii="Arial Narrow" w:hAnsi="Arial Narrow"/>
                <w:color w:val="000000" w:themeColor="text1"/>
              </w:rPr>
              <w:t>Título profesional en disciplina académica (profesión) del núcleo básico de conocimiento en: Ingeniería Civil y Afines, Administración, Derecho y Afines</w:t>
            </w:r>
            <w:r>
              <w:rPr>
                <w:rFonts w:ascii="Arial Narrow" w:hAnsi="Arial Narrow"/>
                <w:color w:val="000000" w:themeColor="text1"/>
              </w:rPr>
              <w:t>,</w:t>
            </w:r>
            <w:r w:rsidRPr="003D4DC9">
              <w:rPr>
                <w:rFonts w:ascii="Arial Narrow" w:hAnsi="Arial Narrow"/>
                <w:color w:val="000000" w:themeColor="text1"/>
              </w:rPr>
              <w:t xml:space="preserve"> Ingeniería Industrial y Afines</w:t>
            </w:r>
            <w:r>
              <w:rPr>
                <w:rFonts w:ascii="Arial Narrow" w:hAnsi="Arial Narrow"/>
                <w:color w:val="000000" w:themeColor="text1"/>
              </w:rPr>
              <w:t xml:space="preserve">, </w:t>
            </w:r>
            <w:r w:rsidRPr="003D4DC9">
              <w:rPr>
                <w:rFonts w:ascii="Arial Narrow" w:hAnsi="Arial Narrow"/>
                <w:color w:val="000000" w:themeColor="text1"/>
              </w:rPr>
              <w:t>Economía</w:t>
            </w:r>
            <w:r w:rsidR="0006459A">
              <w:rPr>
                <w:rFonts w:ascii="Arial Narrow" w:hAnsi="Arial Narrow"/>
                <w:color w:val="000000" w:themeColor="text1"/>
              </w:rPr>
              <w:t xml:space="preserve"> </w:t>
            </w:r>
            <w:r w:rsidRPr="003D4DC9">
              <w:rPr>
                <w:rFonts w:ascii="Arial Narrow" w:hAnsi="Arial Narrow"/>
                <w:color w:val="000000" w:themeColor="text1"/>
              </w:rPr>
              <w:t>y título de postgrado en la modalidad de maestría o especialización en áreas relacionadas con las funciones del cargo.</w:t>
            </w:r>
          </w:p>
        </w:tc>
        <w:tc>
          <w:tcPr>
            <w:tcW w:w="4253" w:type="dxa"/>
            <w:gridSpan w:val="2"/>
            <w:vAlign w:val="center"/>
          </w:tcPr>
          <w:p w14:paraId="6EB3CC33" w14:textId="77777777" w:rsidR="004D2A56" w:rsidRPr="003D4DC9" w:rsidRDefault="004D2A56" w:rsidP="00B45BAD">
            <w:pPr>
              <w:jc w:val="both"/>
              <w:rPr>
                <w:rFonts w:ascii="Arial Narrow" w:hAnsi="Arial Narrow" w:cs="Arial"/>
                <w:bCs/>
                <w:noProof/>
              </w:rPr>
            </w:pPr>
            <w:r w:rsidRPr="003D4DC9">
              <w:rPr>
                <w:rFonts w:ascii="Arial Narrow" w:hAnsi="Arial Narrow" w:cs="Arial"/>
                <w:bCs/>
                <w:noProof/>
              </w:rPr>
              <w:t>Setenta y dos (72) meses de experiencia profesional relacionada si se ostenta el título de postgrado en la modalidad de maestria.</w:t>
            </w:r>
          </w:p>
          <w:p w14:paraId="02ADAE4D" w14:textId="77777777" w:rsidR="004D2A56" w:rsidRPr="003D4DC9" w:rsidRDefault="004D2A56" w:rsidP="00B45BAD">
            <w:pPr>
              <w:jc w:val="both"/>
              <w:rPr>
                <w:rFonts w:ascii="Arial Narrow" w:hAnsi="Arial Narrow" w:cs="Arial"/>
                <w:bCs/>
                <w:noProof/>
              </w:rPr>
            </w:pPr>
          </w:p>
          <w:p w14:paraId="5C04777E" w14:textId="77777777" w:rsidR="004D2A56" w:rsidRPr="003D4DC9" w:rsidRDefault="004D2A56" w:rsidP="00B45BAD">
            <w:pPr>
              <w:jc w:val="both"/>
              <w:rPr>
                <w:rFonts w:ascii="Arial Narrow" w:hAnsi="Arial Narrow"/>
              </w:rPr>
            </w:pPr>
            <w:r w:rsidRPr="003D4DC9">
              <w:rPr>
                <w:rFonts w:ascii="Arial Narrow" w:hAnsi="Arial Narrow" w:cs="Arial"/>
                <w:bCs/>
                <w:noProof/>
              </w:rPr>
              <w:t>Ochenta y cuatro (84) meses de experiencia profesional relacionada si se ostenta el título de postgrado en la modalidad de especialización.</w:t>
            </w:r>
          </w:p>
        </w:tc>
      </w:tr>
    </w:tbl>
    <w:p w14:paraId="38602933" w14:textId="77777777" w:rsidR="004D2A56" w:rsidRDefault="004D2A56" w:rsidP="008F7781"/>
    <w:p w14:paraId="3BF3B21E" w14:textId="0F04FCE5" w:rsidR="009E26AD" w:rsidRDefault="009E26AD" w:rsidP="008F7781"/>
    <w:p w14:paraId="4D66A86B" w14:textId="7657F8CB" w:rsidR="009E26AD" w:rsidRDefault="009E26AD" w:rsidP="008F7781"/>
    <w:p w14:paraId="27F0817A" w14:textId="50A3F75E" w:rsidR="009E26AD" w:rsidRDefault="009E26AD" w:rsidP="008F7781"/>
    <w:p w14:paraId="3D55A704" w14:textId="19F52470" w:rsidR="009E26AD" w:rsidRDefault="009E26AD" w:rsidP="008F7781"/>
    <w:p w14:paraId="6C83AA50" w14:textId="12299FCC" w:rsidR="009E26AD" w:rsidRDefault="009E26AD" w:rsidP="008F7781"/>
    <w:p w14:paraId="61E41BC4" w14:textId="070A130F" w:rsidR="009E26AD" w:rsidRDefault="009E26AD" w:rsidP="008F7781"/>
    <w:p w14:paraId="2889ECA9" w14:textId="4E48CA70" w:rsidR="009E26AD" w:rsidRDefault="009E26AD" w:rsidP="008F7781"/>
    <w:p w14:paraId="598B099F" w14:textId="45FCF7EC" w:rsidR="009E26AD" w:rsidRDefault="009E26AD" w:rsidP="008F7781"/>
    <w:p w14:paraId="14BFE670" w14:textId="20F81807" w:rsidR="009E26AD" w:rsidRDefault="009E26AD" w:rsidP="008F7781"/>
    <w:p w14:paraId="68BE8701" w14:textId="08E44264" w:rsidR="009E26AD" w:rsidRDefault="009E26AD" w:rsidP="008F7781"/>
    <w:p w14:paraId="37D3A635" w14:textId="4D9C1BB7" w:rsidR="00941C20" w:rsidRDefault="00941C20" w:rsidP="008F7781"/>
    <w:p w14:paraId="78E01ADC" w14:textId="487372E4" w:rsidR="00941C20" w:rsidRDefault="00941C20" w:rsidP="008F7781"/>
    <w:p w14:paraId="100B702B" w14:textId="21DAE535" w:rsidR="00941C20" w:rsidRDefault="00941C20" w:rsidP="008F7781"/>
    <w:p w14:paraId="6597F5F2" w14:textId="11C34100" w:rsidR="00941C20" w:rsidRDefault="00941C20" w:rsidP="008F7781"/>
    <w:p w14:paraId="0AA148B0" w14:textId="686E3771" w:rsidR="00941C20" w:rsidRDefault="00941C20" w:rsidP="008F7781"/>
    <w:p w14:paraId="405099ED" w14:textId="6F2DDFAD" w:rsidR="00941C20" w:rsidRDefault="00941C20" w:rsidP="008F7781"/>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941C20" w:rsidRPr="003D4DC9" w14:paraId="1414D60D" w14:textId="77777777" w:rsidTr="00530D1C">
        <w:trPr>
          <w:trHeight w:val="397"/>
        </w:trPr>
        <w:tc>
          <w:tcPr>
            <w:tcW w:w="9606" w:type="dxa"/>
            <w:gridSpan w:val="5"/>
            <w:tcBorders>
              <w:bottom w:val="dotted" w:sz="4" w:space="0" w:color="auto"/>
            </w:tcBorders>
            <w:shd w:val="clear" w:color="auto" w:fill="D9D9D9" w:themeFill="background1" w:themeFillShade="D9"/>
            <w:vAlign w:val="center"/>
          </w:tcPr>
          <w:p w14:paraId="49A32D7C" w14:textId="77777777" w:rsidR="00941C20" w:rsidRPr="003D4DC9" w:rsidRDefault="00941C20" w:rsidP="00530D1C">
            <w:pPr>
              <w:jc w:val="center"/>
              <w:rPr>
                <w:rFonts w:ascii="Arial Narrow" w:hAnsi="Arial Narrow"/>
                <w:b/>
              </w:rPr>
            </w:pPr>
            <w:r w:rsidRPr="003D4DC9">
              <w:rPr>
                <w:rFonts w:ascii="Arial Narrow" w:hAnsi="Arial Narrow" w:cs="Arial"/>
                <w:b/>
              </w:rPr>
              <w:lastRenderedPageBreak/>
              <w:t>MANUAL DE FUNCIONES Y COMPETENCIAS LABORALES</w:t>
            </w:r>
          </w:p>
        </w:tc>
      </w:tr>
      <w:tr w:rsidR="00941C20" w:rsidRPr="003D4DC9" w14:paraId="6D114270" w14:textId="77777777" w:rsidTr="00530D1C">
        <w:trPr>
          <w:trHeight w:val="397"/>
        </w:trPr>
        <w:tc>
          <w:tcPr>
            <w:tcW w:w="9606" w:type="dxa"/>
            <w:gridSpan w:val="5"/>
            <w:tcBorders>
              <w:bottom w:val="dotted" w:sz="4" w:space="0" w:color="auto"/>
            </w:tcBorders>
            <w:shd w:val="clear" w:color="auto" w:fill="D9D9D9" w:themeFill="background1" w:themeFillShade="D9"/>
            <w:vAlign w:val="center"/>
          </w:tcPr>
          <w:p w14:paraId="7E6468B1" w14:textId="77777777" w:rsidR="00941C20" w:rsidRPr="003D4DC9" w:rsidRDefault="00941C20" w:rsidP="00530D1C">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941C20" w:rsidRPr="003D4DC9" w14:paraId="06BCCF21" w14:textId="77777777" w:rsidTr="00530D1C">
        <w:trPr>
          <w:trHeight w:val="340"/>
        </w:trPr>
        <w:tc>
          <w:tcPr>
            <w:tcW w:w="3397" w:type="dxa"/>
            <w:tcBorders>
              <w:bottom w:val="nil"/>
            </w:tcBorders>
            <w:vAlign w:val="center"/>
          </w:tcPr>
          <w:p w14:paraId="4A2EB182" w14:textId="77777777" w:rsidR="00941C20" w:rsidRPr="003D4DC9" w:rsidRDefault="00941C20" w:rsidP="00530D1C">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7C5C9493" w14:textId="77777777" w:rsidR="00941C20" w:rsidRPr="003D4DC9" w:rsidRDefault="00941C20" w:rsidP="00530D1C">
            <w:pPr>
              <w:rPr>
                <w:rFonts w:ascii="Arial Narrow" w:hAnsi="Arial Narrow"/>
              </w:rPr>
            </w:pPr>
            <w:r w:rsidRPr="003D4DC9">
              <w:rPr>
                <w:rFonts w:ascii="Arial Narrow" w:hAnsi="Arial Narrow"/>
                <w:b/>
                <w:color w:val="000000" w:themeColor="text1"/>
              </w:rPr>
              <w:t xml:space="preserve">DIRECTIVO </w:t>
            </w:r>
          </w:p>
        </w:tc>
      </w:tr>
      <w:tr w:rsidR="00941C20" w:rsidRPr="003D4DC9" w14:paraId="033EDAF1" w14:textId="77777777" w:rsidTr="00530D1C">
        <w:trPr>
          <w:trHeight w:val="340"/>
        </w:trPr>
        <w:tc>
          <w:tcPr>
            <w:tcW w:w="3397" w:type="dxa"/>
            <w:tcBorders>
              <w:top w:val="nil"/>
              <w:bottom w:val="nil"/>
            </w:tcBorders>
            <w:vAlign w:val="center"/>
          </w:tcPr>
          <w:p w14:paraId="1462E50E" w14:textId="77777777" w:rsidR="00941C20" w:rsidRPr="003D4DC9" w:rsidRDefault="00941C20" w:rsidP="00530D1C">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30FA092D" w14:textId="77777777" w:rsidR="00941C20" w:rsidRPr="003D4DC9" w:rsidRDefault="00941C20" w:rsidP="00530D1C">
            <w:pPr>
              <w:rPr>
                <w:rFonts w:ascii="Arial Narrow" w:hAnsi="Arial Narrow"/>
              </w:rPr>
            </w:pPr>
            <w:r w:rsidRPr="003D4DC9">
              <w:rPr>
                <w:rFonts w:ascii="Arial Narrow" w:hAnsi="Arial Narrow"/>
                <w:color w:val="000000" w:themeColor="text1"/>
              </w:rPr>
              <w:t>VICEPRESIDENTE DE AGENCIA</w:t>
            </w:r>
          </w:p>
        </w:tc>
      </w:tr>
      <w:tr w:rsidR="00941C20" w:rsidRPr="003D4DC9" w14:paraId="2ED3BE76" w14:textId="77777777" w:rsidTr="00530D1C">
        <w:trPr>
          <w:trHeight w:val="340"/>
        </w:trPr>
        <w:tc>
          <w:tcPr>
            <w:tcW w:w="3397" w:type="dxa"/>
            <w:tcBorders>
              <w:top w:val="nil"/>
              <w:bottom w:val="nil"/>
            </w:tcBorders>
            <w:vAlign w:val="center"/>
          </w:tcPr>
          <w:p w14:paraId="1D620FFE" w14:textId="77777777" w:rsidR="00941C20" w:rsidRPr="003D4DC9" w:rsidRDefault="00941C20" w:rsidP="00530D1C">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560C3ED8" w14:textId="77777777" w:rsidR="00941C20" w:rsidRPr="003D4DC9" w:rsidRDefault="00941C20" w:rsidP="00530D1C">
            <w:pPr>
              <w:rPr>
                <w:rFonts w:ascii="Arial Narrow" w:hAnsi="Arial Narrow"/>
              </w:rPr>
            </w:pPr>
            <w:r w:rsidRPr="003D4DC9">
              <w:rPr>
                <w:rFonts w:ascii="Arial Narrow" w:hAnsi="Arial Narrow"/>
                <w:color w:val="000000" w:themeColor="text1"/>
              </w:rPr>
              <w:t>E2</w:t>
            </w:r>
          </w:p>
        </w:tc>
      </w:tr>
      <w:tr w:rsidR="00941C20" w:rsidRPr="003D4DC9" w14:paraId="42B34B8C" w14:textId="77777777" w:rsidTr="00530D1C">
        <w:trPr>
          <w:trHeight w:val="340"/>
        </w:trPr>
        <w:tc>
          <w:tcPr>
            <w:tcW w:w="3397" w:type="dxa"/>
            <w:tcBorders>
              <w:top w:val="nil"/>
              <w:bottom w:val="nil"/>
            </w:tcBorders>
            <w:vAlign w:val="center"/>
          </w:tcPr>
          <w:p w14:paraId="0C3E6E1E" w14:textId="77777777" w:rsidR="00941C20" w:rsidRPr="003D4DC9" w:rsidRDefault="00941C20" w:rsidP="00530D1C">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vAlign w:val="center"/>
          </w:tcPr>
          <w:p w14:paraId="52131FAF" w14:textId="77777777" w:rsidR="00941C20" w:rsidRPr="003D4DC9" w:rsidRDefault="00941C20" w:rsidP="00530D1C">
            <w:pPr>
              <w:rPr>
                <w:rFonts w:ascii="Arial Narrow" w:hAnsi="Arial Narrow"/>
              </w:rPr>
            </w:pPr>
            <w:r w:rsidRPr="003D4DC9">
              <w:rPr>
                <w:rFonts w:ascii="Arial Narrow" w:hAnsi="Arial Narrow"/>
                <w:color w:val="000000" w:themeColor="text1"/>
              </w:rPr>
              <w:t>05</w:t>
            </w:r>
          </w:p>
        </w:tc>
      </w:tr>
      <w:tr w:rsidR="00941C20" w:rsidRPr="003D4DC9" w14:paraId="12554E46" w14:textId="77777777" w:rsidTr="00530D1C">
        <w:trPr>
          <w:trHeight w:val="340"/>
        </w:trPr>
        <w:tc>
          <w:tcPr>
            <w:tcW w:w="3397" w:type="dxa"/>
            <w:tcBorders>
              <w:top w:val="nil"/>
              <w:bottom w:val="nil"/>
            </w:tcBorders>
            <w:vAlign w:val="center"/>
          </w:tcPr>
          <w:p w14:paraId="736624EE" w14:textId="77777777" w:rsidR="00941C20" w:rsidRPr="003D4DC9" w:rsidRDefault="00941C20" w:rsidP="00530D1C">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vAlign w:val="center"/>
          </w:tcPr>
          <w:p w14:paraId="30A3ADF5" w14:textId="77777777" w:rsidR="00941C20" w:rsidRPr="003D4DC9" w:rsidRDefault="00941C20" w:rsidP="00530D1C">
            <w:pPr>
              <w:rPr>
                <w:rFonts w:ascii="Arial Narrow" w:hAnsi="Arial Narrow"/>
              </w:rPr>
            </w:pPr>
            <w:r w:rsidRPr="003D4DC9">
              <w:rPr>
                <w:rFonts w:ascii="Arial Narrow" w:hAnsi="Arial Narrow"/>
                <w:color w:val="000000" w:themeColor="text1"/>
              </w:rPr>
              <w:t xml:space="preserve">6 </w:t>
            </w:r>
          </w:p>
        </w:tc>
      </w:tr>
      <w:tr w:rsidR="00941C20" w:rsidRPr="003D4DC9" w14:paraId="0BDDC247" w14:textId="77777777" w:rsidTr="00530D1C">
        <w:trPr>
          <w:trHeight w:val="340"/>
        </w:trPr>
        <w:tc>
          <w:tcPr>
            <w:tcW w:w="3397" w:type="dxa"/>
            <w:tcBorders>
              <w:top w:val="nil"/>
              <w:bottom w:val="nil"/>
            </w:tcBorders>
            <w:vAlign w:val="center"/>
          </w:tcPr>
          <w:p w14:paraId="6DA884BB" w14:textId="77777777" w:rsidR="00941C20" w:rsidRPr="003D4DC9" w:rsidRDefault="00941C20" w:rsidP="00530D1C">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vAlign w:val="center"/>
          </w:tcPr>
          <w:p w14:paraId="74F8E7B3" w14:textId="77777777" w:rsidR="00941C20" w:rsidRPr="003D4DC9" w:rsidRDefault="00941C20" w:rsidP="00530D1C">
            <w:pPr>
              <w:rPr>
                <w:rFonts w:ascii="Arial Narrow" w:hAnsi="Arial Narrow"/>
              </w:rPr>
            </w:pPr>
            <w:r w:rsidRPr="003D4DC9">
              <w:rPr>
                <w:rFonts w:ascii="Arial Narrow" w:hAnsi="Arial Narrow"/>
                <w:color w:val="000000" w:themeColor="text1"/>
              </w:rPr>
              <w:t>Donde se ubique el empleo</w:t>
            </w:r>
          </w:p>
        </w:tc>
      </w:tr>
      <w:tr w:rsidR="00941C20" w:rsidRPr="003D4DC9" w14:paraId="7D205F97" w14:textId="77777777" w:rsidTr="00530D1C">
        <w:trPr>
          <w:trHeight w:val="340"/>
        </w:trPr>
        <w:tc>
          <w:tcPr>
            <w:tcW w:w="3397" w:type="dxa"/>
            <w:tcBorders>
              <w:top w:val="nil"/>
            </w:tcBorders>
            <w:vAlign w:val="center"/>
          </w:tcPr>
          <w:p w14:paraId="5572E832" w14:textId="77777777" w:rsidR="00941C20" w:rsidRPr="003D4DC9" w:rsidRDefault="00941C20" w:rsidP="00530D1C">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vAlign w:val="center"/>
          </w:tcPr>
          <w:p w14:paraId="3442AE2A" w14:textId="77777777" w:rsidR="00941C20" w:rsidRPr="003D4DC9" w:rsidRDefault="00941C20" w:rsidP="00530D1C">
            <w:pPr>
              <w:rPr>
                <w:rFonts w:ascii="Arial Narrow" w:hAnsi="Arial Narrow"/>
              </w:rPr>
            </w:pPr>
            <w:r w:rsidRPr="003D4DC9">
              <w:rPr>
                <w:rFonts w:ascii="Arial Narrow" w:hAnsi="Arial Narrow"/>
                <w:color w:val="000000" w:themeColor="text1"/>
              </w:rPr>
              <w:t>Presidente de Agencia</w:t>
            </w:r>
          </w:p>
        </w:tc>
      </w:tr>
      <w:tr w:rsidR="00941C20" w:rsidRPr="003D4DC9" w14:paraId="44A55A18" w14:textId="77777777" w:rsidTr="00530D1C">
        <w:trPr>
          <w:trHeight w:val="397"/>
        </w:trPr>
        <w:tc>
          <w:tcPr>
            <w:tcW w:w="9606" w:type="dxa"/>
            <w:gridSpan w:val="5"/>
            <w:shd w:val="clear" w:color="auto" w:fill="D9D9D9" w:themeFill="background1" w:themeFillShade="D9"/>
            <w:vAlign w:val="center"/>
          </w:tcPr>
          <w:p w14:paraId="5E0017FE" w14:textId="77777777" w:rsidR="00941C20" w:rsidRPr="003D4DC9" w:rsidRDefault="00941C20" w:rsidP="00530D1C">
            <w:pPr>
              <w:pStyle w:val="Prrafodelista"/>
              <w:numPr>
                <w:ilvl w:val="0"/>
                <w:numId w:val="127"/>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941C20" w:rsidRPr="003D4DC9" w14:paraId="7E450B07" w14:textId="77777777" w:rsidTr="00530D1C">
        <w:trPr>
          <w:trHeight w:val="480"/>
        </w:trPr>
        <w:tc>
          <w:tcPr>
            <w:tcW w:w="9606" w:type="dxa"/>
            <w:gridSpan w:val="5"/>
            <w:vAlign w:val="center"/>
          </w:tcPr>
          <w:p w14:paraId="167E1700" w14:textId="77777777" w:rsidR="00941C20" w:rsidRPr="003D4DC9" w:rsidRDefault="00941C20" w:rsidP="00530D1C">
            <w:pPr>
              <w:jc w:val="center"/>
              <w:rPr>
                <w:rFonts w:ascii="Arial Narrow" w:hAnsi="Arial Narrow"/>
                <w:b/>
              </w:rPr>
            </w:pPr>
            <w:r w:rsidRPr="003D4DC9">
              <w:rPr>
                <w:rFonts w:ascii="Arial Narrow" w:hAnsi="Arial Narrow"/>
              </w:rPr>
              <w:t>Vicepresidencia de Gestión Contractual.</w:t>
            </w:r>
          </w:p>
        </w:tc>
      </w:tr>
      <w:tr w:rsidR="00941C20" w:rsidRPr="003D4DC9" w14:paraId="541BF5B1" w14:textId="77777777" w:rsidTr="00530D1C">
        <w:trPr>
          <w:trHeight w:val="397"/>
        </w:trPr>
        <w:tc>
          <w:tcPr>
            <w:tcW w:w="9606" w:type="dxa"/>
            <w:gridSpan w:val="5"/>
            <w:shd w:val="clear" w:color="auto" w:fill="D9D9D9" w:themeFill="background1" w:themeFillShade="D9"/>
            <w:vAlign w:val="center"/>
          </w:tcPr>
          <w:p w14:paraId="39C4F5F1" w14:textId="77777777" w:rsidR="00941C20" w:rsidRPr="003D4DC9" w:rsidRDefault="00941C20" w:rsidP="00530D1C">
            <w:pPr>
              <w:pStyle w:val="Prrafodelista"/>
              <w:numPr>
                <w:ilvl w:val="0"/>
                <w:numId w:val="127"/>
              </w:numPr>
              <w:jc w:val="center"/>
              <w:rPr>
                <w:rFonts w:ascii="Arial Narrow" w:hAnsi="Arial Narrow"/>
              </w:rPr>
            </w:pPr>
            <w:r w:rsidRPr="003D4DC9">
              <w:rPr>
                <w:rFonts w:ascii="Arial Narrow" w:hAnsi="Arial Narrow"/>
                <w:b/>
                <w:color w:val="000000" w:themeColor="text1"/>
              </w:rPr>
              <w:t>PROPÓSITO PRINCIPAL</w:t>
            </w:r>
          </w:p>
        </w:tc>
      </w:tr>
      <w:tr w:rsidR="00941C20" w:rsidRPr="003D4DC9" w14:paraId="4AE18353" w14:textId="77777777" w:rsidTr="00530D1C">
        <w:trPr>
          <w:trHeight w:val="720"/>
        </w:trPr>
        <w:tc>
          <w:tcPr>
            <w:tcW w:w="9606" w:type="dxa"/>
            <w:gridSpan w:val="5"/>
            <w:vAlign w:val="center"/>
          </w:tcPr>
          <w:p w14:paraId="4FAD6AA8" w14:textId="77777777" w:rsidR="00941C20" w:rsidRPr="003D4DC9" w:rsidRDefault="00941C20" w:rsidP="00530D1C">
            <w:pPr>
              <w:jc w:val="both"/>
              <w:rPr>
                <w:rFonts w:ascii="Arial Narrow" w:hAnsi="Arial Narrow"/>
              </w:rPr>
            </w:pPr>
            <w:r w:rsidRPr="003D4DC9">
              <w:rPr>
                <w:rFonts w:ascii="Arial Narrow" w:hAnsi="Arial Narrow"/>
                <w:color w:val="000000" w:themeColor="text1"/>
              </w:rPr>
              <w:t>Dirigir y orientar la evaluación y control de la ejecución de los proyectos de infraestructura de transporte, de acuerdo con el Plan Nacional de Desarrollo, el Plan Maestro de Transporte y la normatividad vigente, proponer e implementar los planes relacionados con la gestión del área, con el fin de contribuir al cumplimiento de los objetivos y metas institucionales.</w:t>
            </w:r>
          </w:p>
        </w:tc>
      </w:tr>
      <w:tr w:rsidR="00941C20" w:rsidRPr="003D4DC9" w14:paraId="3BFC0B0E" w14:textId="77777777" w:rsidTr="00530D1C">
        <w:trPr>
          <w:trHeight w:val="397"/>
        </w:trPr>
        <w:tc>
          <w:tcPr>
            <w:tcW w:w="9606" w:type="dxa"/>
            <w:gridSpan w:val="5"/>
            <w:shd w:val="clear" w:color="auto" w:fill="D9D9D9" w:themeFill="background1" w:themeFillShade="D9"/>
            <w:vAlign w:val="center"/>
          </w:tcPr>
          <w:p w14:paraId="4877EE41" w14:textId="77777777" w:rsidR="00941C20" w:rsidRPr="003D4DC9" w:rsidRDefault="00941C20" w:rsidP="00530D1C">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941C20" w:rsidRPr="003D4DC9" w14:paraId="09038B39" w14:textId="77777777" w:rsidTr="00530D1C">
        <w:trPr>
          <w:trHeight w:val="567"/>
        </w:trPr>
        <w:tc>
          <w:tcPr>
            <w:tcW w:w="9606" w:type="dxa"/>
            <w:gridSpan w:val="5"/>
            <w:vAlign w:val="center"/>
          </w:tcPr>
          <w:p w14:paraId="4F40F0F3"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 xml:space="preserve">Dirigir y orientar la evaluación y control de la ejecución de los proyectos de infraestructura de transporte y los contratos de interventoría de la Agencia Nacional de Infraestructura, de acuerdo con lo estipulado en los contratos de concesión y demás formas de Asociación Público Privada. </w:t>
            </w:r>
          </w:p>
          <w:p w14:paraId="09688474"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Dirigir el proceso de entrega y recibo de infraestructura de transporte, de acuerdo con lo estipulado en los contratos de concesión y demás formas de asociación pública privada, en coordinación con las entidades del sector y los concesionarios.</w:t>
            </w:r>
          </w:p>
          <w:p w14:paraId="09AE1862"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 xml:space="preserve">Dirigir la elaboración de los pliegos de condiciones relacionados con los asuntos de la Vicepresidencia de Gestión Contractual, de acuerdo con las normas vigentes y los lineamientos del Presidente de la Agencia.   </w:t>
            </w:r>
          </w:p>
          <w:p w14:paraId="76EA0A97"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Verificar el pago de los aportes y las garantías por ingresos mínimos, así como de los ingresos reales, de acuerdo con lo estipulado en los contratos de concesión y demás formas de asociación público privada.</w:t>
            </w:r>
          </w:p>
          <w:p w14:paraId="0BA53C65"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Verificar y exigir el cumplimiento de las obligaciones relacionadas con la distribución de riesgos, de acuerdo con lo estipulado en los contratos de concesión y demás formas de asociación público privada, en coordinación con la Vicepresidencia de Planeación, Riesgos y Entorno.</w:t>
            </w:r>
          </w:p>
          <w:p w14:paraId="5D0A93C8"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 xml:space="preserve">Dirigir y orientar los estudios relacionados con las modificaciones pertinentes a los contratos de concesión y demás formas de asociación público privada de la Entidad, de acuerdo con los análisis de viabilidad </w:t>
            </w:r>
            <w:r w:rsidRPr="003D4DC9">
              <w:rPr>
                <w:rFonts w:ascii="Arial Narrow" w:hAnsi="Arial Narrow" w:cs="Arial"/>
              </w:rPr>
              <w:t>realizados por las áreas competentes,</w:t>
            </w:r>
            <w:r w:rsidRPr="003D4DC9">
              <w:rPr>
                <w:rFonts w:ascii="Arial Narrow" w:hAnsi="Arial Narrow" w:cs="Arial"/>
                <w:color w:val="000000"/>
              </w:rPr>
              <w:t xml:space="preserve"> según las normas y directrices sobre la materia, para ser propuestas al Presidente de la Agencia.</w:t>
            </w:r>
          </w:p>
          <w:p w14:paraId="79D4361F"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Adelantar las solicitudes y acompañar los procesos para la imposición de multas y demás sanciones, por incumplimiento de las obligaciones contractuales, de acuerdo con las normas vigentes y lo estipulado en los contratos de concesión y demás formas de asociación público privada.</w:t>
            </w:r>
          </w:p>
          <w:p w14:paraId="5D2D34A0"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lastRenderedPageBreak/>
              <w:t>Definir los criterios técnicos, para otorgar los permisos y autorizaciones relacionados con el uso o intervención de las áreas e infraestructura concesionada asignada a la Agencia, de acuerdo con lo estipulado en los contratos de concesión y demás formas de asociación público privada, así como concederlos.</w:t>
            </w:r>
          </w:p>
          <w:p w14:paraId="2A48D796"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Dirigir y orientar el control y verificación del cumplimiento de los aspectos técnicos, legales y financieros de los contratos de concesión y demás formas de asociación público privada, así como los de interventoría y consultoría inherentes a los mismos.</w:t>
            </w:r>
          </w:p>
          <w:p w14:paraId="478359D4"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 xml:space="preserve">Aprobar y administrar la constitución y vencimiento de garantías relacionadas con los contratos de concesión y demás formas de asociación público privada, de acuerdo con lo estipulado en las cláusulas contractuales. </w:t>
            </w:r>
          </w:p>
          <w:p w14:paraId="1519E6AC"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Definir las metodologías requeridas para la gestión contractual de la infraestructura concesionada y demás formas de asociación pública privada, de acuerdo con las directrices del sector transporte.</w:t>
            </w:r>
          </w:p>
          <w:p w14:paraId="1DB300FF"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Evaluar, controlar y hacer seguimiento a la ejecución de los planes, programas y proyectos en materia de gestión contractual de la infraestructura concesionada y demás formas de asociación público privada, orientado hacia el mejoramiento continuo de la Entidad.</w:t>
            </w:r>
          </w:p>
          <w:p w14:paraId="7739E610"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Participar en las sesiones del Consejo Asesor de Gestión Contractual y ejercer su secretaría técnica, aplicando las recomendaciones hechas en materia de infraestructura concesionada y demás formas de asociación público privada.</w:t>
            </w:r>
          </w:p>
          <w:p w14:paraId="033BF332" w14:textId="77777777" w:rsidR="00941C20" w:rsidRPr="003D4DC9" w:rsidRDefault="00941C20" w:rsidP="00530D1C">
            <w:pPr>
              <w:pStyle w:val="Prrafodelista"/>
              <w:numPr>
                <w:ilvl w:val="0"/>
                <w:numId w:val="128"/>
              </w:numPr>
              <w:ind w:left="426" w:hanging="284"/>
              <w:jc w:val="both"/>
              <w:rPr>
                <w:rFonts w:ascii="Arial Narrow" w:hAnsi="Arial Narrow"/>
              </w:rPr>
            </w:pPr>
            <w:r w:rsidRPr="003D4DC9">
              <w:rPr>
                <w:rFonts w:ascii="Arial Narrow" w:hAnsi="Arial Narrow"/>
              </w:rPr>
              <w:t>Atender, aplicar y coadyuvar en la implementación de las normas y procedimientos del Modelo Integrado de Planeación y Gestión.</w:t>
            </w:r>
          </w:p>
          <w:p w14:paraId="2DED708D" w14:textId="77777777" w:rsidR="00941C20" w:rsidRPr="003D4DC9" w:rsidRDefault="00941C20" w:rsidP="00530D1C">
            <w:pPr>
              <w:pStyle w:val="Prrafodelista"/>
              <w:numPr>
                <w:ilvl w:val="0"/>
                <w:numId w:val="128"/>
              </w:numPr>
              <w:ind w:left="426" w:hanging="284"/>
              <w:jc w:val="both"/>
              <w:rPr>
                <w:rFonts w:ascii="Arial Narrow" w:hAnsi="Arial Narrow" w:cs="Arial"/>
                <w:color w:val="000000"/>
              </w:rPr>
            </w:pPr>
            <w:r w:rsidRPr="003D4DC9">
              <w:rPr>
                <w:rFonts w:ascii="Arial Narrow" w:hAnsi="Arial Narrow" w:cs="Arial"/>
                <w:color w:val="000000"/>
              </w:rPr>
              <w:t>Desempeñar las demás funciones que le sean asignadas por el Presidente de la Agencia para el cumplimiento de la misión de la Entidad, de acuerdo con la naturaleza, propósito principal y área de desempeño del cargo.</w:t>
            </w:r>
          </w:p>
        </w:tc>
      </w:tr>
      <w:tr w:rsidR="00941C20" w:rsidRPr="003D4DC9" w14:paraId="007D5935" w14:textId="77777777" w:rsidTr="00530D1C">
        <w:trPr>
          <w:trHeight w:val="397"/>
        </w:trPr>
        <w:tc>
          <w:tcPr>
            <w:tcW w:w="9606" w:type="dxa"/>
            <w:gridSpan w:val="5"/>
            <w:shd w:val="clear" w:color="auto" w:fill="D9D9D9" w:themeFill="background1" w:themeFillShade="D9"/>
            <w:vAlign w:val="center"/>
          </w:tcPr>
          <w:p w14:paraId="6800C473" w14:textId="77777777" w:rsidR="00941C20" w:rsidRPr="003D4DC9" w:rsidRDefault="00941C20" w:rsidP="00530D1C">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941C20" w:rsidRPr="003D4DC9" w14:paraId="1DCC30D5" w14:textId="77777777" w:rsidTr="00530D1C">
        <w:trPr>
          <w:trHeight w:val="1134"/>
        </w:trPr>
        <w:tc>
          <w:tcPr>
            <w:tcW w:w="9606" w:type="dxa"/>
            <w:gridSpan w:val="5"/>
            <w:vAlign w:val="center"/>
          </w:tcPr>
          <w:p w14:paraId="63D3E92B"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Infraestructura de transporte, normatividad relacionada con contratos de concesión y asociación pública privada.</w:t>
            </w:r>
          </w:p>
          <w:p w14:paraId="53A50930"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Políticas públicas y conocimientos en presupuesto y contratación pública.</w:t>
            </w:r>
          </w:p>
          <w:p w14:paraId="7D5E5152"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Modelos financieros y finanzas estructuradas.</w:t>
            </w:r>
          </w:p>
          <w:p w14:paraId="2662C3A8"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Herramientas de planeación, formulación y evaluación de proyectos, formulación e interpretación de indicadores, gestión de riesgos.</w:t>
            </w:r>
          </w:p>
          <w:p w14:paraId="35F8CA17"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Modelo Integrado de Planeación y Gestión.</w:t>
            </w:r>
          </w:p>
          <w:p w14:paraId="246DA7D4"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Manejo de aplicativos y herramientas ofimáticas</w:t>
            </w:r>
            <w:r w:rsidRPr="003D4DC9">
              <w:rPr>
                <w:rFonts w:ascii="Arial" w:hAnsi="Arial" w:cs="Arial"/>
                <w:color w:val="000000"/>
              </w:rPr>
              <w:t>.</w:t>
            </w:r>
          </w:p>
        </w:tc>
      </w:tr>
      <w:tr w:rsidR="00941C20" w:rsidRPr="003D4DC9" w14:paraId="0F481158" w14:textId="77777777" w:rsidTr="00530D1C">
        <w:trPr>
          <w:trHeight w:val="397"/>
        </w:trPr>
        <w:tc>
          <w:tcPr>
            <w:tcW w:w="9606" w:type="dxa"/>
            <w:gridSpan w:val="5"/>
            <w:shd w:val="clear" w:color="auto" w:fill="D9D9D9" w:themeFill="background1" w:themeFillShade="D9"/>
            <w:vAlign w:val="center"/>
          </w:tcPr>
          <w:p w14:paraId="3D7A136D" w14:textId="77777777" w:rsidR="00941C20" w:rsidRPr="003D4DC9" w:rsidRDefault="00941C20" w:rsidP="00530D1C">
            <w:pPr>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941C20" w:rsidRPr="003D4DC9" w14:paraId="5E7C7B0B" w14:textId="77777777" w:rsidTr="00530D1C">
        <w:trPr>
          <w:trHeight w:val="397"/>
        </w:trPr>
        <w:tc>
          <w:tcPr>
            <w:tcW w:w="3794" w:type="dxa"/>
            <w:gridSpan w:val="2"/>
            <w:shd w:val="clear" w:color="auto" w:fill="D9D9D9" w:themeFill="background1" w:themeFillShade="D9"/>
            <w:vAlign w:val="center"/>
          </w:tcPr>
          <w:p w14:paraId="5ACE2127"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30DABA3F"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5227DE00"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FUNCIONALES</w:t>
            </w:r>
          </w:p>
        </w:tc>
      </w:tr>
      <w:tr w:rsidR="00941C20" w:rsidRPr="003D4DC9" w14:paraId="1B79D24A" w14:textId="77777777" w:rsidTr="00530D1C">
        <w:trPr>
          <w:trHeight w:val="397"/>
        </w:trPr>
        <w:tc>
          <w:tcPr>
            <w:tcW w:w="3794" w:type="dxa"/>
            <w:gridSpan w:val="2"/>
            <w:vAlign w:val="center"/>
          </w:tcPr>
          <w:p w14:paraId="6889350D"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Aprendizaje continuo</w:t>
            </w:r>
          </w:p>
          <w:p w14:paraId="72C52EAD"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Orientación a resultados</w:t>
            </w:r>
          </w:p>
          <w:p w14:paraId="119CA5D3"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4192569C"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2611790A"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Trabajo en equipo</w:t>
            </w:r>
          </w:p>
          <w:p w14:paraId="075D2A5C" w14:textId="77777777" w:rsidR="00941C20" w:rsidRPr="003D4DC9" w:rsidRDefault="00941C20" w:rsidP="00530D1C">
            <w:pPr>
              <w:rPr>
                <w:rFonts w:ascii="Arial Narrow" w:hAnsi="Arial Narrow"/>
              </w:rPr>
            </w:pPr>
            <w:r w:rsidRPr="003D4DC9">
              <w:rPr>
                <w:rFonts w:ascii="Arial Narrow" w:hAnsi="Arial Narrow"/>
                <w:color w:val="000000" w:themeColor="text1"/>
              </w:rPr>
              <w:t>Adaptación al cambio</w:t>
            </w:r>
          </w:p>
        </w:tc>
        <w:tc>
          <w:tcPr>
            <w:tcW w:w="3118" w:type="dxa"/>
            <w:gridSpan w:val="2"/>
            <w:vAlign w:val="center"/>
          </w:tcPr>
          <w:p w14:paraId="1C2EC7F7" w14:textId="77777777" w:rsidR="00941C20" w:rsidRDefault="00941C20" w:rsidP="00530D1C">
            <w:pPr>
              <w:jc w:val="both"/>
              <w:rPr>
                <w:rFonts w:ascii="Arial Narrow" w:hAnsi="Arial Narrow"/>
                <w:color w:val="000000" w:themeColor="text1"/>
              </w:rPr>
            </w:pPr>
          </w:p>
          <w:p w14:paraId="49BA1F94"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Visión estratégica</w:t>
            </w:r>
          </w:p>
          <w:p w14:paraId="045A4A3C"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Liderazgo efectivo</w:t>
            </w:r>
          </w:p>
          <w:p w14:paraId="16DE8EA1"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Planeación</w:t>
            </w:r>
          </w:p>
          <w:p w14:paraId="73127E1E"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Toma de decisiones</w:t>
            </w:r>
          </w:p>
          <w:p w14:paraId="277D379E"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Gestión del desarrollo de las personas</w:t>
            </w:r>
          </w:p>
          <w:p w14:paraId="09CB5F79"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Pensamiento Sistémico</w:t>
            </w:r>
          </w:p>
          <w:p w14:paraId="5A1A6BD7" w14:textId="77777777" w:rsidR="00941C20" w:rsidRPr="003D4DC9" w:rsidRDefault="00941C20" w:rsidP="00530D1C">
            <w:pPr>
              <w:rPr>
                <w:rFonts w:ascii="Arial Narrow" w:hAnsi="Arial Narrow"/>
              </w:rPr>
            </w:pPr>
            <w:r w:rsidRPr="003D4DC9">
              <w:rPr>
                <w:rFonts w:ascii="Arial Narrow" w:hAnsi="Arial Narrow"/>
                <w:color w:val="000000" w:themeColor="text1"/>
              </w:rPr>
              <w:t>Resolución de conflictos</w:t>
            </w:r>
          </w:p>
        </w:tc>
        <w:tc>
          <w:tcPr>
            <w:tcW w:w="2694" w:type="dxa"/>
            <w:vAlign w:val="center"/>
          </w:tcPr>
          <w:p w14:paraId="42A7EA80" w14:textId="77777777" w:rsidR="00941C20" w:rsidRPr="003D4DC9" w:rsidRDefault="00941C20" w:rsidP="00530D1C">
            <w:pPr>
              <w:rPr>
                <w:rFonts w:ascii="Arial Narrow" w:hAnsi="Arial Narrow"/>
              </w:rPr>
            </w:pPr>
            <w:r w:rsidRPr="003D4DC9">
              <w:rPr>
                <w:rFonts w:ascii="Arial Narrow" w:hAnsi="Arial Narrow"/>
              </w:rPr>
              <w:t xml:space="preserve">Comunicación efectiva </w:t>
            </w:r>
          </w:p>
          <w:p w14:paraId="3EDC10B5" w14:textId="77777777" w:rsidR="00941C20" w:rsidRPr="003D4DC9" w:rsidRDefault="00941C20" w:rsidP="00530D1C">
            <w:pPr>
              <w:rPr>
                <w:rFonts w:ascii="Arial Narrow" w:hAnsi="Arial Narrow"/>
              </w:rPr>
            </w:pPr>
            <w:r w:rsidRPr="003D4DC9">
              <w:rPr>
                <w:rFonts w:ascii="Arial Narrow" w:hAnsi="Arial Narrow"/>
              </w:rPr>
              <w:t xml:space="preserve">Creatividad e innovación Negociación </w:t>
            </w:r>
          </w:p>
        </w:tc>
      </w:tr>
      <w:tr w:rsidR="00941C20" w:rsidRPr="003D4DC9" w14:paraId="2A990889" w14:textId="77777777" w:rsidTr="00530D1C">
        <w:trPr>
          <w:trHeight w:val="397"/>
        </w:trPr>
        <w:tc>
          <w:tcPr>
            <w:tcW w:w="9606" w:type="dxa"/>
            <w:gridSpan w:val="5"/>
            <w:shd w:val="clear" w:color="auto" w:fill="D9D9D9" w:themeFill="background1" w:themeFillShade="D9"/>
            <w:vAlign w:val="center"/>
          </w:tcPr>
          <w:p w14:paraId="2B850EE4" w14:textId="77777777" w:rsidR="00941C20" w:rsidRPr="003D4DC9" w:rsidRDefault="00941C20" w:rsidP="00530D1C">
            <w:pPr>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941C20" w:rsidRPr="003D4DC9" w14:paraId="28CD87DF" w14:textId="77777777" w:rsidTr="00530D1C">
        <w:trPr>
          <w:trHeight w:val="397"/>
        </w:trPr>
        <w:tc>
          <w:tcPr>
            <w:tcW w:w="5353" w:type="dxa"/>
            <w:gridSpan w:val="3"/>
            <w:shd w:val="clear" w:color="auto" w:fill="D9D9D9" w:themeFill="background1" w:themeFillShade="D9"/>
            <w:vAlign w:val="center"/>
          </w:tcPr>
          <w:p w14:paraId="4BE94317"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lastRenderedPageBreak/>
              <w:t>FORMACIÓN ACADÉMICA</w:t>
            </w:r>
          </w:p>
        </w:tc>
        <w:tc>
          <w:tcPr>
            <w:tcW w:w="4253" w:type="dxa"/>
            <w:gridSpan w:val="2"/>
            <w:shd w:val="clear" w:color="auto" w:fill="D9D9D9" w:themeFill="background1" w:themeFillShade="D9"/>
            <w:vAlign w:val="center"/>
          </w:tcPr>
          <w:p w14:paraId="4EBFA298"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EXPERIENCIA</w:t>
            </w:r>
          </w:p>
        </w:tc>
      </w:tr>
      <w:tr w:rsidR="00941C20" w:rsidRPr="003D4DC9" w14:paraId="358D56DD" w14:textId="77777777" w:rsidTr="00530D1C">
        <w:trPr>
          <w:trHeight w:val="2017"/>
        </w:trPr>
        <w:tc>
          <w:tcPr>
            <w:tcW w:w="5353" w:type="dxa"/>
            <w:gridSpan w:val="3"/>
          </w:tcPr>
          <w:p w14:paraId="6FE24A01"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Título profesional en disciplina académica (profesión) del núcleo básico de conocimiento en: Ingeniería Civil y Afines, Administración, Derecho y Afines</w:t>
            </w:r>
            <w:r>
              <w:rPr>
                <w:rFonts w:ascii="Arial Narrow" w:hAnsi="Arial Narrow"/>
                <w:color w:val="000000" w:themeColor="text1"/>
              </w:rPr>
              <w:t>,</w:t>
            </w:r>
            <w:r w:rsidRPr="003D4DC9">
              <w:rPr>
                <w:rFonts w:ascii="Arial Narrow" w:hAnsi="Arial Narrow"/>
                <w:color w:val="000000" w:themeColor="text1"/>
              </w:rPr>
              <w:t xml:space="preserve"> Ingeniería Industrial y Afines</w:t>
            </w:r>
            <w:r>
              <w:rPr>
                <w:rFonts w:ascii="Arial Narrow" w:hAnsi="Arial Narrow"/>
                <w:color w:val="000000" w:themeColor="text1"/>
              </w:rPr>
              <w:t xml:space="preserve">, </w:t>
            </w:r>
            <w:r w:rsidRPr="003D4DC9">
              <w:rPr>
                <w:rFonts w:ascii="Arial Narrow" w:hAnsi="Arial Narrow"/>
                <w:color w:val="000000" w:themeColor="text1"/>
              </w:rPr>
              <w:t>Economía y título de postgrado en la modalidad de maestría o especialización en áreas relacionadas con las funciones del cargo.</w:t>
            </w:r>
          </w:p>
        </w:tc>
        <w:tc>
          <w:tcPr>
            <w:tcW w:w="4253" w:type="dxa"/>
            <w:gridSpan w:val="2"/>
            <w:vAlign w:val="center"/>
          </w:tcPr>
          <w:p w14:paraId="573DF9F4" w14:textId="77777777" w:rsidR="00941C20" w:rsidRPr="003D4DC9" w:rsidRDefault="00941C20" w:rsidP="00530D1C">
            <w:pPr>
              <w:jc w:val="both"/>
              <w:rPr>
                <w:rFonts w:ascii="Arial Narrow" w:hAnsi="Arial Narrow" w:cs="Arial"/>
                <w:bCs/>
                <w:noProof/>
              </w:rPr>
            </w:pPr>
            <w:r w:rsidRPr="003D4DC9">
              <w:rPr>
                <w:rFonts w:ascii="Arial Narrow" w:hAnsi="Arial Narrow" w:cs="Arial"/>
                <w:bCs/>
                <w:noProof/>
              </w:rPr>
              <w:t>Setenta y dos (72) meses de experiencia profesional relacionada si se ostenta el título de postgrado en la modalidad de maestria.</w:t>
            </w:r>
          </w:p>
          <w:p w14:paraId="7FAAED90" w14:textId="77777777" w:rsidR="00941C20" w:rsidRPr="003D4DC9" w:rsidRDefault="00941C20" w:rsidP="00530D1C">
            <w:pPr>
              <w:jc w:val="both"/>
              <w:rPr>
                <w:rFonts w:ascii="Arial Narrow" w:hAnsi="Arial Narrow" w:cs="Arial"/>
                <w:bCs/>
                <w:noProof/>
              </w:rPr>
            </w:pPr>
          </w:p>
          <w:p w14:paraId="5B68AB0A" w14:textId="77777777" w:rsidR="00941C20" w:rsidRPr="003D4DC9" w:rsidRDefault="00941C20" w:rsidP="00530D1C">
            <w:pPr>
              <w:jc w:val="both"/>
              <w:rPr>
                <w:rFonts w:ascii="Arial Narrow" w:hAnsi="Arial Narrow" w:cs="Arial"/>
                <w:bCs/>
                <w:noProof/>
              </w:rPr>
            </w:pPr>
            <w:r w:rsidRPr="003D4DC9">
              <w:rPr>
                <w:rFonts w:ascii="Arial Narrow" w:hAnsi="Arial Narrow" w:cs="Arial"/>
                <w:bCs/>
                <w:noProof/>
              </w:rPr>
              <w:t>Ochenta y cuatro (84) meses de experiencia profesional relacionada si se ostenta el título de postgrado en la modalidad de especialización.</w:t>
            </w:r>
          </w:p>
          <w:p w14:paraId="5976970B" w14:textId="77777777" w:rsidR="00941C20" w:rsidRPr="003D4DC9" w:rsidRDefault="00941C20" w:rsidP="00530D1C">
            <w:pPr>
              <w:jc w:val="both"/>
              <w:rPr>
                <w:rFonts w:ascii="Arial Narrow" w:hAnsi="Arial Narrow" w:cs="Arial"/>
                <w:bCs/>
                <w:noProof/>
              </w:rPr>
            </w:pPr>
          </w:p>
        </w:tc>
      </w:tr>
    </w:tbl>
    <w:p w14:paraId="02643C9F" w14:textId="77777777" w:rsidR="00941C20" w:rsidRDefault="00941C20" w:rsidP="00941C20">
      <w:pPr>
        <w:pStyle w:val="NormalWeb"/>
        <w:shd w:val="clear" w:color="auto" w:fill="FFFFFF"/>
        <w:contextualSpacing/>
        <w:jc w:val="center"/>
        <w:rPr>
          <w:rFonts w:ascii="Candara" w:hAnsi="Candara" w:cs="Tahoma"/>
          <w:b/>
          <w:bCs/>
        </w:rPr>
      </w:pPr>
    </w:p>
    <w:p w14:paraId="0AAE8275" w14:textId="77777777" w:rsidR="00941C20" w:rsidRDefault="00941C20" w:rsidP="00941C20">
      <w:pPr>
        <w:pStyle w:val="NormalWeb"/>
        <w:shd w:val="clear" w:color="auto" w:fill="FFFFFF"/>
        <w:contextualSpacing/>
        <w:jc w:val="center"/>
        <w:rPr>
          <w:rFonts w:ascii="Candara" w:hAnsi="Candara" w:cs="Tahoma"/>
          <w:b/>
          <w:bCs/>
        </w:rPr>
      </w:pPr>
    </w:p>
    <w:p w14:paraId="270DE574" w14:textId="77777777" w:rsidR="00941C20" w:rsidRDefault="00941C20" w:rsidP="00941C20">
      <w:pPr>
        <w:pStyle w:val="NormalWeb"/>
        <w:shd w:val="clear" w:color="auto" w:fill="FFFFFF"/>
        <w:contextualSpacing/>
        <w:jc w:val="center"/>
        <w:rPr>
          <w:rFonts w:ascii="Candara" w:hAnsi="Candara" w:cs="Tahoma"/>
          <w:b/>
          <w:bCs/>
        </w:rPr>
      </w:pPr>
    </w:p>
    <w:p w14:paraId="387F4FA4" w14:textId="77777777" w:rsidR="00941C20" w:rsidRDefault="00941C20" w:rsidP="00941C20">
      <w:pPr>
        <w:pStyle w:val="NormalWeb"/>
        <w:shd w:val="clear" w:color="auto" w:fill="FFFFFF"/>
        <w:contextualSpacing/>
        <w:jc w:val="center"/>
        <w:rPr>
          <w:rFonts w:ascii="Candara" w:hAnsi="Candara" w:cs="Tahoma"/>
          <w:b/>
          <w:bCs/>
        </w:rPr>
      </w:pPr>
    </w:p>
    <w:p w14:paraId="4FF4DD00" w14:textId="77777777" w:rsidR="00941C20" w:rsidRDefault="00941C20" w:rsidP="00941C20">
      <w:pPr>
        <w:pStyle w:val="NormalWeb"/>
        <w:shd w:val="clear" w:color="auto" w:fill="FFFFFF"/>
        <w:contextualSpacing/>
        <w:jc w:val="center"/>
        <w:rPr>
          <w:rFonts w:ascii="Candara" w:hAnsi="Candara" w:cs="Tahoma"/>
          <w:b/>
          <w:bCs/>
        </w:rPr>
      </w:pPr>
    </w:p>
    <w:p w14:paraId="48A381D6" w14:textId="77777777" w:rsidR="00941C20" w:rsidRDefault="00941C20" w:rsidP="00941C20">
      <w:pPr>
        <w:pStyle w:val="NormalWeb"/>
        <w:shd w:val="clear" w:color="auto" w:fill="FFFFFF"/>
        <w:contextualSpacing/>
        <w:jc w:val="center"/>
        <w:rPr>
          <w:rFonts w:ascii="Candara" w:hAnsi="Candara" w:cs="Tahoma"/>
          <w:b/>
          <w:bCs/>
        </w:rPr>
      </w:pPr>
    </w:p>
    <w:p w14:paraId="252174B7" w14:textId="77777777" w:rsidR="00941C20" w:rsidRDefault="00941C20" w:rsidP="00941C20">
      <w:pPr>
        <w:pStyle w:val="NormalWeb"/>
        <w:shd w:val="clear" w:color="auto" w:fill="FFFFFF"/>
        <w:contextualSpacing/>
        <w:jc w:val="center"/>
        <w:rPr>
          <w:rFonts w:ascii="Candara" w:hAnsi="Candara" w:cs="Tahoma"/>
          <w:b/>
          <w:bCs/>
        </w:rPr>
      </w:pPr>
    </w:p>
    <w:p w14:paraId="542155D9" w14:textId="77777777" w:rsidR="00941C20" w:rsidRDefault="00941C20" w:rsidP="00941C20">
      <w:pPr>
        <w:pStyle w:val="NormalWeb"/>
        <w:shd w:val="clear" w:color="auto" w:fill="FFFFFF"/>
        <w:contextualSpacing/>
        <w:jc w:val="center"/>
        <w:rPr>
          <w:rFonts w:ascii="Candara" w:hAnsi="Candara" w:cs="Tahoma"/>
          <w:b/>
          <w:bCs/>
        </w:rPr>
      </w:pPr>
    </w:p>
    <w:p w14:paraId="4A7FC6CC" w14:textId="77777777" w:rsidR="00941C20" w:rsidRDefault="00941C20" w:rsidP="00941C20">
      <w:pPr>
        <w:pStyle w:val="NormalWeb"/>
        <w:shd w:val="clear" w:color="auto" w:fill="FFFFFF"/>
        <w:contextualSpacing/>
        <w:jc w:val="center"/>
        <w:rPr>
          <w:rFonts w:ascii="Candara" w:hAnsi="Candara" w:cs="Tahoma"/>
          <w:b/>
          <w:bCs/>
        </w:rPr>
      </w:pPr>
    </w:p>
    <w:p w14:paraId="775FA7B5" w14:textId="77777777" w:rsidR="00941C20" w:rsidRDefault="00941C20" w:rsidP="00941C20">
      <w:pPr>
        <w:pStyle w:val="NormalWeb"/>
        <w:shd w:val="clear" w:color="auto" w:fill="FFFFFF"/>
        <w:contextualSpacing/>
        <w:jc w:val="center"/>
        <w:rPr>
          <w:rFonts w:ascii="Candara" w:hAnsi="Candara" w:cs="Tahoma"/>
          <w:b/>
          <w:bCs/>
        </w:rPr>
      </w:pPr>
    </w:p>
    <w:p w14:paraId="5E28B1BC" w14:textId="77777777" w:rsidR="00941C20" w:rsidRDefault="00941C20" w:rsidP="00941C20">
      <w:pPr>
        <w:pStyle w:val="NormalWeb"/>
        <w:shd w:val="clear" w:color="auto" w:fill="FFFFFF"/>
        <w:contextualSpacing/>
        <w:jc w:val="center"/>
        <w:rPr>
          <w:rFonts w:ascii="Candara" w:hAnsi="Candara" w:cs="Tahoma"/>
          <w:b/>
          <w:bCs/>
        </w:rPr>
      </w:pPr>
    </w:p>
    <w:p w14:paraId="17521954" w14:textId="77777777" w:rsidR="00941C20" w:rsidRDefault="00941C20" w:rsidP="00941C20">
      <w:pPr>
        <w:pStyle w:val="NormalWeb"/>
        <w:shd w:val="clear" w:color="auto" w:fill="FFFFFF"/>
        <w:contextualSpacing/>
        <w:jc w:val="center"/>
        <w:rPr>
          <w:rFonts w:ascii="Candara" w:hAnsi="Candara" w:cs="Tahoma"/>
          <w:b/>
          <w:bCs/>
        </w:rPr>
      </w:pPr>
    </w:p>
    <w:p w14:paraId="4A95803E" w14:textId="77777777" w:rsidR="00941C20" w:rsidRDefault="00941C20" w:rsidP="00941C20">
      <w:pPr>
        <w:pStyle w:val="NormalWeb"/>
        <w:shd w:val="clear" w:color="auto" w:fill="FFFFFF"/>
        <w:contextualSpacing/>
        <w:jc w:val="center"/>
        <w:rPr>
          <w:rFonts w:ascii="Candara" w:hAnsi="Candara" w:cs="Tahoma"/>
          <w:b/>
          <w:bCs/>
        </w:rPr>
      </w:pPr>
    </w:p>
    <w:p w14:paraId="2A6DB4D0" w14:textId="77777777" w:rsidR="00941C20" w:rsidRDefault="00941C20" w:rsidP="00941C20">
      <w:pPr>
        <w:pStyle w:val="NormalWeb"/>
        <w:shd w:val="clear" w:color="auto" w:fill="FFFFFF"/>
        <w:contextualSpacing/>
        <w:jc w:val="center"/>
        <w:rPr>
          <w:rFonts w:ascii="Candara" w:hAnsi="Candara" w:cs="Tahoma"/>
          <w:b/>
          <w:bCs/>
        </w:rPr>
      </w:pPr>
    </w:p>
    <w:p w14:paraId="19B6AA6F" w14:textId="77777777" w:rsidR="00941C20" w:rsidRDefault="00941C20" w:rsidP="00941C20">
      <w:pPr>
        <w:pStyle w:val="NormalWeb"/>
        <w:shd w:val="clear" w:color="auto" w:fill="FFFFFF"/>
        <w:contextualSpacing/>
        <w:jc w:val="center"/>
        <w:rPr>
          <w:rFonts w:ascii="Candara" w:hAnsi="Candara" w:cs="Tahoma"/>
          <w:b/>
          <w:bCs/>
        </w:rPr>
      </w:pPr>
    </w:p>
    <w:p w14:paraId="325EB9A3" w14:textId="77777777" w:rsidR="00941C20" w:rsidRDefault="00941C20" w:rsidP="00941C20">
      <w:pPr>
        <w:pStyle w:val="NormalWeb"/>
        <w:shd w:val="clear" w:color="auto" w:fill="FFFFFF"/>
        <w:contextualSpacing/>
        <w:jc w:val="center"/>
        <w:rPr>
          <w:rFonts w:ascii="Candara" w:hAnsi="Candara" w:cs="Tahoma"/>
          <w:b/>
          <w:bCs/>
        </w:rPr>
      </w:pPr>
    </w:p>
    <w:p w14:paraId="7ECDBCA6" w14:textId="77777777" w:rsidR="00941C20" w:rsidRDefault="00941C20" w:rsidP="00941C20">
      <w:pPr>
        <w:pStyle w:val="NormalWeb"/>
        <w:shd w:val="clear" w:color="auto" w:fill="FFFFFF"/>
        <w:contextualSpacing/>
        <w:jc w:val="center"/>
        <w:rPr>
          <w:rFonts w:ascii="Candara" w:hAnsi="Candara" w:cs="Tahoma"/>
          <w:b/>
          <w:bCs/>
        </w:rPr>
      </w:pPr>
    </w:p>
    <w:p w14:paraId="4B63AC69" w14:textId="77777777" w:rsidR="00941C20" w:rsidRDefault="00941C20" w:rsidP="00941C20">
      <w:pPr>
        <w:pStyle w:val="NormalWeb"/>
        <w:shd w:val="clear" w:color="auto" w:fill="FFFFFF"/>
        <w:contextualSpacing/>
        <w:jc w:val="center"/>
        <w:rPr>
          <w:rFonts w:ascii="Candara" w:hAnsi="Candara" w:cs="Tahoma"/>
          <w:b/>
          <w:bCs/>
        </w:rPr>
      </w:pPr>
    </w:p>
    <w:p w14:paraId="4BA93C79" w14:textId="77777777" w:rsidR="00941C20" w:rsidRDefault="00941C20" w:rsidP="00941C20">
      <w:pPr>
        <w:pStyle w:val="NormalWeb"/>
        <w:shd w:val="clear" w:color="auto" w:fill="FFFFFF"/>
        <w:contextualSpacing/>
        <w:jc w:val="center"/>
        <w:rPr>
          <w:rFonts w:ascii="Candara" w:hAnsi="Candara" w:cs="Tahoma"/>
          <w:b/>
          <w:bCs/>
        </w:rPr>
      </w:pPr>
    </w:p>
    <w:p w14:paraId="2AACDC5D" w14:textId="77777777" w:rsidR="00941C20" w:rsidRDefault="00941C20" w:rsidP="00941C20">
      <w:pPr>
        <w:pStyle w:val="NormalWeb"/>
        <w:shd w:val="clear" w:color="auto" w:fill="FFFFFF"/>
        <w:contextualSpacing/>
        <w:jc w:val="center"/>
        <w:rPr>
          <w:rFonts w:ascii="Candara" w:hAnsi="Candara" w:cs="Tahoma"/>
          <w:b/>
          <w:bCs/>
        </w:rPr>
      </w:pPr>
    </w:p>
    <w:p w14:paraId="2DA49D4C" w14:textId="77777777" w:rsidR="00941C20" w:rsidRDefault="00941C20" w:rsidP="00941C20">
      <w:pPr>
        <w:pStyle w:val="NormalWeb"/>
        <w:shd w:val="clear" w:color="auto" w:fill="FFFFFF"/>
        <w:contextualSpacing/>
        <w:jc w:val="center"/>
        <w:rPr>
          <w:rFonts w:ascii="Candara" w:hAnsi="Candara" w:cs="Tahoma"/>
          <w:b/>
          <w:bCs/>
        </w:rPr>
      </w:pPr>
    </w:p>
    <w:p w14:paraId="08F24BB1" w14:textId="77777777" w:rsidR="00941C20" w:rsidRDefault="00941C20" w:rsidP="00941C20">
      <w:pPr>
        <w:pStyle w:val="NormalWeb"/>
        <w:shd w:val="clear" w:color="auto" w:fill="FFFFFF"/>
        <w:contextualSpacing/>
        <w:jc w:val="center"/>
        <w:rPr>
          <w:rFonts w:ascii="Candara" w:hAnsi="Candara" w:cs="Tahoma"/>
          <w:b/>
          <w:bCs/>
        </w:rPr>
      </w:pPr>
    </w:p>
    <w:p w14:paraId="27CF9837" w14:textId="77777777" w:rsidR="00941C20" w:rsidRDefault="00941C20" w:rsidP="00941C20">
      <w:pPr>
        <w:pStyle w:val="NormalWeb"/>
        <w:shd w:val="clear" w:color="auto" w:fill="FFFFFF"/>
        <w:contextualSpacing/>
        <w:jc w:val="center"/>
        <w:rPr>
          <w:rFonts w:ascii="Candara" w:hAnsi="Candara" w:cs="Tahoma"/>
          <w:b/>
          <w:bCs/>
        </w:rPr>
      </w:pPr>
    </w:p>
    <w:p w14:paraId="7FBB255D" w14:textId="77777777" w:rsidR="00941C20" w:rsidRDefault="00941C20" w:rsidP="00941C20">
      <w:pPr>
        <w:pStyle w:val="NormalWeb"/>
        <w:shd w:val="clear" w:color="auto" w:fill="FFFFFF"/>
        <w:contextualSpacing/>
        <w:jc w:val="center"/>
        <w:rPr>
          <w:rFonts w:ascii="Candara" w:hAnsi="Candara" w:cs="Tahoma"/>
          <w:b/>
          <w:bCs/>
        </w:rPr>
      </w:pPr>
    </w:p>
    <w:p w14:paraId="028B7D87" w14:textId="77777777" w:rsidR="00941C20" w:rsidRDefault="00941C20" w:rsidP="00941C20">
      <w:pPr>
        <w:pStyle w:val="NormalWeb"/>
        <w:shd w:val="clear" w:color="auto" w:fill="FFFFFF"/>
        <w:contextualSpacing/>
        <w:jc w:val="center"/>
        <w:rPr>
          <w:rFonts w:ascii="Candara" w:hAnsi="Candara" w:cs="Tahoma"/>
          <w:b/>
          <w:bCs/>
        </w:rPr>
      </w:pPr>
    </w:p>
    <w:p w14:paraId="14EC1581" w14:textId="77777777" w:rsidR="00941C20" w:rsidRDefault="00941C20" w:rsidP="00941C20">
      <w:pPr>
        <w:pStyle w:val="NormalWeb"/>
        <w:shd w:val="clear" w:color="auto" w:fill="FFFFFF"/>
        <w:contextualSpacing/>
        <w:jc w:val="center"/>
        <w:rPr>
          <w:rFonts w:ascii="Candara" w:hAnsi="Candara" w:cs="Tahoma"/>
          <w:b/>
          <w:bCs/>
        </w:rPr>
      </w:pPr>
    </w:p>
    <w:p w14:paraId="1E4B17EE" w14:textId="77777777" w:rsidR="00941C20" w:rsidRDefault="00941C20" w:rsidP="00941C20">
      <w:pPr>
        <w:pStyle w:val="NormalWeb"/>
        <w:shd w:val="clear" w:color="auto" w:fill="FFFFFF"/>
        <w:contextualSpacing/>
        <w:jc w:val="center"/>
        <w:rPr>
          <w:rFonts w:ascii="Candara" w:hAnsi="Candara" w:cs="Tahoma"/>
          <w:b/>
          <w:bCs/>
        </w:rPr>
      </w:pPr>
    </w:p>
    <w:p w14:paraId="0E384191" w14:textId="77777777" w:rsidR="00941C20" w:rsidRDefault="00941C20" w:rsidP="00941C20">
      <w:pPr>
        <w:pStyle w:val="NormalWeb"/>
        <w:shd w:val="clear" w:color="auto" w:fill="FFFFFF"/>
        <w:contextualSpacing/>
        <w:jc w:val="center"/>
        <w:rPr>
          <w:rFonts w:ascii="Candara" w:hAnsi="Candara" w:cs="Tahoma"/>
          <w:b/>
          <w:bCs/>
        </w:rPr>
      </w:pPr>
    </w:p>
    <w:p w14:paraId="422CC643" w14:textId="717032BD" w:rsidR="00B506FB" w:rsidRPr="00FE2383" w:rsidRDefault="00B506FB" w:rsidP="00941C20">
      <w:pPr>
        <w:pStyle w:val="NormalWeb"/>
        <w:shd w:val="clear" w:color="auto" w:fill="FFFFFF"/>
        <w:contextualSpacing/>
        <w:jc w:val="center"/>
        <w:rPr>
          <w:rFonts w:ascii="Arial" w:hAnsi="Arial" w:cs="Arial"/>
          <w:b/>
          <w:bCs/>
        </w:rPr>
      </w:pPr>
      <w:r w:rsidRPr="00FE2383">
        <w:rPr>
          <w:rFonts w:ascii="Arial" w:hAnsi="Arial" w:cs="Arial"/>
          <w:b/>
          <w:bCs/>
        </w:rPr>
        <w:lastRenderedPageBreak/>
        <w:t xml:space="preserve">JUSTIFICACIÓN TÉCNICA ADICION </w:t>
      </w:r>
      <w:r w:rsidR="0006459A" w:rsidRPr="00FE2383">
        <w:rPr>
          <w:rFonts w:ascii="Arial" w:hAnsi="Arial" w:cs="Arial"/>
          <w:b/>
          <w:bCs/>
        </w:rPr>
        <w:t>N°</w:t>
      </w:r>
      <w:r w:rsidR="00AF76B3" w:rsidRPr="00FE2383">
        <w:rPr>
          <w:rFonts w:ascii="Arial" w:hAnsi="Arial" w:cs="Arial"/>
          <w:b/>
          <w:bCs/>
        </w:rPr>
        <w:t>7</w:t>
      </w:r>
      <w:r w:rsidR="0006459A" w:rsidRPr="00FE2383">
        <w:rPr>
          <w:rFonts w:ascii="Arial" w:hAnsi="Arial" w:cs="Arial"/>
          <w:b/>
          <w:bCs/>
        </w:rPr>
        <w:t xml:space="preserve"> </w:t>
      </w:r>
      <w:r w:rsidRPr="00FE2383">
        <w:rPr>
          <w:rFonts w:ascii="Arial" w:hAnsi="Arial" w:cs="Arial"/>
          <w:b/>
          <w:bCs/>
        </w:rPr>
        <w:t>AL MANUAL DE FUNCIONES DE LA AGENCIA NACIONAL DE INFRAESTRUCTURA ADOPTAD</w:t>
      </w:r>
      <w:r w:rsidR="00B9635A" w:rsidRPr="00FE2383">
        <w:rPr>
          <w:rFonts w:ascii="Arial" w:hAnsi="Arial" w:cs="Arial"/>
          <w:b/>
          <w:bCs/>
        </w:rPr>
        <w:t>O</w:t>
      </w:r>
      <w:r w:rsidRPr="00FE2383">
        <w:rPr>
          <w:rFonts w:ascii="Arial" w:hAnsi="Arial" w:cs="Arial"/>
          <w:b/>
          <w:bCs/>
        </w:rPr>
        <w:t xml:space="preserve"> MEDIANTE RESOLUCIÓN </w:t>
      </w:r>
      <w:r w:rsidR="00AF76B3" w:rsidRPr="00FE2383">
        <w:rPr>
          <w:rFonts w:ascii="Arial" w:hAnsi="Arial" w:cs="Arial"/>
          <w:b/>
          <w:bCs/>
        </w:rPr>
        <w:t>1069</w:t>
      </w:r>
      <w:r w:rsidRPr="00FE2383">
        <w:rPr>
          <w:rFonts w:ascii="Arial" w:hAnsi="Arial" w:cs="Arial"/>
          <w:b/>
          <w:bCs/>
        </w:rPr>
        <w:t xml:space="preserve"> DE 2019</w:t>
      </w:r>
    </w:p>
    <w:p w14:paraId="4ABEC79D" w14:textId="77777777" w:rsidR="00B506FB" w:rsidRPr="00FE2383" w:rsidRDefault="00B506FB" w:rsidP="00B506FB">
      <w:pPr>
        <w:pStyle w:val="NormalWeb"/>
        <w:shd w:val="clear" w:color="auto" w:fill="FFFFFF"/>
        <w:contextualSpacing/>
        <w:jc w:val="both"/>
        <w:rPr>
          <w:rFonts w:ascii="Arial" w:hAnsi="Arial" w:cs="Arial"/>
        </w:rPr>
      </w:pPr>
    </w:p>
    <w:p w14:paraId="26C287D7" w14:textId="37E94E6A" w:rsidR="00AF76B3" w:rsidRPr="00FE2383" w:rsidRDefault="0075716C" w:rsidP="00941C20">
      <w:pPr>
        <w:pStyle w:val="NormalWeb"/>
        <w:shd w:val="clear" w:color="auto" w:fill="FFFFFF"/>
        <w:contextualSpacing/>
        <w:jc w:val="both"/>
        <w:rPr>
          <w:rFonts w:ascii="Arial" w:hAnsi="Arial" w:cs="Arial"/>
        </w:rPr>
      </w:pPr>
      <w:r w:rsidRPr="00FE2383">
        <w:rPr>
          <w:rFonts w:ascii="Arial" w:hAnsi="Arial" w:cs="Arial"/>
        </w:rPr>
        <w:t xml:space="preserve">Teniendo en cuenta </w:t>
      </w:r>
      <w:r w:rsidR="00C80AD4" w:rsidRPr="00FE2383">
        <w:rPr>
          <w:rFonts w:ascii="Arial" w:hAnsi="Arial" w:cs="Arial"/>
        </w:rPr>
        <w:t>que</w:t>
      </w:r>
      <w:r w:rsidR="00157ADC" w:rsidRPr="00FE2383">
        <w:rPr>
          <w:rFonts w:ascii="Arial" w:hAnsi="Arial" w:cs="Arial"/>
        </w:rPr>
        <w:t>, la ANI en virtud de lo dispuesto en la Ley 909 de 2004, el Decreto 1083 de 2015, el Decreto 815 de 2018 y demás normas aplicables a la materia, se encuentra obligada a adoptar, adicionar, modificar y/o actualizar el Manual Especifico de Funciones y Competencias Laborales – MEFCL.</w:t>
      </w:r>
    </w:p>
    <w:p w14:paraId="1C20269F" w14:textId="18765517" w:rsidR="00157ADC" w:rsidRPr="00FE2383" w:rsidRDefault="00157ADC" w:rsidP="00941C20">
      <w:pPr>
        <w:pStyle w:val="NormalWeb"/>
        <w:shd w:val="clear" w:color="auto" w:fill="FFFFFF"/>
        <w:contextualSpacing/>
        <w:jc w:val="both"/>
        <w:rPr>
          <w:rFonts w:ascii="Arial" w:hAnsi="Arial" w:cs="Arial"/>
        </w:rPr>
      </w:pPr>
    </w:p>
    <w:p w14:paraId="15FFE994" w14:textId="0C720FA7" w:rsidR="00236CBE" w:rsidRPr="00FE2383" w:rsidRDefault="00157ADC" w:rsidP="00941C20">
      <w:pPr>
        <w:pStyle w:val="NormalWeb"/>
        <w:shd w:val="clear" w:color="auto" w:fill="FFFFFF"/>
        <w:contextualSpacing/>
        <w:jc w:val="both"/>
        <w:rPr>
          <w:rFonts w:ascii="Arial" w:hAnsi="Arial" w:cs="Arial"/>
        </w:rPr>
      </w:pPr>
      <w:r w:rsidRPr="00FE2383">
        <w:rPr>
          <w:rFonts w:ascii="Arial" w:hAnsi="Arial" w:cs="Arial"/>
        </w:rPr>
        <w:t xml:space="preserve">Que, en la Resolución No. 1069 del 15 de julio de 2019, </w:t>
      </w:r>
      <w:r w:rsidRPr="00FE2383">
        <w:rPr>
          <w:rFonts w:ascii="Arial" w:hAnsi="Arial" w:cs="Arial"/>
          <w:i/>
          <w:iCs/>
        </w:rPr>
        <w:t>“Por la cual se adopta el Manual Especifico de Funciones y Competencias Laborales para los empleos de la Planta de Personal de la Agencia Nacional de Infraestructura y se dictan otras disposiciones.”</w:t>
      </w:r>
      <w:r w:rsidR="00236CBE" w:rsidRPr="00FE2383">
        <w:rPr>
          <w:rFonts w:ascii="Arial" w:hAnsi="Arial" w:cs="Arial"/>
          <w:i/>
          <w:iCs/>
        </w:rPr>
        <w:t xml:space="preserve"> </w:t>
      </w:r>
      <w:r w:rsidR="00236CBE" w:rsidRPr="00FE2383">
        <w:rPr>
          <w:rFonts w:ascii="Arial" w:hAnsi="Arial" w:cs="Arial"/>
        </w:rPr>
        <w:t>Se encuentran establecidos en el Nivel Directivo los cargos denominados Vicepresidente de Agencia en el área funcional Vicepresidencia Ejecutiva y Vicepresidencia de Gestión Contractual.</w:t>
      </w:r>
    </w:p>
    <w:p w14:paraId="26C41C6C" w14:textId="77777777" w:rsidR="00236CBE" w:rsidRPr="00FE2383" w:rsidRDefault="00236CBE" w:rsidP="00941C20">
      <w:pPr>
        <w:pStyle w:val="NormalWeb"/>
        <w:shd w:val="clear" w:color="auto" w:fill="FFFFFF"/>
        <w:contextualSpacing/>
        <w:jc w:val="both"/>
        <w:rPr>
          <w:rFonts w:ascii="Arial" w:hAnsi="Arial" w:cs="Arial"/>
        </w:rPr>
      </w:pPr>
    </w:p>
    <w:p w14:paraId="56A20C89" w14:textId="392E7FAF" w:rsidR="00D57940" w:rsidRPr="00FE2383" w:rsidRDefault="00236CBE" w:rsidP="00941C20">
      <w:pPr>
        <w:pStyle w:val="NormalWeb"/>
        <w:shd w:val="clear" w:color="auto" w:fill="FFFFFF"/>
        <w:contextualSpacing/>
        <w:jc w:val="both"/>
        <w:rPr>
          <w:rFonts w:ascii="Arial" w:hAnsi="Arial" w:cs="Arial"/>
        </w:rPr>
      </w:pPr>
      <w:r w:rsidRPr="00FE2383">
        <w:rPr>
          <w:rFonts w:ascii="Arial" w:hAnsi="Arial" w:cs="Arial"/>
        </w:rPr>
        <w:t>De conformidad con lo anterior, l</w:t>
      </w:r>
      <w:r w:rsidR="0006459A" w:rsidRPr="00FE2383">
        <w:rPr>
          <w:rFonts w:ascii="Arial" w:hAnsi="Arial" w:cs="Arial"/>
        </w:rPr>
        <w:t xml:space="preserve">os perfiles de los </w:t>
      </w:r>
      <w:bookmarkStart w:id="0" w:name="_Hlk73349443"/>
      <w:r w:rsidR="0006459A" w:rsidRPr="00FE2383">
        <w:rPr>
          <w:rFonts w:ascii="Arial" w:hAnsi="Arial" w:cs="Arial"/>
        </w:rPr>
        <w:t xml:space="preserve">Vicepresidentes Ejecutivo y de Gestión Contractual Código E2 Grado 05 </w:t>
      </w:r>
      <w:r w:rsidR="00DA6B38" w:rsidRPr="00FE2383">
        <w:rPr>
          <w:rFonts w:ascii="Arial" w:hAnsi="Arial" w:cs="Arial"/>
        </w:rPr>
        <w:t>de la Entidad</w:t>
      </w:r>
      <w:bookmarkEnd w:id="0"/>
      <w:r w:rsidR="0006459A" w:rsidRPr="00FE2383">
        <w:rPr>
          <w:rFonts w:ascii="Arial" w:hAnsi="Arial" w:cs="Arial"/>
        </w:rPr>
        <w:t>,</w:t>
      </w:r>
      <w:r w:rsidR="00DA6B38" w:rsidRPr="00FE2383">
        <w:rPr>
          <w:rFonts w:ascii="Arial" w:hAnsi="Arial" w:cs="Arial"/>
        </w:rPr>
        <w:t xml:space="preserve"> le</w:t>
      </w:r>
      <w:r w:rsidR="00C80AD4" w:rsidRPr="00FE2383">
        <w:rPr>
          <w:rFonts w:ascii="Arial" w:hAnsi="Arial" w:cs="Arial"/>
        </w:rPr>
        <w:t>s</w:t>
      </w:r>
      <w:r w:rsidR="00DA6B38" w:rsidRPr="00FE2383">
        <w:rPr>
          <w:rFonts w:ascii="Arial" w:hAnsi="Arial" w:cs="Arial"/>
        </w:rPr>
        <w:t xml:space="preserve"> corresponde </w:t>
      </w:r>
      <w:r w:rsidR="0006459A" w:rsidRPr="00FE2383">
        <w:rPr>
          <w:rFonts w:ascii="Arial" w:hAnsi="Arial" w:cs="Arial"/>
        </w:rPr>
        <w:t xml:space="preserve">dirigir y orientar la </w:t>
      </w:r>
      <w:bookmarkStart w:id="1" w:name="_Hlk73349036"/>
      <w:r w:rsidR="0006459A" w:rsidRPr="00FE2383">
        <w:rPr>
          <w:rFonts w:ascii="Arial" w:hAnsi="Arial" w:cs="Arial"/>
        </w:rPr>
        <w:t xml:space="preserve">evaluación y </w:t>
      </w:r>
      <w:r w:rsidR="00D57940" w:rsidRPr="00FE2383">
        <w:rPr>
          <w:rFonts w:ascii="Arial" w:hAnsi="Arial" w:cs="Arial"/>
        </w:rPr>
        <w:t xml:space="preserve">el </w:t>
      </w:r>
      <w:r w:rsidR="0006459A" w:rsidRPr="00FE2383">
        <w:rPr>
          <w:rFonts w:ascii="Arial" w:hAnsi="Arial" w:cs="Arial"/>
        </w:rPr>
        <w:t>control de proyectos de infraestructura de transport</w:t>
      </w:r>
      <w:r w:rsidR="00941C20" w:rsidRPr="00FE2383">
        <w:rPr>
          <w:rFonts w:ascii="Arial" w:hAnsi="Arial" w:cs="Arial"/>
        </w:rPr>
        <w:t>e</w:t>
      </w:r>
      <w:r w:rsidR="00D57940" w:rsidRPr="00FE2383">
        <w:rPr>
          <w:rFonts w:ascii="Arial" w:hAnsi="Arial" w:cs="Arial"/>
        </w:rPr>
        <w:t>,</w:t>
      </w:r>
      <w:r w:rsidR="0006459A" w:rsidRPr="00FE2383">
        <w:rPr>
          <w:rFonts w:ascii="Arial" w:hAnsi="Arial" w:cs="Arial"/>
        </w:rPr>
        <w:t xml:space="preserve"> </w:t>
      </w:r>
      <w:bookmarkEnd w:id="1"/>
      <w:r w:rsidR="0006459A" w:rsidRPr="00FE2383">
        <w:rPr>
          <w:rFonts w:ascii="Arial" w:hAnsi="Arial" w:cs="Arial"/>
        </w:rPr>
        <w:t>de acuerdo con el Plan Maestro de Transporte</w:t>
      </w:r>
      <w:r w:rsidR="00D57940" w:rsidRPr="00FE2383">
        <w:rPr>
          <w:rFonts w:ascii="Arial" w:hAnsi="Arial" w:cs="Arial"/>
        </w:rPr>
        <w:t xml:space="preserve"> y </w:t>
      </w:r>
      <w:r w:rsidR="0006459A" w:rsidRPr="00FE2383">
        <w:rPr>
          <w:rFonts w:ascii="Arial" w:hAnsi="Arial" w:cs="Arial"/>
        </w:rPr>
        <w:t xml:space="preserve">el Plan Nacional de Desarrollo del Gobierno Nacional </w:t>
      </w:r>
      <w:r w:rsidR="00C80AD4" w:rsidRPr="00FE2383">
        <w:rPr>
          <w:rFonts w:ascii="Arial" w:hAnsi="Arial" w:cs="Arial"/>
        </w:rPr>
        <w:t xml:space="preserve">en el marco de </w:t>
      </w:r>
      <w:r w:rsidR="0006459A" w:rsidRPr="00FE2383">
        <w:rPr>
          <w:rFonts w:ascii="Arial" w:hAnsi="Arial" w:cs="Arial"/>
        </w:rPr>
        <w:t>la normatividad vigente</w:t>
      </w:r>
      <w:r w:rsidR="00D57940" w:rsidRPr="00FE2383">
        <w:rPr>
          <w:rFonts w:ascii="Arial" w:hAnsi="Arial" w:cs="Arial"/>
        </w:rPr>
        <w:t>.</w:t>
      </w:r>
    </w:p>
    <w:p w14:paraId="0637E18E" w14:textId="77777777" w:rsidR="00D57940" w:rsidRPr="00FE2383" w:rsidRDefault="00D57940" w:rsidP="00941C20">
      <w:pPr>
        <w:pStyle w:val="NormalWeb"/>
        <w:shd w:val="clear" w:color="auto" w:fill="FFFFFF"/>
        <w:contextualSpacing/>
        <w:jc w:val="both"/>
        <w:rPr>
          <w:rFonts w:ascii="Arial" w:hAnsi="Arial" w:cs="Arial"/>
        </w:rPr>
      </w:pPr>
    </w:p>
    <w:p w14:paraId="474C72B0" w14:textId="46AC1EF5" w:rsidR="00DB6C0A" w:rsidRPr="00FE2383" w:rsidRDefault="00D57940" w:rsidP="00941C20">
      <w:pPr>
        <w:pStyle w:val="NormalWeb"/>
        <w:shd w:val="clear" w:color="auto" w:fill="FFFFFF"/>
        <w:contextualSpacing/>
        <w:jc w:val="both"/>
        <w:rPr>
          <w:rFonts w:ascii="Arial" w:hAnsi="Arial" w:cs="Arial"/>
        </w:rPr>
      </w:pPr>
      <w:r w:rsidRPr="00FE2383">
        <w:rPr>
          <w:rFonts w:ascii="Arial" w:hAnsi="Arial" w:cs="Arial"/>
        </w:rPr>
        <w:t>En este sentido,</w:t>
      </w:r>
      <w:r w:rsidR="00941C20" w:rsidRPr="00FE2383">
        <w:rPr>
          <w:rFonts w:ascii="Arial" w:hAnsi="Arial" w:cs="Arial"/>
        </w:rPr>
        <w:t xml:space="preserve"> </w:t>
      </w:r>
      <w:r w:rsidR="0075716C" w:rsidRPr="00FE2383">
        <w:rPr>
          <w:rFonts w:ascii="Arial" w:hAnsi="Arial" w:cs="Arial"/>
        </w:rPr>
        <w:t>p</w:t>
      </w:r>
      <w:r w:rsidR="00213329" w:rsidRPr="00FE2383">
        <w:rPr>
          <w:rFonts w:ascii="Arial" w:hAnsi="Arial" w:cs="Arial"/>
        </w:rPr>
        <w:t>ara el desarrollo de estas labores se requiere</w:t>
      </w:r>
      <w:r w:rsidRPr="00FE2383">
        <w:rPr>
          <w:rFonts w:ascii="Arial" w:hAnsi="Arial" w:cs="Arial"/>
        </w:rPr>
        <w:t xml:space="preserve"> de</w:t>
      </w:r>
      <w:r w:rsidR="00213329" w:rsidRPr="00FE2383">
        <w:rPr>
          <w:rFonts w:ascii="Arial" w:hAnsi="Arial" w:cs="Arial"/>
        </w:rPr>
        <w:t xml:space="preserve"> </w:t>
      </w:r>
      <w:r w:rsidR="006054F0" w:rsidRPr="00FE2383">
        <w:rPr>
          <w:rFonts w:ascii="Arial" w:hAnsi="Arial" w:cs="Arial"/>
        </w:rPr>
        <w:t>un perfil</w:t>
      </w:r>
      <w:r w:rsidR="00213329" w:rsidRPr="00FE2383">
        <w:rPr>
          <w:rFonts w:ascii="Arial" w:hAnsi="Arial" w:cs="Arial"/>
        </w:rPr>
        <w:t xml:space="preserve"> </w:t>
      </w:r>
      <w:r w:rsidR="00941C20" w:rsidRPr="00FE2383">
        <w:rPr>
          <w:rFonts w:ascii="Arial" w:hAnsi="Arial" w:cs="Arial"/>
        </w:rPr>
        <w:t>Directivo</w:t>
      </w:r>
      <w:r w:rsidRPr="00FE2383">
        <w:rPr>
          <w:rFonts w:ascii="Arial" w:hAnsi="Arial" w:cs="Arial"/>
        </w:rPr>
        <w:t xml:space="preserve"> en</w:t>
      </w:r>
      <w:r w:rsidR="00941C20" w:rsidRPr="00FE2383">
        <w:rPr>
          <w:rFonts w:ascii="Arial" w:hAnsi="Arial" w:cs="Arial"/>
        </w:rPr>
        <w:t xml:space="preserve"> el </w:t>
      </w:r>
      <w:r w:rsidR="00213329" w:rsidRPr="00FE2383">
        <w:rPr>
          <w:rFonts w:ascii="Arial" w:hAnsi="Arial" w:cs="Arial"/>
        </w:rPr>
        <w:t xml:space="preserve">cual </w:t>
      </w:r>
      <w:r w:rsidRPr="00FE2383">
        <w:rPr>
          <w:rFonts w:ascii="Arial" w:hAnsi="Arial" w:cs="Arial"/>
        </w:rPr>
        <w:t xml:space="preserve">se cuente con </w:t>
      </w:r>
      <w:r w:rsidR="00213329" w:rsidRPr="00FE2383">
        <w:rPr>
          <w:rFonts w:ascii="Arial" w:hAnsi="Arial" w:cs="Arial"/>
        </w:rPr>
        <w:t>conocimientos y competencias</w:t>
      </w:r>
      <w:r w:rsidRPr="00FE2383">
        <w:rPr>
          <w:rFonts w:ascii="Arial" w:hAnsi="Arial" w:cs="Arial"/>
        </w:rPr>
        <w:t xml:space="preserve"> idóneas para ejercer las funciones del cargo</w:t>
      </w:r>
      <w:r w:rsidR="00213329" w:rsidRPr="00FE2383">
        <w:rPr>
          <w:rFonts w:ascii="Arial" w:hAnsi="Arial" w:cs="Arial"/>
        </w:rPr>
        <w:t xml:space="preserve">, </w:t>
      </w:r>
      <w:r w:rsidR="00093C63" w:rsidRPr="00FE2383">
        <w:rPr>
          <w:rFonts w:ascii="Arial" w:hAnsi="Arial" w:cs="Arial"/>
        </w:rPr>
        <w:t>las cuales deben ser debidamente acreditadas. Asimismo, ostentar las capacidades para dirigir, orientar, proponer y aplicar técnicas y métodos adecuados para el desempeño de las funciones propias y del equipo de trabajo, observando e</w:t>
      </w:r>
      <w:r w:rsidR="00213329" w:rsidRPr="00FE2383">
        <w:rPr>
          <w:rFonts w:ascii="Arial" w:hAnsi="Arial" w:cs="Arial"/>
        </w:rPr>
        <w:t xml:space="preserve">n todos los casos, los principios básicos de ética profesional: Integridad, Objetividad, Independencia, </w:t>
      </w:r>
      <w:r w:rsidR="006054F0" w:rsidRPr="00FE2383">
        <w:rPr>
          <w:rFonts w:ascii="Arial" w:hAnsi="Arial" w:cs="Arial"/>
        </w:rPr>
        <w:t>r</w:t>
      </w:r>
      <w:r w:rsidR="00213329" w:rsidRPr="00FE2383">
        <w:rPr>
          <w:rFonts w:ascii="Arial" w:hAnsi="Arial" w:cs="Arial"/>
        </w:rPr>
        <w:t xml:space="preserve">esponsabilidad y </w:t>
      </w:r>
      <w:r w:rsidR="006054F0" w:rsidRPr="00FE2383">
        <w:rPr>
          <w:rFonts w:ascii="Arial" w:hAnsi="Arial" w:cs="Arial"/>
        </w:rPr>
        <w:t>c</w:t>
      </w:r>
      <w:r w:rsidR="00213329" w:rsidRPr="00FE2383">
        <w:rPr>
          <w:rFonts w:ascii="Arial" w:hAnsi="Arial" w:cs="Arial"/>
        </w:rPr>
        <w:t>ompetencia, entre otras.</w:t>
      </w:r>
    </w:p>
    <w:p w14:paraId="4D27A9D6" w14:textId="77777777" w:rsidR="00C80AD4" w:rsidRPr="00FE2383" w:rsidRDefault="00C80AD4" w:rsidP="00C80AD4">
      <w:pPr>
        <w:pStyle w:val="NormalWeb"/>
        <w:shd w:val="clear" w:color="auto" w:fill="FFFFFF"/>
        <w:contextualSpacing/>
        <w:jc w:val="both"/>
        <w:rPr>
          <w:rFonts w:ascii="Arial" w:hAnsi="Arial" w:cs="Arial"/>
          <w:bdr w:val="none" w:sz="0" w:space="0" w:color="auto" w:frame="1"/>
        </w:rPr>
      </w:pPr>
    </w:p>
    <w:p w14:paraId="05AB524F" w14:textId="4BC8232D" w:rsidR="00C80AD4" w:rsidRPr="00FE2383" w:rsidRDefault="00A92D7B" w:rsidP="00C80AD4">
      <w:pPr>
        <w:pStyle w:val="NormalWeb"/>
        <w:shd w:val="clear" w:color="auto" w:fill="FFFFFF"/>
        <w:contextualSpacing/>
        <w:jc w:val="both"/>
        <w:rPr>
          <w:rFonts w:ascii="Arial" w:hAnsi="Arial" w:cs="Arial"/>
        </w:rPr>
      </w:pPr>
      <w:r w:rsidRPr="00FE2383">
        <w:rPr>
          <w:rFonts w:ascii="Arial" w:hAnsi="Arial" w:cs="Arial"/>
        </w:rPr>
        <w:t>S</w:t>
      </w:r>
      <w:r w:rsidR="00C80AD4" w:rsidRPr="00FE2383">
        <w:rPr>
          <w:rFonts w:ascii="Arial" w:hAnsi="Arial" w:cs="Arial"/>
        </w:rPr>
        <w:t xml:space="preserve">e ha podido observar </w:t>
      </w:r>
      <w:r w:rsidR="00093C63" w:rsidRPr="00FE2383">
        <w:rPr>
          <w:rFonts w:ascii="Arial" w:hAnsi="Arial" w:cs="Arial"/>
        </w:rPr>
        <w:t xml:space="preserve">conforme al Área funcional, el propósito y las funciones esenciales del cargo que los perfiles requeridos para ejercer </w:t>
      </w:r>
      <w:r w:rsidR="00FE2383">
        <w:rPr>
          <w:rFonts w:ascii="Arial" w:hAnsi="Arial" w:cs="Arial"/>
        </w:rPr>
        <w:t xml:space="preserve">los cargos en </w:t>
      </w:r>
      <w:r w:rsidR="00093C63" w:rsidRPr="00FE2383">
        <w:rPr>
          <w:rFonts w:ascii="Arial" w:hAnsi="Arial" w:cs="Arial"/>
        </w:rPr>
        <w:t>la Vicepresidencia de Gestión Contractual y la Vicepresidencia Ejecutiva, se encuentra</w:t>
      </w:r>
      <w:r w:rsidR="004069C4" w:rsidRPr="00FE2383">
        <w:rPr>
          <w:rFonts w:ascii="Arial" w:hAnsi="Arial" w:cs="Arial"/>
        </w:rPr>
        <w:t>n</w:t>
      </w:r>
      <w:r w:rsidR="00093C63" w:rsidRPr="00FE2383">
        <w:rPr>
          <w:rFonts w:ascii="Arial" w:hAnsi="Arial" w:cs="Arial"/>
        </w:rPr>
        <w:t xml:space="preserve"> ajustado</w:t>
      </w:r>
      <w:r w:rsidR="004069C4" w:rsidRPr="00FE2383">
        <w:rPr>
          <w:rFonts w:ascii="Arial" w:hAnsi="Arial" w:cs="Arial"/>
        </w:rPr>
        <w:t>s</w:t>
      </w:r>
      <w:r w:rsidR="00093C63" w:rsidRPr="00FE2383">
        <w:rPr>
          <w:rFonts w:ascii="Arial" w:hAnsi="Arial" w:cs="Arial"/>
        </w:rPr>
        <w:t xml:space="preserve"> a las habilidades de Dirección</w:t>
      </w:r>
      <w:r w:rsidR="004069C4" w:rsidRPr="00FE2383">
        <w:rPr>
          <w:rFonts w:ascii="Arial" w:hAnsi="Arial" w:cs="Arial"/>
        </w:rPr>
        <w:t xml:space="preserve">, </w:t>
      </w:r>
      <w:r w:rsidR="00093C63" w:rsidRPr="00FE2383">
        <w:rPr>
          <w:rFonts w:ascii="Arial" w:hAnsi="Arial" w:cs="Arial"/>
        </w:rPr>
        <w:t>Gerencia</w:t>
      </w:r>
      <w:r w:rsidR="004069C4" w:rsidRPr="00FE2383">
        <w:rPr>
          <w:rFonts w:ascii="Arial" w:hAnsi="Arial" w:cs="Arial"/>
        </w:rPr>
        <w:t xml:space="preserve"> y seguimiento</w:t>
      </w:r>
      <w:r w:rsidR="00093C63" w:rsidRPr="00FE2383">
        <w:rPr>
          <w:rFonts w:ascii="Arial" w:hAnsi="Arial" w:cs="Arial"/>
        </w:rPr>
        <w:t>, así como</w:t>
      </w:r>
      <w:r w:rsidR="004069C4" w:rsidRPr="00FE2383">
        <w:rPr>
          <w:rFonts w:ascii="Arial" w:hAnsi="Arial" w:cs="Arial"/>
        </w:rPr>
        <w:t xml:space="preserve"> a los estudios de Ingeniera Civil, afines y demás disciplinas o profesiones cuya naturaleza y competencias profesionales permiten realizar la Dirección y seguimiento al desarrollo de los contratos de concesión y de otros tipos, de igual manera a las formas de </w:t>
      </w:r>
      <w:r w:rsidR="00C80AD4" w:rsidRPr="00FE2383">
        <w:rPr>
          <w:rFonts w:ascii="Arial" w:hAnsi="Arial" w:cs="Arial"/>
        </w:rPr>
        <w:t xml:space="preserve">asociación público-privada, </w:t>
      </w:r>
      <w:r w:rsidR="00FE2383">
        <w:rPr>
          <w:rFonts w:ascii="Arial" w:hAnsi="Arial" w:cs="Arial"/>
        </w:rPr>
        <w:t xml:space="preserve">que la Agencia adelanta </w:t>
      </w:r>
      <w:r w:rsidR="00C80AD4" w:rsidRPr="00FE2383">
        <w:rPr>
          <w:rFonts w:ascii="Arial" w:hAnsi="Arial" w:cs="Arial"/>
        </w:rPr>
        <w:t>directa o indirectamente</w:t>
      </w:r>
      <w:r w:rsidR="00FE2383">
        <w:rPr>
          <w:rFonts w:ascii="Arial" w:hAnsi="Arial" w:cs="Arial"/>
        </w:rPr>
        <w:t>.</w:t>
      </w:r>
    </w:p>
    <w:p w14:paraId="02BABB41" w14:textId="3AD46345" w:rsidR="00C80AD4" w:rsidRPr="00FE2383" w:rsidRDefault="00C80AD4" w:rsidP="0075716C">
      <w:pPr>
        <w:pStyle w:val="NormalWeb"/>
        <w:shd w:val="clear" w:color="auto" w:fill="FFFFFF"/>
        <w:contextualSpacing/>
        <w:jc w:val="both"/>
        <w:rPr>
          <w:rFonts w:ascii="Arial" w:hAnsi="Arial" w:cs="Arial"/>
        </w:rPr>
      </w:pPr>
    </w:p>
    <w:p w14:paraId="30E4EF6E" w14:textId="4D177DDE" w:rsidR="00E1412E" w:rsidRPr="00FE2383" w:rsidRDefault="00E1412E" w:rsidP="0075716C">
      <w:pPr>
        <w:pStyle w:val="NormalWeb"/>
        <w:shd w:val="clear" w:color="auto" w:fill="FFFFFF"/>
        <w:contextualSpacing/>
        <w:jc w:val="both"/>
        <w:rPr>
          <w:rFonts w:ascii="Arial" w:hAnsi="Arial" w:cs="Arial"/>
          <w:bdr w:val="none" w:sz="0" w:space="0" w:color="auto" w:frame="1"/>
        </w:rPr>
      </w:pPr>
      <w:r w:rsidRPr="00FE2383">
        <w:rPr>
          <w:rFonts w:ascii="Arial" w:hAnsi="Arial" w:cs="Arial"/>
        </w:rPr>
        <w:lastRenderedPageBreak/>
        <w:t xml:space="preserve">Analizado el contexto, </w:t>
      </w:r>
      <w:r w:rsidR="00A92D7B" w:rsidRPr="00FE2383">
        <w:rPr>
          <w:rFonts w:ascii="Arial" w:hAnsi="Arial" w:cs="Arial"/>
          <w:bdr w:val="none" w:sz="0" w:space="0" w:color="auto" w:frame="1"/>
        </w:rPr>
        <w:t>se hace necesario ajustar los requisitos de formación académica para los empleos de</w:t>
      </w:r>
      <w:r w:rsidR="00A92D7B" w:rsidRPr="00FE2383">
        <w:rPr>
          <w:rFonts w:ascii="Arial" w:hAnsi="Arial" w:cs="Arial"/>
        </w:rPr>
        <w:t xml:space="preserve"> </w:t>
      </w:r>
      <w:r w:rsidRPr="00FE2383">
        <w:rPr>
          <w:rFonts w:ascii="Arial" w:hAnsi="Arial" w:cs="Arial"/>
        </w:rPr>
        <w:t xml:space="preserve">Vicepresidente de Agencia, en las áreas funcionales de Vicepresidencia </w:t>
      </w:r>
      <w:r w:rsidR="00A92D7B" w:rsidRPr="00FE2383">
        <w:rPr>
          <w:rFonts w:ascii="Arial" w:hAnsi="Arial" w:cs="Arial"/>
        </w:rPr>
        <w:t>Ejecutiv</w:t>
      </w:r>
      <w:r w:rsidRPr="00FE2383">
        <w:rPr>
          <w:rFonts w:ascii="Arial" w:hAnsi="Arial" w:cs="Arial"/>
        </w:rPr>
        <w:t>a</w:t>
      </w:r>
      <w:r w:rsidR="00A92D7B" w:rsidRPr="00FE2383">
        <w:rPr>
          <w:rFonts w:ascii="Arial" w:hAnsi="Arial" w:cs="Arial"/>
        </w:rPr>
        <w:t xml:space="preserve"> y Vicepreside</w:t>
      </w:r>
      <w:r w:rsidRPr="00FE2383">
        <w:rPr>
          <w:rFonts w:ascii="Arial" w:hAnsi="Arial" w:cs="Arial"/>
        </w:rPr>
        <w:t>ncia</w:t>
      </w:r>
      <w:r w:rsidR="00A92D7B" w:rsidRPr="00FE2383">
        <w:rPr>
          <w:rFonts w:ascii="Arial" w:hAnsi="Arial" w:cs="Arial"/>
        </w:rPr>
        <w:t xml:space="preserve"> de Gestión Contractual Código E2 Grado 05 de la Entidad</w:t>
      </w:r>
      <w:r w:rsidR="00A92D7B" w:rsidRPr="00FE2383">
        <w:rPr>
          <w:rFonts w:ascii="Arial" w:hAnsi="Arial" w:cs="Arial"/>
          <w:bdr w:val="none" w:sz="0" w:space="0" w:color="auto" w:frame="1"/>
        </w:rPr>
        <w:t>, contemplados en el Manual de Funciones y Competencias Laborales de la Agencia Nacional de Infraestructura</w:t>
      </w:r>
      <w:r w:rsidRPr="00FE2383">
        <w:rPr>
          <w:rFonts w:ascii="Arial" w:hAnsi="Arial" w:cs="Arial"/>
          <w:bdr w:val="none" w:sz="0" w:space="0" w:color="auto" w:frame="1"/>
        </w:rPr>
        <w:t>.</w:t>
      </w:r>
    </w:p>
    <w:p w14:paraId="045443CF" w14:textId="77777777" w:rsidR="00E1412E" w:rsidRPr="00FE2383" w:rsidRDefault="00E1412E" w:rsidP="0075716C">
      <w:pPr>
        <w:pStyle w:val="NormalWeb"/>
        <w:shd w:val="clear" w:color="auto" w:fill="FFFFFF"/>
        <w:contextualSpacing/>
        <w:jc w:val="both"/>
        <w:rPr>
          <w:rFonts w:ascii="Arial" w:hAnsi="Arial" w:cs="Arial"/>
          <w:bdr w:val="none" w:sz="0" w:space="0" w:color="auto" w:frame="1"/>
        </w:rPr>
      </w:pPr>
    </w:p>
    <w:p w14:paraId="2EEF0E6E" w14:textId="53AFDF0D" w:rsidR="00A92D7B" w:rsidRPr="00FE2383" w:rsidRDefault="00E1412E" w:rsidP="0075716C">
      <w:pPr>
        <w:pStyle w:val="NormalWeb"/>
        <w:shd w:val="clear" w:color="auto" w:fill="FFFFFF"/>
        <w:contextualSpacing/>
        <w:jc w:val="both"/>
        <w:rPr>
          <w:rFonts w:ascii="Arial" w:hAnsi="Arial" w:cs="Arial"/>
          <w:bdr w:val="none" w:sz="0" w:space="0" w:color="auto" w:frame="1"/>
        </w:rPr>
      </w:pPr>
      <w:r w:rsidRPr="00FE2383">
        <w:rPr>
          <w:rFonts w:ascii="Arial" w:hAnsi="Arial" w:cs="Arial"/>
          <w:bdr w:val="none" w:sz="0" w:space="0" w:color="auto" w:frame="1"/>
        </w:rPr>
        <w:t>Lo anterior,</w:t>
      </w:r>
      <w:r w:rsidR="00A92D7B" w:rsidRPr="00FE2383">
        <w:rPr>
          <w:rFonts w:ascii="Arial" w:hAnsi="Arial" w:cs="Arial"/>
          <w:bdr w:val="none" w:sz="0" w:space="0" w:color="auto" w:frame="1"/>
        </w:rPr>
        <w:t xml:space="preserve"> con el fin de</w:t>
      </w:r>
      <w:r w:rsidRPr="00FE2383">
        <w:rPr>
          <w:rFonts w:ascii="Arial" w:hAnsi="Arial" w:cs="Arial"/>
          <w:bdr w:val="none" w:sz="0" w:space="0" w:color="auto" w:frame="1"/>
        </w:rPr>
        <w:t xml:space="preserve"> establecer perfiles orientados al cumplimiento de las funciones conforme a la formación profesional, la competencia y la capacidad e idoneidad para asumir las actividades y responsabilidades </w:t>
      </w:r>
      <w:r w:rsidR="00A92D7B" w:rsidRPr="00FE2383">
        <w:rPr>
          <w:rFonts w:ascii="Arial" w:hAnsi="Arial" w:cs="Arial"/>
          <w:bdr w:val="none" w:sz="0" w:space="0" w:color="auto" w:frame="1"/>
        </w:rPr>
        <w:t xml:space="preserve">específicas </w:t>
      </w:r>
      <w:r w:rsidRPr="00FE2383">
        <w:rPr>
          <w:rFonts w:ascii="Arial" w:hAnsi="Arial" w:cs="Arial"/>
          <w:bdr w:val="none" w:sz="0" w:space="0" w:color="auto" w:frame="1"/>
        </w:rPr>
        <w:t>que estos cargos exigen</w:t>
      </w:r>
      <w:r w:rsidR="00A92D7B" w:rsidRPr="00FE2383">
        <w:rPr>
          <w:rFonts w:ascii="Arial" w:hAnsi="Arial" w:cs="Arial"/>
          <w:bdr w:val="none" w:sz="0" w:space="0" w:color="auto" w:frame="1"/>
        </w:rPr>
        <w:t>.</w:t>
      </w:r>
    </w:p>
    <w:p w14:paraId="79D1FC66" w14:textId="57FA48E4" w:rsidR="00DB6C0A" w:rsidRPr="000E4446" w:rsidRDefault="00E1412E" w:rsidP="000E4446">
      <w:pPr>
        <w:jc w:val="both"/>
        <w:rPr>
          <w:rFonts w:ascii="Candara" w:eastAsiaTheme="minorEastAsia" w:hAnsi="Candara" w:cs="Tahoma"/>
          <w:sz w:val="24"/>
          <w:szCs w:val="24"/>
          <w:lang w:val="es-CO" w:eastAsia="es-CO"/>
        </w:rPr>
      </w:pPr>
      <w:r w:rsidRPr="00FE2383">
        <w:rPr>
          <w:rFonts w:ascii="Arial" w:eastAsiaTheme="minorEastAsia" w:hAnsi="Arial" w:cs="Arial"/>
          <w:sz w:val="24"/>
          <w:szCs w:val="24"/>
          <w:lang w:val="es-CO" w:eastAsia="es-CO"/>
        </w:rPr>
        <w:t xml:space="preserve">Por tal razón y de conformidad con lo dispuesto en la normatividad que regula la materia la cual permite adicionar, actualizar y/o modificar el MEFCL, y atendiendo </w:t>
      </w:r>
      <w:r w:rsidR="00DB6C0A" w:rsidRPr="00FE2383">
        <w:rPr>
          <w:rFonts w:ascii="Arial" w:eastAsiaTheme="minorEastAsia" w:hAnsi="Arial" w:cs="Arial"/>
          <w:sz w:val="24"/>
          <w:szCs w:val="24"/>
          <w:lang w:val="es-CO" w:eastAsia="es-CO"/>
        </w:rPr>
        <w:t>la dinámica de gestión</w:t>
      </w:r>
      <w:r w:rsidRPr="00FE2383">
        <w:rPr>
          <w:rFonts w:ascii="Arial" w:eastAsiaTheme="minorEastAsia" w:hAnsi="Arial" w:cs="Arial"/>
          <w:sz w:val="24"/>
          <w:szCs w:val="24"/>
          <w:lang w:val="es-CO" w:eastAsia="es-CO"/>
        </w:rPr>
        <w:t xml:space="preserve">, </w:t>
      </w:r>
      <w:r w:rsidR="00DB6C0A" w:rsidRPr="00FE2383">
        <w:rPr>
          <w:rFonts w:ascii="Arial" w:eastAsiaTheme="minorEastAsia" w:hAnsi="Arial" w:cs="Arial"/>
          <w:sz w:val="24"/>
          <w:szCs w:val="24"/>
          <w:lang w:val="es-CO" w:eastAsia="es-CO"/>
        </w:rPr>
        <w:t xml:space="preserve">las necesidades de las diferentes áreas de la Agencia Nacional de Infraestructura, se considera necesario </w:t>
      </w:r>
      <w:r w:rsidR="000E4446" w:rsidRPr="00FE2383">
        <w:rPr>
          <w:rFonts w:ascii="Arial" w:eastAsiaTheme="minorEastAsia" w:hAnsi="Arial" w:cs="Arial"/>
          <w:sz w:val="24"/>
          <w:szCs w:val="24"/>
          <w:lang w:val="es-CO" w:eastAsia="es-CO"/>
        </w:rPr>
        <w:t>a</w:t>
      </w:r>
      <w:r w:rsidRPr="00FE2383">
        <w:rPr>
          <w:rFonts w:ascii="Arial" w:eastAsiaTheme="minorEastAsia" w:hAnsi="Arial" w:cs="Arial"/>
          <w:sz w:val="24"/>
          <w:szCs w:val="24"/>
          <w:lang w:val="es-CO" w:eastAsia="es-CO"/>
        </w:rPr>
        <w:t>dicionar</w:t>
      </w:r>
      <w:r w:rsidR="000E4446" w:rsidRPr="00FE2383">
        <w:rPr>
          <w:rFonts w:ascii="Arial" w:eastAsiaTheme="minorEastAsia" w:hAnsi="Arial" w:cs="Arial"/>
          <w:sz w:val="24"/>
          <w:szCs w:val="24"/>
          <w:lang w:val="es-CO" w:eastAsia="es-CO"/>
        </w:rPr>
        <w:t xml:space="preserve"> </w:t>
      </w:r>
      <w:r w:rsidR="00DB6C0A" w:rsidRPr="00FE2383">
        <w:rPr>
          <w:rFonts w:ascii="Arial" w:eastAsiaTheme="minorEastAsia" w:hAnsi="Arial" w:cs="Arial"/>
          <w:sz w:val="24"/>
          <w:szCs w:val="24"/>
          <w:lang w:val="es-CO" w:eastAsia="es-CO"/>
        </w:rPr>
        <w:t xml:space="preserve">el </w:t>
      </w:r>
      <w:r w:rsidRPr="00FE2383">
        <w:rPr>
          <w:rFonts w:ascii="Arial" w:eastAsiaTheme="minorEastAsia" w:hAnsi="Arial" w:cs="Arial"/>
          <w:sz w:val="24"/>
          <w:szCs w:val="24"/>
          <w:lang w:val="es-CO" w:eastAsia="es-CO"/>
        </w:rPr>
        <w:t>M</w:t>
      </w:r>
      <w:r w:rsidR="00DB6C0A" w:rsidRPr="00FE2383">
        <w:rPr>
          <w:rFonts w:ascii="Arial" w:eastAsiaTheme="minorEastAsia" w:hAnsi="Arial" w:cs="Arial"/>
          <w:sz w:val="24"/>
          <w:szCs w:val="24"/>
          <w:lang w:val="es-CO" w:eastAsia="es-CO"/>
        </w:rPr>
        <w:t xml:space="preserve">anual </w:t>
      </w:r>
      <w:r w:rsidRPr="00FE2383">
        <w:rPr>
          <w:rFonts w:ascii="Arial" w:eastAsiaTheme="minorEastAsia" w:hAnsi="Arial" w:cs="Arial"/>
          <w:sz w:val="24"/>
          <w:szCs w:val="24"/>
          <w:lang w:val="es-CO" w:eastAsia="es-CO"/>
        </w:rPr>
        <w:t>E</w:t>
      </w:r>
      <w:r w:rsidR="00DB6C0A" w:rsidRPr="00FE2383">
        <w:rPr>
          <w:rFonts w:ascii="Arial" w:eastAsiaTheme="minorEastAsia" w:hAnsi="Arial" w:cs="Arial"/>
          <w:sz w:val="24"/>
          <w:szCs w:val="24"/>
          <w:lang w:val="es-CO" w:eastAsia="es-CO"/>
        </w:rPr>
        <w:t xml:space="preserve">specifico de </w:t>
      </w:r>
      <w:r w:rsidRPr="00FE2383">
        <w:rPr>
          <w:rFonts w:ascii="Arial" w:eastAsiaTheme="minorEastAsia" w:hAnsi="Arial" w:cs="Arial"/>
          <w:sz w:val="24"/>
          <w:szCs w:val="24"/>
          <w:lang w:val="es-CO" w:eastAsia="es-CO"/>
        </w:rPr>
        <w:t>F</w:t>
      </w:r>
      <w:r w:rsidR="00DB6C0A" w:rsidRPr="00FE2383">
        <w:rPr>
          <w:rFonts w:ascii="Arial" w:eastAsiaTheme="minorEastAsia" w:hAnsi="Arial" w:cs="Arial"/>
          <w:sz w:val="24"/>
          <w:szCs w:val="24"/>
          <w:lang w:val="es-CO" w:eastAsia="es-CO"/>
        </w:rPr>
        <w:t xml:space="preserve">unciones y </w:t>
      </w:r>
      <w:r w:rsidRPr="00FE2383">
        <w:rPr>
          <w:rFonts w:ascii="Arial" w:eastAsiaTheme="minorEastAsia" w:hAnsi="Arial" w:cs="Arial"/>
          <w:sz w:val="24"/>
          <w:szCs w:val="24"/>
          <w:lang w:val="es-CO" w:eastAsia="es-CO"/>
        </w:rPr>
        <w:t>C</w:t>
      </w:r>
      <w:r w:rsidR="00DB6C0A" w:rsidRPr="00FE2383">
        <w:rPr>
          <w:rFonts w:ascii="Arial" w:eastAsiaTheme="minorEastAsia" w:hAnsi="Arial" w:cs="Arial"/>
          <w:sz w:val="24"/>
          <w:szCs w:val="24"/>
          <w:lang w:val="es-CO" w:eastAsia="es-CO"/>
        </w:rPr>
        <w:t xml:space="preserve">ompetencias </w:t>
      </w:r>
      <w:r w:rsidRPr="00FE2383">
        <w:rPr>
          <w:rFonts w:ascii="Arial" w:eastAsiaTheme="minorEastAsia" w:hAnsi="Arial" w:cs="Arial"/>
          <w:sz w:val="24"/>
          <w:szCs w:val="24"/>
          <w:lang w:val="es-CO" w:eastAsia="es-CO"/>
        </w:rPr>
        <w:t>L</w:t>
      </w:r>
      <w:r w:rsidR="00DB6C0A" w:rsidRPr="00FE2383">
        <w:rPr>
          <w:rFonts w:ascii="Arial" w:eastAsiaTheme="minorEastAsia" w:hAnsi="Arial" w:cs="Arial"/>
          <w:sz w:val="24"/>
          <w:szCs w:val="24"/>
          <w:lang w:val="es-CO" w:eastAsia="es-CO"/>
        </w:rPr>
        <w:t>aborales</w:t>
      </w:r>
      <w:r w:rsidR="000E4446" w:rsidRPr="00FE2383">
        <w:rPr>
          <w:rFonts w:ascii="Arial" w:eastAsiaTheme="minorEastAsia" w:hAnsi="Arial" w:cs="Arial"/>
          <w:sz w:val="24"/>
          <w:szCs w:val="24"/>
          <w:lang w:val="es-CO" w:eastAsia="es-CO"/>
        </w:rPr>
        <w:t xml:space="preserve"> de la E</w:t>
      </w:r>
      <w:r w:rsidRPr="00FE2383">
        <w:rPr>
          <w:rFonts w:ascii="Arial" w:eastAsiaTheme="minorEastAsia" w:hAnsi="Arial" w:cs="Arial"/>
          <w:sz w:val="24"/>
          <w:szCs w:val="24"/>
          <w:lang w:val="es-CO" w:eastAsia="es-CO"/>
        </w:rPr>
        <w:t>ntidad</w:t>
      </w:r>
      <w:r w:rsidR="0016591A" w:rsidRPr="00FE2383">
        <w:rPr>
          <w:rFonts w:ascii="Arial" w:eastAsiaTheme="minorEastAsia" w:hAnsi="Arial" w:cs="Arial"/>
          <w:sz w:val="24"/>
          <w:szCs w:val="24"/>
          <w:lang w:val="es-CO" w:eastAsia="es-CO"/>
        </w:rPr>
        <w:t xml:space="preserve">, </w:t>
      </w:r>
      <w:r w:rsidRPr="00FE2383">
        <w:rPr>
          <w:rFonts w:ascii="Arial" w:eastAsiaTheme="minorEastAsia" w:hAnsi="Arial" w:cs="Arial"/>
          <w:sz w:val="24"/>
          <w:szCs w:val="24"/>
          <w:lang w:val="es-CO" w:eastAsia="es-CO"/>
        </w:rPr>
        <w:t xml:space="preserve">en cuanto a los requisitos de formación académica para los empleos de </w:t>
      </w:r>
      <w:r w:rsidRPr="00FE2383">
        <w:rPr>
          <w:rFonts w:ascii="Arial" w:hAnsi="Arial" w:cs="Arial"/>
          <w:sz w:val="24"/>
          <w:szCs w:val="24"/>
        </w:rPr>
        <w:t>Vicepresidente de Agencia, en las áreas funcionales de Vicepresidencia Ejecutiva y Vicepresidencia de Gestión Contractual Código E2 Grado 05 de la Entidad</w:t>
      </w:r>
      <w:r w:rsidR="00FE2383">
        <w:rPr>
          <w:rFonts w:ascii="Arial" w:hAnsi="Arial" w:cs="Arial"/>
          <w:sz w:val="24"/>
          <w:szCs w:val="24"/>
        </w:rPr>
        <w:t>.</w:t>
      </w:r>
      <w:r w:rsidDel="00E1412E">
        <w:rPr>
          <w:rFonts w:ascii="Candara" w:eastAsiaTheme="minorEastAsia" w:hAnsi="Candara" w:cs="Tahoma"/>
          <w:sz w:val="24"/>
          <w:szCs w:val="24"/>
          <w:lang w:val="es-CO" w:eastAsia="es-CO"/>
        </w:rPr>
        <w:t xml:space="preserve"> </w:t>
      </w:r>
    </w:p>
    <w:p w14:paraId="66FF7759" w14:textId="71928B63" w:rsidR="00E50095" w:rsidRPr="000E4446" w:rsidRDefault="00E50095" w:rsidP="008F7781">
      <w:pPr>
        <w:rPr>
          <w:rFonts w:ascii="Candara" w:eastAsiaTheme="minorEastAsia" w:hAnsi="Candara" w:cs="Tahoma"/>
          <w:sz w:val="24"/>
          <w:szCs w:val="24"/>
          <w:lang w:val="es-CO" w:eastAsia="es-CO"/>
        </w:rPr>
      </w:pPr>
    </w:p>
    <w:p w14:paraId="61366AA6" w14:textId="7FA64249" w:rsidR="00E50095" w:rsidRPr="000E4446" w:rsidRDefault="00E50095" w:rsidP="008F7781">
      <w:pPr>
        <w:rPr>
          <w:rFonts w:ascii="Candara" w:eastAsiaTheme="minorEastAsia" w:hAnsi="Candara" w:cs="Tahoma"/>
          <w:sz w:val="24"/>
          <w:szCs w:val="24"/>
          <w:lang w:val="es-CO" w:eastAsia="es-CO"/>
        </w:rPr>
      </w:pPr>
    </w:p>
    <w:p w14:paraId="2849DE83" w14:textId="34EA01F6" w:rsidR="00E50095" w:rsidRPr="000E4446" w:rsidRDefault="00E50095" w:rsidP="008F7781">
      <w:pPr>
        <w:rPr>
          <w:rFonts w:ascii="Candara" w:eastAsiaTheme="minorEastAsia" w:hAnsi="Candara" w:cs="Tahoma"/>
          <w:sz w:val="24"/>
          <w:szCs w:val="24"/>
          <w:lang w:val="es-CO" w:eastAsia="es-CO"/>
        </w:rPr>
      </w:pPr>
    </w:p>
    <w:sectPr w:rsidR="00E50095" w:rsidRPr="000E4446" w:rsidSect="001B236A">
      <w:headerReference w:type="default" r:id="rId8"/>
      <w:footerReference w:type="default" r:id="rId9"/>
      <w:pgSz w:w="12240" w:h="15840"/>
      <w:pgMar w:top="2268" w:right="1701" w:bottom="1701" w:left="1701" w:header="624"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64B0" w14:textId="77777777" w:rsidR="002D6026" w:rsidRDefault="002D6026" w:rsidP="0072768E">
      <w:r>
        <w:separator/>
      </w:r>
    </w:p>
  </w:endnote>
  <w:endnote w:type="continuationSeparator" w:id="0">
    <w:p w14:paraId="72AD1907" w14:textId="77777777" w:rsidR="002D6026" w:rsidRDefault="002D6026" w:rsidP="007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2F0E" w14:textId="77777777" w:rsidR="008C2D38" w:rsidRPr="00CC7859" w:rsidRDefault="008C2D38" w:rsidP="00CC7859">
    <w:pPr>
      <w:pStyle w:val="Piedepgina"/>
      <w:jc w:val="center"/>
      <w:rPr>
        <w:rFonts w:ascii="Arial Narrow" w:hAnsi="Arial Narrow"/>
      </w:rPr>
    </w:pPr>
    <w:r w:rsidRPr="00CC7859">
      <w:rPr>
        <w:rFonts w:ascii="Arial Narrow" w:hAnsi="Arial Narrow"/>
      </w:rPr>
      <w:t>Si este documento se encuentra impreso no se garantiza su vigencia. La versión controlada reposa en los archivos de la Vicepresidencia Administrativa y Financiera – GIT de Talento Humano.</w:t>
    </w:r>
  </w:p>
  <w:p w14:paraId="10997BB9" w14:textId="0F24D517" w:rsidR="008C2D38" w:rsidRPr="00CC7859" w:rsidRDefault="008C2D38">
    <w:pPr>
      <w:pStyle w:val="Piedepgina"/>
      <w:jc w:val="right"/>
      <w:rPr>
        <w:rFonts w:ascii="Arial Narrow" w:hAnsi="Arial Narrow"/>
        <w:sz w:val="28"/>
        <w:szCs w:val="28"/>
      </w:rPr>
    </w:pPr>
  </w:p>
  <w:p w14:paraId="6B2C2AAB" w14:textId="3B8B199F" w:rsidR="008C2D38" w:rsidRDefault="008C2D38" w:rsidP="0067394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C1C6A" w14:textId="77777777" w:rsidR="002D6026" w:rsidRDefault="002D6026" w:rsidP="0072768E">
      <w:r>
        <w:separator/>
      </w:r>
    </w:p>
  </w:footnote>
  <w:footnote w:type="continuationSeparator" w:id="0">
    <w:p w14:paraId="4FAA7EAD" w14:textId="77777777" w:rsidR="002D6026" w:rsidRDefault="002D6026" w:rsidP="0072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57" w:type="pc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690"/>
      <w:gridCol w:w="6945"/>
    </w:tblGrid>
    <w:tr w:rsidR="008C2D38" w:rsidRPr="009E2AF6" w14:paraId="6BB618CB" w14:textId="77777777" w:rsidTr="00B0314D">
      <w:trPr>
        <w:trHeight w:val="452"/>
      </w:trPr>
      <w:tc>
        <w:tcPr>
          <w:tcW w:w="1396" w:type="pct"/>
          <w:vMerge w:val="restart"/>
          <w:tcBorders>
            <w:right w:val="single" w:sz="4" w:space="0" w:color="auto"/>
          </w:tcBorders>
          <w:vAlign w:val="center"/>
        </w:tcPr>
        <w:p w14:paraId="1FBDE9A5" w14:textId="77777777" w:rsidR="008C2D38" w:rsidRPr="009E2AF6" w:rsidRDefault="008C2D38" w:rsidP="009655CA">
          <w:pPr>
            <w:pStyle w:val="Encabezado"/>
            <w:jc w:val="center"/>
            <w:rPr>
              <w:rFonts w:ascii="Calibri" w:hAnsi="Calibri"/>
              <w:b/>
            </w:rPr>
          </w:pPr>
          <w:bookmarkStart w:id="2" w:name="_Hlk34152853"/>
          <w:r w:rsidRPr="009E2AF6">
            <w:rPr>
              <w:rFonts w:ascii="Calibri" w:hAnsi="Calibri"/>
              <w:noProof/>
              <w:lang w:val="en-US"/>
            </w:rPr>
            <w:drawing>
              <wp:inline distT="0" distB="0" distL="0" distR="0" wp14:anchorId="2605F9C6" wp14:editId="4E4BF800">
                <wp:extent cx="1285875" cy="857250"/>
                <wp:effectExtent l="0" t="0" r="9525" b="0"/>
                <wp:docPr id="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3604" w:type="pct"/>
          <w:vMerge w:val="restart"/>
          <w:tcBorders>
            <w:left w:val="single" w:sz="4" w:space="0" w:color="auto"/>
            <w:right w:val="single" w:sz="4" w:space="0" w:color="auto"/>
          </w:tcBorders>
          <w:vAlign w:val="center"/>
        </w:tcPr>
        <w:p w14:paraId="53B91770" w14:textId="77777777" w:rsidR="008C2D38" w:rsidRPr="009E2AF6" w:rsidRDefault="008C2D38" w:rsidP="009655CA">
          <w:pPr>
            <w:pStyle w:val="Encabezado"/>
            <w:jc w:val="center"/>
            <w:rPr>
              <w:rFonts w:ascii="Arial Narrow" w:hAnsi="Arial Narrow"/>
              <w:b/>
            </w:rPr>
          </w:pPr>
          <w:r w:rsidRPr="009E2AF6">
            <w:rPr>
              <w:rFonts w:ascii="Arial Narrow" w:hAnsi="Arial Narrow"/>
              <w:b/>
            </w:rPr>
            <w:t>Manual Específico de Funciones y Competencias Laborales</w:t>
          </w:r>
        </w:p>
        <w:p w14:paraId="7EC4FBE0" w14:textId="77777777" w:rsidR="008C2D38" w:rsidRPr="009E2AF6" w:rsidRDefault="008C2D38" w:rsidP="009655CA">
          <w:pPr>
            <w:pStyle w:val="Encabezado"/>
            <w:jc w:val="center"/>
            <w:rPr>
              <w:rFonts w:ascii="Arial Narrow" w:hAnsi="Arial Narrow"/>
              <w:b/>
            </w:rPr>
          </w:pPr>
        </w:p>
        <w:p w14:paraId="65FFB88F" w14:textId="48C72C7B" w:rsidR="008C2D38" w:rsidRPr="009E2AF6" w:rsidRDefault="008C2D38" w:rsidP="009655CA">
          <w:pPr>
            <w:pStyle w:val="Encabezado"/>
            <w:jc w:val="center"/>
            <w:rPr>
              <w:rFonts w:ascii="Arial Narrow" w:hAnsi="Arial Narrow"/>
              <w:b/>
            </w:rPr>
          </w:pPr>
          <w:r w:rsidRPr="009E2AF6">
            <w:rPr>
              <w:rFonts w:ascii="Arial Narrow" w:hAnsi="Arial Narrow"/>
              <w:b/>
            </w:rPr>
            <w:t>Resolución No.</w:t>
          </w:r>
          <w:r w:rsidR="00CB4EB0">
            <w:rPr>
              <w:rFonts w:ascii="Arial Narrow" w:hAnsi="Arial Narrow"/>
              <w:b/>
            </w:rPr>
            <w:t xml:space="preserve"> </w:t>
          </w:r>
          <w:r w:rsidR="00673949">
            <w:rPr>
              <w:rFonts w:ascii="Arial Narrow" w:hAnsi="Arial Narrow"/>
              <w:b/>
            </w:rPr>
            <w:t xml:space="preserve"> del </w:t>
          </w:r>
          <w:r w:rsidR="009E26AD">
            <w:rPr>
              <w:rFonts w:ascii="Arial Narrow" w:hAnsi="Arial Narrow"/>
              <w:b/>
            </w:rPr>
            <w:t xml:space="preserve">       </w:t>
          </w:r>
          <w:r w:rsidR="00BE71B8">
            <w:rPr>
              <w:rFonts w:ascii="Arial Narrow" w:hAnsi="Arial Narrow"/>
              <w:b/>
            </w:rPr>
            <w:t xml:space="preserve">de </w:t>
          </w:r>
          <w:r w:rsidRPr="009E2AF6">
            <w:rPr>
              <w:rFonts w:ascii="Arial Narrow" w:hAnsi="Arial Narrow"/>
              <w:b/>
            </w:rPr>
            <w:t>20</w:t>
          </w:r>
          <w:r>
            <w:rPr>
              <w:rFonts w:ascii="Arial Narrow" w:hAnsi="Arial Narrow"/>
              <w:b/>
            </w:rPr>
            <w:t>2</w:t>
          </w:r>
          <w:r w:rsidR="00D96144">
            <w:rPr>
              <w:rFonts w:ascii="Arial Narrow" w:hAnsi="Arial Narrow"/>
              <w:b/>
            </w:rPr>
            <w:t>1</w:t>
          </w:r>
        </w:p>
        <w:p w14:paraId="1E582D47" w14:textId="77777777" w:rsidR="008C2D38" w:rsidRPr="009E2AF6" w:rsidRDefault="008C2D38" w:rsidP="009655CA">
          <w:pPr>
            <w:pStyle w:val="Encabezado"/>
            <w:jc w:val="center"/>
            <w:rPr>
              <w:rFonts w:ascii="Arial Narrow" w:hAnsi="Arial Narrow"/>
              <w:b/>
            </w:rPr>
          </w:pPr>
        </w:p>
        <w:p w14:paraId="48750EC3" w14:textId="3CD170C6" w:rsidR="008C2D38" w:rsidRPr="001772D7" w:rsidRDefault="008C2D38" w:rsidP="001772D7">
          <w:pPr>
            <w:jc w:val="center"/>
            <w:rPr>
              <w:rFonts w:ascii="Calibri" w:hAnsi="Calibri" w:cs="Arial"/>
              <w:b/>
              <w:i/>
              <w:iCs/>
            </w:rPr>
          </w:pPr>
          <w:r w:rsidRPr="001772D7">
            <w:rPr>
              <w:rFonts w:ascii="Calibri" w:hAnsi="Calibri" w:cs="Arial"/>
              <w:b/>
              <w:i/>
            </w:rPr>
            <w:tab/>
          </w:r>
          <w:r w:rsidRPr="001772D7">
            <w:rPr>
              <w:rFonts w:ascii="Calibri" w:hAnsi="Calibri" w:cs="Arial"/>
              <w:b/>
              <w:i/>
              <w:iCs/>
            </w:rPr>
            <w:t>“</w:t>
          </w:r>
          <w:bookmarkStart w:id="3" w:name="_Hlk37236330"/>
          <w:r w:rsidRPr="001772D7">
            <w:rPr>
              <w:rFonts w:ascii="Calibri" w:hAnsi="Calibri" w:cs="Arial"/>
              <w:b/>
              <w:i/>
              <w:iCs/>
            </w:rPr>
            <w:t>Por la cual se actualiza el Manual Específico de Funciones y Competencias Laborales para los empleos de la planta de personal de la Agencia Nacional de Infraestructura</w:t>
          </w:r>
          <w:bookmarkEnd w:id="3"/>
          <w:r w:rsidRPr="001772D7">
            <w:rPr>
              <w:rFonts w:ascii="Calibri" w:hAnsi="Calibri" w:cs="Arial"/>
              <w:b/>
              <w:i/>
              <w:iCs/>
            </w:rPr>
            <w:t xml:space="preserve">” </w:t>
          </w:r>
        </w:p>
        <w:p w14:paraId="37CDC2C7" w14:textId="0F1F8D1B" w:rsidR="008C2D38" w:rsidRPr="009E2AF6" w:rsidRDefault="008C2D38" w:rsidP="00A65C45">
          <w:pPr>
            <w:pStyle w:val="Encabezado"/>
            <w:jc w:val="center"/>
            <w:rPr>
              <w:rFonts w:ascii="Calibri" w:hAnsi="Calibri"/>
              <w:b/>
            </w:rPr>
          </w:pPr>
        </w:p>
      </w:tc>
    </w:tr>
    <w:bookmarkEnd w:id="2"/>
    <w:tr w:rsidR="008C2D38" w:rsidRPr="009E2AF6" w14:paraId="797CC62B" w14:textId="77777777" w:rsidTr="00B0314D">
      <w:trPr>
        <w:trHeight w:val="434"/>
      </w:trPr>
      <w:tc>
        <w:tcPr>
          <w:tcW w:w="1396" w:type="pct"/>
          <w:vMerge/>
          <w:tcBorders>
            <w:right w:val="single" w:sz="4" w:space="0" w:color="auto"/>
          </w:tcBorders>
          <w:vAlign w:val="center"/>
        </w:tcPr>
        <w:p w14:paraId="43E20F0B"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5267F708" w14:textId="77777777" w:rsidR="008C2D38" w:rsidRPr="009E2AF6" w:rsidRDefault="008C2D38" w:rsidP="009655CA">
          <w:pPr>
            <w:pStyle w:val="Encabezado"/>
            <w:jc w:val="center"/>
            <w:rPr>
              <w:rFonts w:ascii="Calibri" w:hAnsi="Calibri"/>
            </w:rPr>
          </w:pPr>
        </w:p>
      </w:tc>
    </w:tr>
    <w:tr w:rsidR="008C2D38" w:rsidRPr="009E2AF6" w14:paraId="02D7A5F2" w14:textId="77777777" w:rsidTr="00B0314D">
      <w:trPr>
        <w:trHeight w:val="517"/>
      </w:trPr>
      <w:tc>
        <w:tcPr>
          <w:tcW w:w="1396" w:type="pct"/>
          <w:vMerge/>
          <w:tcBorders>
            <w:right w:val="single" w:sz="4" w:space="0" w:color="auto"/>
          </w:tcBorders>
          <w:vAlign w:val="center"/>
        </w:tcPr>
        <w:p w14:paraId="42CB5EC6"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0EFFB537" w14:textId="77777777" w:rsidR="008C2D38" w:rsidRPr="009E2AF6" w:rsidRDefault="008C2D38" w:rsidP="009655CA">
          <w:pPr>
            <w:pStyle w:val="Encabezado"/>
            <w:jc w:val="center"/>
            <w:rPr>
              <w:rFonts w:ascii="Calibri" w:hAnsi="Calibri"/>
            </w:rPr>
          </w:pPr>
        </w:p>
      </w:tc>
    </w:tr>
  </w:tbl>
  <w:p w14:paraId="379FD97B" w14:textId="77777777" w:rsidR="008C2D38" w:rsidRDefault="008C2D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27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C365F9"/>
    <w:multiLevelType w:val="hybridMultilevel"/>
    <w:tmpl w:val="90187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E04380"/>
    <w:multiLevelType w:val="hybridMultilevel"/>
    <w:tmpl w:val="6BEEFE78"/>
    <w:lvl w:ilvl="0" w:tplc="F45278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275ACE"/>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78128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18F0783"/>
    <w:multiLevelType w:val="hybridMultilevel"/>
    <w:tmpl w:val="CDB63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D91C63"/>
    <w:multiLevelType w:val="hybridMultilevel"/>
    <w:tmpl w:val="66A67D86"/>
    <w:lvl w:ilvl="0" w:tplc="F77845C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117919"/>
    <w:multiLevelType w:val="hybridMultilevel"/>
    <w:tmpl w:val="22267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3C59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24D7BFE"/>
    <w:multiLevelType w:val="hybridMultilevel"/>
    <w:tmpl w:val="2C60B074"/>
    <w:lvl w:ilvl="0" w:tplc="72C202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E3085"/>
    <w:multiLevelType w:val="hybridMultilevel"/>
    <w:tmpl w:val="21869DA2"/>
    <w:lvl w:ilvl="0" w:tplc="1122A0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952F3A"/>
    <w:multiLevelType w:val="hybridMultilevel"/>
    <w:tmpl w:val="070221CA"/>
    <w:lvl w:ilvl="0" w:tplc="B9A44A8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964D4"/>
    <w:multiLevelType w:val="hybridMultilevel"/>
    <w:tmpl w:val="D500F14C"/>
    <w:lvl w:ilvl="0" w:tplc="CEC271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2AD62D4"/>
    <w:multiLevelType w:val="hybridMultilevel"/>
    <w:tmpl w:val="4EE4FE52"/>
    <w:lvl w:ilvl="0" w:tplc="500AFD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2B16B4C"/>
    <w:multiLevelType w:val="hybridMultilevel"/>
    <w:tmpl w:val="0686B4DC"/>
    <w:lvl w:ilvl="0" w:tplc="4B705F7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2D675B4"/>
    <w:multiLevelType w:val="hybridMultilevel"/>
    <w:tmpl w:val="B1FA5F8C"/>
    <w:lvl w:ilvl="0" w:tplc="CE784E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4196671"/>
    <w:multiLevelType w:val="hybridMultilevel"/>
    <w:tmpl w:val="88FCA486"/>
    <w:lvl w:ilvl="0" w:tplc="A31AB66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2653C0"/>
    <w:multiLevelType w:val="hybridMultilevel"/>
    <w:tmpl w:val="8AD0B980"/>
    <w:lvl w:ilvl="0" w:tplc="E5AEF2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43B792B"/>
    <w:multiLevelType w:val="hybridMultilevel"/>
    <w:tmpl w:val="60E0E6A0"/>
    <w:lvl w:ilvl="0" w:tplc="48BCEAE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46E2CA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46F5315"/>
    <w:multiLevelType w:val="hybridMultilevel"/>
    <w:tmpl w:val="38E2B8F2"/>
    <w:lvl w:ilvl="0" w:tplc="A7A28E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4AD7E7E"/>
    <w:multiLevelType w:val="hybridMultilevel"/>
    <w:tmpl w:val="19367E24"/>
    <w:lvl w:ilvl="0" w:tplc="2A5698E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4C111B6"/>
    <w:multiLevelType w:val="hybridMultilevel"/>
    <w:tmpl w:val="6622A02C"/>
    <w:lvl w:ilvl="0" w:tplc="F4EA42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55536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05733C04"/>
    <w:multiLevelType w:val="hybridMultilevel"/>
    <w:tmpl w:val="6150C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5855C36"/>
    <w:multiLevelType w:val="hybridMultilevel"/>
    <w:tmpl w:val="1EB8F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5886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5AA718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5CD3557"/>
    <w:multiLevelType w:val="hybridMultilevel"/>
    <w:tmpl w:val="23CA7C54"/>
    <w:lvl w:ilvl="0" w:tplc="D452CB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05F1304F"/>
    <w:multiLevelType w:val="hybridMultilevel"/>
    <w:tmpl w:val="276CDB50"/>
    <w:lvl w:ilvl="0" w:tplc="B480FF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6452C1C"/>
    <w:multiLevelType w:val="hybridMultilevel"/>
    <w:tmpl w:val="ED16F2CA"/>
    <w:lvl w:ilvl="0" w:tplc="183ABA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6603E8F"/>
    <w:multiLevelType w:val="hybridMultilevel"/>
    <w:tmpl w:val="F09416CA"/>
    <w:lvl w:ilvl="0" w:tplc="7182EDC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6785F73"/>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67D12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06B749D1"/>
    <w:multiLevelType w:val="hybridMultilevel"/>
    <w:tmpl w:val="2968FA46"/>
    <w:lvl w:ilvl="0" w:tplc="1C4262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06C73F9E"/>
    <w:multiLevelType w:val="hybridMultilevel"/>
    <w:tmpl w:val="B04A80D4"/>
    <w:lvl w:ilvl="0" w:tplc="56C0A0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071B581D"/>
    <w:multiLevelType w:val="hybridMultilevel"/>
    <w:tmpl w:val="3CD66C58"/>
    <w:lvl w:ilvl="0" w:tplc="84F4F4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076A2037"/>
    <w:multiLevelType w:val="hybridMultilevel"/>
    <w:tmpl w:val="1772EE8E"/>
    <w:lvl w:ilvl="0" w:tplc="446A00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07957CE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079921E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07992990"/>
    <w:multiLevelType w:val="hybridMultilevel"/>
    <w:tmpl w:val="5A5CD88A"/>
    <w:lvl w:ilvl="0" w:tplc="4CC240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07CA73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087402B1"/>
    <w:multiLevelType w:val="hybridMultilevel"/>
    <w:tmpl w:val="04F0B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08750E61"/>
    <w:multiLevelType w:val="hybridMultilevel"/>
    <w:tmpl w:val="A4BA271A"/>
    <w:lvl w:ilvl="0" w:tplc="A60C83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08997DC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08E44E81"/>
    <w:multiLevelType w:val="hybridMultilevel"/>
    <w:tmpl w:val="444A28BE"/>
    <w:lvl w:ilvl="0" w:tplc="6CC8962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09077B9F"/>
    <w:multiLevelType w:val="hybridMultilevel"/>
    <w:tmpl w:val="9B72D822"/>
    <w:lvl w:ilvl="0" w:tplc="86C844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9C576F5"/>
    <w:multiLevelType w:val="hybridMultilevel"/>
    <w:tmpl w:val="DBFC0F82"/>
    <w:lvl w:ilvl="0" w:tplc="F3A80B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09FD5BF8"/>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0A2A23AE"/>
    <w:multiLevelType w:val="hybridMultilevel"/>
    <w:tmpl w:val="316EAE0E"/>
    <w:lvl w:ilvl="0" w:tplc="1CB236C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0" w15:restartNumberingAfterBreak="0">
    <w:nsid w:val="0A4100A3"/>
    <w:multiLevelType w:val="hybridMultilevel"/>
    <w:tmpl w:val="BE94D360"/>
    <w:lvl w:ilvl="0" w:tplc="B05C5CDE">
      <w:start w:val="1"/>
      <w:numFmt w:val="decimal"/>
      <w:lvlText w:val="%1."/>
      <w:lvlJc w:val="left"/>
      <w:pPr>
        <w:ind w:left="1440" w:hanging="360"/>
      </w:pPr>
      <w:rPr>
        <w:rFonts w:ascii="Arial Narrow" w:hAnsi="Arial Narrow"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15:restartNumberingAfterBreak="0">
    <w:nsid w:val="0A441148"/>
    <w:multiLevelType w:val="hybridMultilevel"/>
    <w:tmpl w:val="4DE6D6C4"/>
    <w:lvl w:ilvl="0" w:tplc="0BE48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81156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0AE223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0AF172D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0AFB66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0B51414E"/>
    <w:multiLevelType w:val="hybridMultilevel"/>
    <w:tmpl w:val="ECCCF4FE"/>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B5C7622"/>
    <w:multiLevelType w:val="hybridMultilevel"/>
    <w:tmpl w:val="730E579E"/>
    <w:lvl w:ilvl="0" w:tplc="DE6EBF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0BD17788"/>
    <w:multiLevelType w:val="hybridMultilevel"/>
    <w:tmpl w:val="F612995C"/>
    <w:lvl w:ilvl="0" w:tplc="9BBCE7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0C0D6DB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0C1B22E3"/>
    <w:multiLevelType w:val="hybridMultilevel"/>
    <w:tmpl w:val="2D60477E"/>
    <w:lvl w:ilvl="0" w:tplc="C096EB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0C222C0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0C41473A"/>
    <w:multiLevelType w:val="hybridMultilevel"/>
    <w:tmpl w:val="9516D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0D1628D0"/>
    <w:multiLevelType w:val="hybridMultilevel"/>
    <w:tmpl w:val="D486C292"/>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0DBD4CEE"/>
    <w:multiLevelType w:val="hybridMultilevel"/>
    <w:tmpl w:val="1F4AD4F4"/>
    <w:lvl w:ilvl="0" w:tplc="2A9882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0E0C1154"/>
    <w:multiLevelType w:val="hybridMultilevel"/>
    <w:tmpl w:val="D9E6FE96"/>
    <w:lvl w:ilvl="0" w:tplc="49A822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0E1454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0E21397E"/>
    <w:multiLevelType w:val="hybridMultilevel"/>
    <w:tmpl w:val="CBD66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0E34266C"/>
    <w:multiLevelType w:val="hybridMultilevel"/>
    <w:tmpl w:val="4C468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0E561D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0E772E06"/>
    <w:multiLevelType w:val="hybridMultilevel"/>
    <w:tmpl w:val="E50CA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0F6A1458"/>
    <w:multiLevelType w:val="hybridMultilevel"/>
    <w:tmpl w:val="4782BC86"/>
    <w:lvl w:ilvl="0" w:tplc="5D946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0F6F443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0F73554D"/>
    <w:multiLevelType w:val="hybridMultilevel"/>
    <w:tmpl w:val="97E811AE"/>
    <w:lvl w:ilvl="0" w:tplc="D08E60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100C46DB"/>
    <w:multiLevelType w:val="hybridMultilevel"/>
    <w:tmpl w:val="1AE63BA8"/>
    <w:lvl w:ilvl="0" w:tplc="FE942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101B0AB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10274D9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102D4A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10443236"/>
    <w:multiLevelType w:val="hybridMultilevel"/>
    <w:tmpl w:val="DB9A36A2"/>
    <w:lvl w:ilvl="0" w:tplc="6EB81F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10443862"/>
    <w:multiLevelType w:val="hybridMultilevel"/>
    <w:tmpl w:val="86366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107919C8"/>
    <w:multiLevelType w:val="hybridMultilevel"/>
    <w:tmpl w:val="6D0CF5D4"/>
    <w:lvl w:ilvl="0" w:tplc="3FC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108C77C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109433E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1189620E"/>
    <w:multiLevelType w:val="hybridMultilevel"/>
    <w:tmpl w:val="FCBEADEE"/>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11C902B9"/>
    <w:multiLevelType w:val="hybridMultilevel"/>
    <w:tmpl w:val="6A84EC64"/>
    <w:lvl w:ilvl="0" w:tplc="42F64C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12852CB9"/>
    <w:multiLevelType w:val="hybridMultilevel"/>
    <w:tmpl w:val="E9FAD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13322A3E"/>
    <w:multiLevelType w:val="hybridMultilevel"/>
    <w:tmpl w:val="7DDC0686"/>
    <w:lvl w:ilvl="0" w:tplc="4E4875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13486C18"/>
    <w:multiLevelType w:val="hybridMultilevel"/>
    <w:tmpl w:val="D13465B4"/>
    <w:lvl w:ilvl="0" w:tplc="D7185854">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13776DF1"/>
    <w:multiLevelType w:val="hybridMultilevel"/>
    <w:tmpl w:val="7A8CD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140E7EA4"/>
    <w:multiLevelType w:val="hybridMultilevel"/>
    <w:tmpl w:val="6D2489A0"/>
    <w:lvl w:ilvl="0" w:tplc="C46C14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141924E9"/>
    <w:multiLevelType w:val="hybridMultilevel"/>
    <w:tmpl w:val="58261462"/>
    <w:lvl w:ilvl="0" w:tplc="C8306C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14390726"/>
    <w:multiLevelType w:val="hybridMultilevel"/>
    <w:tmpl w:val="D4E88416"/>
    <w:lvl w:ilvl="0" w:tplc="E752C1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4867DB2"/>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14B9204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14C16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14E37E9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150504E6"/>
    <w:multiLevelType w:val="hybridMultilevel"/>
    <w:tmpl w:val="595E02F2"/>
    <w:lvl w:ilvl="0" w:tplc="CC7EB5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15127D03"/>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15800569"/>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15B14E87"/>
    <w:multiLevelType w:val="hybridMultilevel"/>
    <w:tmpl w:val="9BE8A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15C54A40"/>
    <w:multiLevelType w:val="hybridMultilevel"/>
    <w:tmpl w:val="9C84E7DA"/>
    <w:lvl w:ilvl="0" w:tplc="909AC9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15D53A72"/>
    <w:multiLevelType w:val="hybridMultilevel"/>
    <w:tmpl w:val="5D74B6E4"/>
    <w:lvl w:ilvl="0" w:tplc="D242CCBE">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15F224B0"/>
    <w:multiLevelType w:val="hybridMultilevel"/>
    <w:tmpl w:val="6B9E2E9C"/>
    <w:lvl w:ilvl="0" w:tplc="E4C02D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1656184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168533D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168774CA"/>
    <w:multiLevelType w:val="hybridMultilevel"/>
    <w:tmpl w:val="62FA7740"/>
    <w:lvl w:ilvl="0" w:tplc="21C4B5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16FF5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17025AB3"/>
    <w:multiLevelType w:val="hybridMultilevel"/>
    <w:tmpl w:val="AACCF146"/>
    <w:lvl w:ilvl="0" w:tplc="67A458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173A4370"/>
    <w:multiLevelType w:val="hybridMultilevel"/>
    <w:tmpl w:val="ABECF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175672B3"/>
    <w:multiLevelType w:val="hybridMultilevel"/>
    <w:tmpl w:val="FDA065AE"/>
    <w:lvl w:ilvl="0" w:tplc="39BAFF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17857BB0"/>
    <w:multiLevelType w:val="hybridMultilevel"/>
    <w:tmpl w:val="D5B07D82"/>
    <w:lvl w:ilvl="0" w:tplc="55FE68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17A70C1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17BC4279"/>
    <w:multiLevelType w:val="hybridMultilevel"/>
    <w:tmpl w:val="BEC04B96"/>
    <w:lvl w:ilvl="0" w:tplc="8EE450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17D61E5F"/>
    <w:multiLevelType w:val="hybridMultilevel"/>
    <w:tmpl w:val="B498E320"/>
    <w:lvl w:ilvl="0" w:tplc="E5602C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183B4ECF"/>
    <w:multiLevelType w:val="hybridMultilevel"/>
    <w:tmpl w:val="62FA8D48"/>
    <w:lvl w:ilvl="0" w:tplc="665AEC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18470F86"/>
    <w:multiLevelType w:val="hybridMultilevel"/>
    <w:tmpl w:val="5FB2C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185248DC"/>
    <w:multiLevelType w:val="hybridMultilevel"/>
    <w:tmpl w:val="AE384208"/>
    <w:lvl w:ilvl="0" w:tplc="7CC059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188C5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18CF6B02"/>
    <w:multiLevelType w:val="hybridMultilevel"/>
    <w:tmpl w:val="CEB0CF3C"/>
    <w:lvl w:ilvl="0" w:tplc="BE4626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19173F34"/>
    <w:multiLevelType w:val="hybridMultilevel"/>
    <w:tmpl w:val="D1D0C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1924295F"/>
    <w:multiLevelType w:val="hybridMultilevel"/>
    <w:tmpl w:val="C6FC6E2C"/>
    <w:lvl w:ilvl="0" w:tplc="C3D2E3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1A475013"/>
    <w:multiLevelType w:val="hybridMultilevel"/>
    <w:tmpl w:val="62061E76"/>
    <w:lvl w:ilvl="0" w:tplc="0C00D1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1A4E4DDA"/>
    <w:multiLevelType w:val="hybridMultilevel"/>
    <w:tmpl w:val="B15484F0"/>
    <w:lvl w:ilvl="0" w:tplc="63E260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1AAD051D"/>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1B507E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1BDD1FA9"/>
    <w:multiLevelType w:val="hybridMultilevel"/>
    <w:tmpl w:val="A74A2A52"/>
    <w:lvl w:ilvl="0" w:tplc="89E21D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1C31433F"/>
    <w:multiLevelType w:val="hybridMultilevel"/>
    <w:tmpl w:val="388A7A60"/>
    <w:lvl w:ilvl="0" w:tplc="F17A62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1C6744BE"/>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1C9B12FB"/>
    <w:multiLevelType w:val="hybridMultilevel"/>
    <w:tmpl w:val="649878A6"/>
    <w:lvl w:ilvl="0" w:tplc="1CEC0746">
      <w:start w:val="1"/>
      <w:numFmt w:val="decimal"/>
      <w:lvlText w:val="%1."/>
      <w:lvlJc w:val="left"/>
      <w:pPr>
        <w:ind w:left="720" w:hanging="360"/>
      </w:pPr>
      <w:rPr>
        <w:rFonts w:ascii="Arial Narrow" w:hAnsi="Arial Narrow"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1CDD75D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1D254E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1D8E769B"/>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1DDF2823"/>
    <w:multiLevelType w:val="hybridMultilevel"/>
    <w:tmpl w:val="EAAA1704"/>
    <w:lvl w:ilvl="0" w:tplc="3258DC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1E16698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1E3A552E"/>
    <w:multiLevelType w:val="hybridMultilevel"/>
    <w:tmpl w:val="027EDB56"/>
    <w:lvl w:ilvl="0" w:tplc="B5DC4A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1E694D60"/>
    <w:multiLevelType w:val="hybridMultilevel"/>
    <w:tmpl w:val="2E1EABC8"/>
    <w:lvl w:ilvl="0" w:tplc="812E4E1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1E764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1E820A5D"/>
    <w:multiLevelType w:val="hybridMultilevel"/>
    <w:tmpl w:val="7E502726"/>
    <w:lvl w:ilvl="0" w:tplc="1702F9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1EE60E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1F3C0587"/>
    <w:multiLevelType w:val="hybridMultilevel"/>
    <w:tmpl w:val="5DA26DDE"/>
    <w:lvl w:ilvl="0" w:tplc="730AD4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1F3F6FAA"/>
    <w:multiLevelType w:val="hybridMultilevel"/>
    <w:tmpl w:val="388EF190"/>
    <w:lvl w:ilvl="0" w:tplc="E446F9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1F513105"/>
    <w:multiLevelType w:val="hybridMultilevel"/>
    <w:tmpl w:val="8BEC4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1FC3248E"/>
    <w:multiLevelType w:val="hybridMultilevel"/>
    <w:tmpl w:val="2910B964"/>
    <w:lvl w:ilvl="0" w:tplc="7EF84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208664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2094060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20A757E8"/>
    <w:multiLevelType w:val="hybridMultilevel"/>
    <w:tmpl w:val="3542AF2C"/>
    <w:lvl w:ilvl="0" w:tplc="468606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20BF06F3"/>
    <w:multiLevelType w:val="hybridMultilevel"/>
    <w:tmpl w:val="9EF6E34C"/>
    <w:lvl w:ilvl="0" w:tplc="BDB09B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2113105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211C7778"/>
    <w:multiLevelType w:val="hybridMultilevel"/>
    <w:tmpl w:val="11183A44"/>
    <w:lvl w:ilvl="0" w:tplc="0A5008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213B0915"/>
    <w:multiLevelType w:val="hybridMultilevel"/>
    <w:tmpl w:val="28E08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218B1B47"/>
    <w:multiLevelType w:val="hybridMultilevel"/>
    <w:tmpl w:val="E828F306"/>
    <w:lvl w:ilvl="0" w:tplc="3160B26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21A1591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21AC7429"/>
    <w:multiLevelType w:val="hybridMultilevel"/>
    <w:tmpl w:val="3422546C"/>
    <w:lvl w:ilvl="0" w:tplc="D4F4267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3" w15:restartNumberingAfterBreak="0">
    <w:nsid w:val="21C94B37"/>
    <w:multiLevelType w:val="hybridMultilevel"/>
    <w:tmpl w:val="9DD21746"/>
    <w:lvl w:ilvl="0" w:tplc="A8C05F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15:restartNumberingAfterBreak="0">
    <w:nsid w:val="21CD5B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21DB013C"/>
    <w:multiLevelType w:val="hybridMultilevel"/>
    <w:tmpl w:val="EF008CF4"/>
    <w:lvl w:ilvl="0" w:tplc="95041D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2283440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2293209F"/>
    <w:multiLevelType w:val="hybridMultilevel"/>
    <w:tmpl w:val="4BD6C6B8"/>
    <w:lvl w:ilvl="0" w:tplc="93ACA2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229610D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236A3F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238310E7"/>
    <w:multiLevelType w:val="hybridMultilevel"/>
    <w:tmpl w:val="4AC842DE"/>
    <w:lvl w:ilvl="0" w:tplc="55D092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23890746"/>
    <w:multiLevelType w:val="hybridMultilevel"/>
    <w:tmpl w:val="5D98F04A"/>
    <w:lvl w:ilvl="0" w:tplc="45E840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241C78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242020DC"/>
    <w:multiLevelType w:val="hybridMultilevel"/>
    <w:tmpl w:val="9CACEDD0"/>
    <w:lvl w:ilvl="0" w:tplc="DFF0AC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245643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5" w15:restartNumberingAfterBreak="0">
    <w:nsid w:val="24E51BE0"/>
    <w:multiLevelType w:val="hybridMultilevel"/>
    <w:tmpl w:val="300A6012"/>
    <w:lvl w:ilvl="0" w:tplc="5C128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6" w15:restartNumberingAfterBreak="0">
    <w:nsid w:val="24E77524"/>
    <w:multiLevelType w:val="hybridMultilevel"/>
    <w:tmpl w:val="67989DD2"/>
    <w:lvl w:ilvl="0" w:tplc="FB36E15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25A02E7C"/>
    <w:multiLevelType w:val="hybridMultilevel"/>
    <w:tmpl w:val="0CDCB902"/>
    <w:lvl w:ilvl="0" w:tplc="16225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25BC4F09"/>
    <w:multiLevelType w:val="hybridMultilevel"/>
    <w:tmpl w:val="96443E9E"/>
    <w:lvl w:ilvl="0" w:tplc="049076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9" w15:restartNumberingAfterBreak="0">
    <w:nsid w:val="26415642"/>
    <w:multiLevelType w:val="hybridMultilevel"/>
    <w:tmpl w:val="05D87A0E"/>
    <w:lvl w:ilvl="0" w:tplc="153053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26647842"/>
    <w:multiLevelType w:val="hybridMultilevel"/>
    <w:tmpl w:val="AE2A1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267875C4"/>
    <w:multiLevelType w:val="hybridMultilevel"/>
    <w:tmpl w:val="64AEF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15:restartNumberingAfterBreak="0">
    <w:nsid w:val="268A33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3" w15:restartNumberingAfterBreak="0">
    <w:nsid w:val="268B5060"/>
    <w:multiLevelType w:val="hybridMultilevel"/>
    <w:tmpl w:val="76FABC0E"/>
    <w:lvl w:ilvl="0" w:tplc="ABEE46D8">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269F588B"/>
    <w:multiLevelType w:val="hybridMultilevel"/>
    <w:tmpl w:val="7D78D338"/>
    <w:lvl w:ilvl="0" w:tplc="240A000F">
      <w:start w:val="1"/>
      <w:numFmt w:val="decimal"/>
      <w:lvlText w:val="%1."/>
      <w:lvlJc w:val="left"/>
      <w:pPr>
        <w:ind w:left="928"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75" w15:restartNumberingAfterBreak="0">
    <w:nsid w:val="26B40CA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26EE29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27C311F5"/>
    <w:multiLevelType w:val="hybridMultilevel"/>
    <w:tmpl w:val="20909120"/>
    <w:lvl w:ilvl="0" w:tplc="CF080C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8" w15:restartNumberingAfterBreak="0">
    <w:nsid w:val="27CF7A8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290C7D6C"/>
    <w:multiLevelType w:val="hybridMultilevel"/>
    <w:tmpl w:val="0CDA4F36"/>
    <w:lvl w:ilvl="0" w:tplc="5D82D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299A453A"/>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299B615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15:restartNumberingAfterBreak="0">
    <w:nsid w:val="29C064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3" w15:restartNumberingAfterBreak="0">
    <w:nsid w:val="29CA618F"/>
    <w:multiLevelType w:val="hybridMultilevel"/>
    <w:tmpl w:val="DBCA6F00"/>
    <w:lvl w:ilvl="0" w:tplc="010A5D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29CF2891"/>
    <w:multiLevelType w:val="hybridMultilevel"/>
    <w:tmpl w:val="00144646"/>
    <w:lvl w:ilvl="0" w:tplc="CC3478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29D74686"/>
    <w:multiLevelType w:val="hybridMultilevel"/>
    <w:tmpl w:val="D6D41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6" w15:restartNumberingAfterBreak="0">
    <w:nsid w:val="29D92156"/>
    <w:multiLevelType w:val="hybridMultilevel"/>
    <w:tmpl w:val="1B4A6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7" w15:restartNumberingAfterBreak="0">
    <w:nsid w:val="2A402010"/>
    <w:multiLevelType w:val="hybridMultilevel"/>
    <w:tmpl w:val="9C389CDE"/>
    <w:lvl w:ilvl="0" w:tplc="0C7E93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8" w15:restartNumberingAfterBreak="0">
    <w:nsid w:val="2A6F126D"/>
    <w:multiLevelType w:val="hybridMultilevel"/>
    <w:tmpl w:val="42BE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9" w15:restartNumberingAfterBreak="0">
    <w:nsid w:val="2A746809"/>
    <w:multiLevelType w:val="hybridMultilevel"/>
    <w:tmpl w:val="DDE65C86"/>
    <w:lvl w:ilvl="0" w:tplc="A768EE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0" w15:restartNumberingAfterBreak="0">
    <w:nsid w:val="2AB04C1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1" w15:restartNumberingAfterBreak="0">
    <w:nsid w:val="2AC15B21"/>
    <w:multiLevelType w:val="hybridMultilevel"/>
    <w:tmpl w:val="90AED42A"/>
    <w:lvl w:ilvl="0" w:tplc="7E8EA1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2" w15:restartNumberingAfterBreak="0">
    <w:nsid w:val="2ACC181E"/>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15:restartNumberingAfterBreak="0">
    <w:nsid w:val="2ACE60EB"/>
    <w:multiLevelType w:val="hybridMultilevel"/>
    <w:tmpl w:val="B3C87AEA"/>
    <w:lvl w:ilvl="0" w:tplc="FA38DD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4" w15:restartNumberingAfterBreak="0">
    <w:nsid w:val="2AD31667"/>
    <w:multiLevelType w:val="hybridMultilevel"/>
    <w:tmpl w:val="2C842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5" w15:restartNumberingAfterBreak="0">
    <w:nsid w:val="2AEC5D08"/>
    <w:multiLevelType w:val="hybridMultilevel"/>
    <w:tmpl w:val="71D43AAE"/>
    <w:lvl w:ilvl="0" w:tplc="5B58B2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6" w15:restartNumberingAfterBreak="0">
    <w:nsid w:val="2B0C3545"/>
    <w:multiLevelType w:val="hybridMultilevel"/>
    <w:tmpl w:val="AD02B0AA"/>
    <w:lvl w:ilvl="0" w:tplc="B6B4A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2B3249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8" w15:restartNumberingAfterBreak="0">
    <w:nsid w:val="2B9E079C"/>
    <w:multiLevelType w:val="hybridMultilevel"/>
    <w:tmpl w:val="212E4B8E"/>
    <w:lvl w:ilvl="0" w:tplc="6554BA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9" w15:restartNumberingAfterBreak="0">
    <w:nsid w:val="2BB2134B"/>
    <w:multiLevelType w:val="hybridMultilevel"/>
    <w:tmpl w:val="8F9280D8"/>
    <w:lvl w:ilvl="0" w:tplc="53183A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0" w15:restartNumberingAfterBreak="0">
    <w:nsid w:val="2BBD27BD"/>
    <w:multiLevelType w:val="hybridMultilevel"/>
    <w:tmpl w:val="5006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1" w15:restartNumberingAfterBreak="0">
    <w:nsid w:val="2C240EF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2C504642"/>
    <w:multiLevelType w:val="hybridMultilevel"/>
    <w:tmpl w:val="11402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3" w15:restartNumberingAfterBreak="0">
    <w:nsid w:val="2C9F180B"/>
    <w:multiLevelType w:val="hybridMultilevel"/>
    <w:tmpl w:val="0728099A"/>
    <w:lvl w:ilvl="0" w:tplc="8DAA4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4" w15:restartNumberingAfterBreak="0">
    <w:nsid w:val="2CC07C0F"/>
    <w:multiLevelType w:val="hybridMultilevel"/>
    <w:tmpl w:val="54165574"/>
    <w:lvl w:ilvl="0" w:tplc="9BAA34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2D08403C"/>
    <w:multiLevelType w:val="hybridMultilevel"/>
    <w:tmpl w:val="116CB274"/>
    <w:lvl w:ilvl="0" w:tplc="0A0A5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6" w15:restartNumberingAfterBreak="0">
    <w:nsid w:val="2D123FE4"/>
    <w:multiLevelType w:val="hybridMultilevel"/>
    <w:tmpl w:val="B8D447EA"/>
    <w:lvl w:ilvl="0" w:tplc="A900F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7" w15:restartNumberingAfterBreak="0">
    <w:nsid w:val="2D443DCB"/>
    <w:multiLevelType w:val="hybridMultilevel"/>
    <w:tmpl w:val="B6485A4E"/>
    <w:lvl w:ilvl="0" w:tplc="ABEE46D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D4C0419"/>
    <w:multiLevelType w:val="hybridMultilevel"/>
    <w:tmpl w:val="C1067B80"/>
    <w:lvl w:ilvl="0" w:tplc="7410F74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9" w15:restartNumberingAfterBreak="0">
    <w:nsid w:val="2D5560AB"/>
    <w:multiLevelType w:val="hybridMultilevel"/>
    <w:tmpl w:val="93EEB090"/>
    <w:lvl w:ilvl="0" w:tplc="5D141AC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2D62322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1" w15:restartNumberingAfterBreak="0">
    <w:nsid w:val="2D636596"/>
    <w:multiLevelType w:val="hybridMultilevel"/>
    <w:tmpl w:val="1602CA4C"/>
    <w:lvl w:ilvl="0" w:tplc="58422D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2DB23B91"/>
    <w:multiLevelType w:val="hybridMultilevel"/>
    <w:tmpl w:val="E6C0E1DC"/>
    <w:lvl w:ilvl="0" w:tplc="893C2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2DC174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4" w15:restartNumberingAfterBreak="0">
    <w:nsid w:val="2DE31EF3"/>
    <w:multiLevelType w:val="hybridMultilevel"/>
    <w:tmpl w:val="EBD84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5" w15:restartNumberingAfterBreak="0">
    <w:nsid w:val="2E327319"/>
    <w:multiLevelType w:val="hybridMultilevel"/>
    <w:tmpl w:val="454615B6"/>
    <w:lvl w:ilvl="0" w:tplc="703E949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2E3569A3"/>
    <w:multiLevelType w:val="hybridMultilevel"/>
    <w:tmpl w:val="CA885CF8"/>
    <w:lvl w:ilvl="0" w:tplc="42A4EF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2E6F16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2EAA7430"/>
    <w:multiLevelType w:val="hybridMultilevel"/>
    <w:tmpl w:val="3D962168"/>
    <w:lvl w:ilvl="0" w:tplc="274619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9" w15:restartNumberingAfterBreak="0">
    <w:nsid w:val="2EAB1E97"/>
    <w:multiLevelType w:val="hybridMultilevel"/>
    <w:tmpl w:val="69F8D084"/>
    <w:lvl w:ilvl="0" w:tplc="4A4CCE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0" w15:restartNumberingAfterBreak="0">
    <w:nsid w:val="2EEA7DE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2F1E549E"/>
    <w:multiLevelType w:val="hybridMultilevel"/>
    <w:tmpl w:val="D2EC30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2" w15:restartNumberingAfterBreak="0">
    <w:nsid w:val="2F4B7A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2F83679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2F865838"/>
    <w:multiLevelType w:val="hybridMultilevel"/>
    <w:tmpl w:val="3D403B36"/>
    <w:lvl w:ilvl="0" w:tplc="7910CA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5" w15:restartNumberingAfterBreak="0">
    <w:nsid w:val="30887BC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30C7735E"/>
    <w:multiLevelType w:val="hybridMultilevel"/>
    <w:tmpl w:val="4E94D360"/>
    <w:lvl w:ilvl="0" w:tplc="CFA0D0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7" w15:restartNumberingAfterBreak="0">
    <w:nsid w:val="311105A2"/>
    <w:multiLevelType w:val="hybridMultilevel"/>
    <w:tmpl w:val="A69E9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8" w15:restartNumberingAfterBreak="0">
    <w:nsid w:val="31204A05"/>
    <w:multiLevelType w:val="hybridMultilevel"/>
    <w:tmpl w:val="CDD852CE"/>
    <w:lvl w:ilvl="0" w:tplc="37D42E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9" w15:restartNumberingAfterBreak="0">
    <w:nsid w:val="31902E56"/>
    <w:multiLevelType w:val="hybridMultilevel"/>
    <w:tmpl w:val="925C4436"/>
    <w:lvl w:ilvl="0" w:tplc="0BAAF1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319E3C6B"/>
    <w:multiLevelType w:val="hybridMultilevel"/>
    <w:tmpl w:val="3DB26988"/>
    <w:lvl w:ilvl="0" w:tplc="C89EF62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31FF3D73"/>
    <w:multiLevelType w:val="hybridMultilevel"/>
    <w:tmpl w:val="3B84C76E"/>
    <w:lvl w:ilvl="0" w:tplc="DD269E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32436803"/>
    <w:multiLevelType w:val="hybridMultilevel"/>
    <w:tmpl w:val="268078CA"/>
    <w:lvl w:ilvl="0" w:tplc="D2FC9C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3" w15:restartNumberingAfterBreak="0">
    <w:nsid w:val="330170FA"/>
    <w:multiLevelType w:val="hybridMultilevel"/>
    <w:tmpl w:val="E22E8B58"/>
    <w:lvl w:ilvl="0" w:tplc="BE14A8E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33034335"/>
    <w:multiLevelType w:val="hybridMultilevel"/>
    <w:tmpl w:val="D3CE1C02"/>
    <w:lvl w:ilvl="0" w:tplc="C3202C7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330F12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6" w15:restartNumberingAfterBreak="0">
    <w:nsid w:val="33213406"/>
    <w:multiLevelType w:val="hybridMultilevel"/>
    <w:tmpl w:val="058AF538"/>
    <w:lvl w:ilvl="0" w:tplc="305C9B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7" w15:restartNumberingAfterBreak="0">
    <w:nsid w:val="33980E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8" w15:restartNumberingAfterBreak="0">
    <w:nsid w:val="33B201F0"/>
    <w:multiLevelType w:val="hybridMultilevel"/>
    <w:tmpl w:val="007AC144"/>
    <w:lvl w:ilvl="0" w:tplc="9BE2D4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9" w15:restartNumberingAfterBreak="0">
    <w:nsid w:val="33C42C4A"/>
    <w:multiLevelType w:val="hybridMultilevel"/>
    <w:tmpl w:val="B4663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0" w15:restartNumberingAfterBreak="0">
    <w:nsid w:val="3581653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1" w15:restartNumberingAfterBreak="0">
    <w:nsid w:val="360057F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2" w15:restartNumberingAfterBreak="0">
    <w:nsid w:val="36290420"/>
    <w:multiLevelType w:val="hybridMultilevel"/>
    <w:tmpl w:val="F790F81C"/>
    <w:lvl w:ilvl="0" w:tplc="3724AE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367A1D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4" w15:restartNumberingAfterBreak="0">
    <w:nsid w:val="36C14E71"/>
    <w:multiLevelType w:val="hybridMultilevel"/>
    <w:tmpl w:val="AC76C25C"/>
    <w:lvl w:ilvl="0" w:tplc="CCA2DBEC">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5" w15:restartNumberingAfterBreak="0">
    <w:nsid w:val="36DC5CCB"/>
    <w:multiLevelType w:val="hybridMultilevel"/>
    <w:tmpl w:val="3C2E2FA8"/>
    <w:lvl w:ilvl="0" w:tplc="DCAAF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6" w15:restartNumberingAfterBreak="0">
    <w:nsid w:val="36ED71A7"/>
    <w:multiLevelType w:val="hybridMultilevel"/>
    <w:tmpl w:val="E1B0A26A"/>
    <w:lvl w:ilvl="0" w:tplc="3D8EF2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7" w15:restartNumberingAfterBreak="0">
    <w:nsid w:val="37770E73"/>
    <w:multiLevelType w:val="hybridMultilevel"/>
    <w:tmpl w:val="0A329A28"/>
    <w:lvl w:ilvl="0" w:tplc="E5F2F5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37B84A4B"/>
    <w:multiLevelType w:val="hybridMultilevel"/>
    <w:tmpl w:val="B164DE2E"/>
    <w:lvl w:ilvl="0" w:tplc="A810FD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37CC5D8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0" w15:restartNumberingAfterBreak="0">
    <w:nsid w:val="37CE05AA"/>
    <w:multiLevelType w:val="hybridMultilevel"/>
    <w:tmpl w:val="13DE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1" w15:restartNumberingAfterBreak="0">
    <w:nsid w:val="37E103B6"/>
    <w:multiLevelType w:val="hybridMultilevel"/>
    <w:tmpl w:val="3EBC4536"/>
    <w:lvl w:ilvl="0" w:tplc="CC268B4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2" w15:restartNumberingAfterBreak="0">
    <w:nsid w:val="38182228"/>
    <w:multiLevelType w:val="hybridMultilevel"/>
    <w:tmpl w:val="1BC22ACC"/>
    <w:lvl w:ilvl="0" w:tplc="88A6B5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382D4B25"/>
    <w:multiLevelType w:val="hybridMultilevel"/>
    <w:tmpl w:val="0DB2BE70"/>
    <w:lvl w:ilvl="0" w:tplc="B74C97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4" w15:restartNumberingAfterBreak="0">
    <w:nsid w:val="384C0B60"/>
    <w:multiLevelType w:val="hybridMultilevel"/>
    <w:tmpl w:val="37FC2726"/>
    <w:lvl w:ilvl="0" w:tplc="BB5EBE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38961129"/>
    <w:multiLevelType w:val="hybridMultilevel"/>
    <w:tmpl w:val="21228F56"/>
    <w:lvl w:ilvl="0" w:tplc="597099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6" w15:restartNumberingAfterBreak="0">
    <w:nsid w:val="38D756A7"/>
    <w:multiLevelType w:val="hybridMultilevel"/>
    <w:tmpl w:val="2D78ABAA"/>
    <w:lvl w:ilvl="0" w:tplc="7CF06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7" w15:restartNumberingAfterBreak="0">
    <w:nsid w:val="396806D4"/>
    <w:multiLevelType w:val="hybridMultilevel"/>
    <w:tmpl w:val="4CB08B44"/>
    <w:lvl w:ilvl="0" w:tplc="D5BAD5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39966C47"/>
    <w:multiLevelType w:val="hybridMultilevel"/>
    <w:tmpl w:val="7CB8F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9" w15:restartNumberingAfterBreak="0">
    <w:nsid w:val="39DD2010"/>
    <w:multiLevelType w:val="hybridMultilevel"/>
    <w:tmpl w:val="8416B55A"/>
    <w:lvl w:ilvl="0" w:tplc="D9FA09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3A674DA7"/>
    <w:multiLevelType w:val="hybridMultilevel"/>
    <w:tmpl w:val="B09E4D14"/>
    <w:lvl w:ilvl="0" w:tplc="41642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1" w15:restartNumberingAfterBreak="0">
    <w:nsid w:val="3B0E469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2" w15:restartNumberingAfterBreak="0">
    <w:nsid w:val="3B376312"/>
    <w:multiLevelType w:val="hybridMultilevel"/>
    <w:tmpl w:val="D6949E4C"/>
    <w:lvl w:ilvl="0" w:tplc="4FBA05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3" w15:restartNumberingAfterBreak="0">
    <w:nsid w:val="3B4B5B35"/>
    <w:multiLevelType w:val="hybridMultilevel"/>
    <w:tmpl w:val="94CE06A4"/>
    <w:lvl w:ilvl="0" w:tplc="4E6A9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3B806B58"/>
    <w:multiLevelType w:val="hybridMultilevel"/>
    <w:tmpl w:val="0DC4819E"/>
    <w:lvl w:ilvl="0" w:tplc="EB0E0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5" w15:restartNumberingAfterBreak="0">
    <w:nsid w:val="3B9759DA"/>
    <w:multiLevelType w:val="hybridMultilevel"/>
    <w:tmpl w:val="8752ED4C"/>
    <w:lvl w:ilvl="0" w:tplc="CA76883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3BC41B99"/>
    <w:multiLevelType w:val="hybridMultilevel"/>
    <w:tmpl w:val="63C85794"/>
    <w:lvl w:ilvl="0" w:tplc="4B9AAE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7" w15:restartNumberingAfterBreak="0">
    <w:nsid w:val="3C0B2D16"/>
    <w:multiLevelType w:val="hybridMultilevel"/>
    <w:tmpl w:val="AEFC64E8"/>
    <w:lvl w:ilvl="0" w:tplc="999213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3C4866A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9" w15:restartNumberingAfterBreak="0">
    <w:nsid w:val="3C4A2A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0" w15:restartNumberingAfterBreak="0">
    <w:nsid w:val="3C4C706F"/>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3C734C99"/>
    <w:multiLevelType w:val="hybridMultilevel"/>
    <w:tmpl w:val="A15CCE14"/>
    <w:lvl w:ilvl="0" w:tplc="89CCFE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3C7636D3"/>
    <w:multiLevelType w:val="hybridMultilevel"/>
    <w:tmpl w:val="F6E8BF8C"/>
    <w:lvl w:ilvl="0" w:tplc="D9A8C426">
      <w:start w:val="6"/>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CDD3D13"/>
    <w:multiLevelType w:val="hybridMultilevel"/>
    <w:tmpl w:val="2A7073CE"/>
    <w:lvl w:ilvl="0" w:tplc="DCCC02C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4" w15:restartNumberingAfterBreak="0">
    <w:nsid w:val="3D2919D0"/>
    <w:multiLevelType w:val="hybridMultilevel"/>
    <w:tmpl w:val="03AE8C0A"/>
    <w:lvl w:ilvl="0" w:tplc="DB9EE9C8">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3D687346"/>
    <w:multiLevelType w:val="hybridMultilevel"/>
    <w:tmpl w:val="284A284A"/>
    <w:lvl w:ilvl="0" w:tplc="B71C28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3D7563A0"/>
    <w:multiLevelType w:val="hybridMultilevel"/>
    <w:tmpl w:val="591054EE"/>
    <w:lvl w:ilvl="0" w:tplc="A5E6D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7" w15:restartNumberingAfterBreak="0">
    <w:nsid w:val="3E2D7BF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3E4B73B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9" w15:restartNumberingAfterBreak="0">
    <w:nsid w:val="3E546B5C"/>
    <w:multiLevelType w:val="hybridMultilevel"/>
    <w:tmpl w:val="8C2E5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0" w15:restartNumberingAfterBreak="0">
    <w:nsid w:val="3F4459C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1" w15:restartNumberingAfterBreak="0">
    <w:nsid w:val="3F50258B"/>
    <w:multiLevelType w:val="hybridMultilevel"/>
    <w:tmpl w:val="DAF0B25E"/>
    <w:lvl w:ilvl="0" w:tplc="1622533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F5A14CD"/>
    <w:multiLevelType w:val="hybridMultilevel"/>
    <w:tmpl w:val="5F78D236"/>
    <w:lvl w:ilvl="0" w:tplc="B344A8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3" w15:restartNumberingAfterBreak="0">
    <w:nsid w:val="404A1562"/>
    <w:multiLevelType w:val="hybridMultilevel"/>
    <w:tmpl w:val="EA542706"/>
    <w:lvl w:ilvl="0" w:tplc="CA46916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4" w15:restartNumberingAfterBreak="0">
    <w:nsid w:val="40610DE5"/>
    <w:multiLevelType w:val="hybridMultilevel"/>
    <w:tmpl w:val="73AC0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5" w15:restartNumberingAfterBreak="0">
    <w:nsid w:val="40C047C4"/>
    <w:multiLevelType w:val="hybridMultilevel"/>
    <w:tmpl w:val="A3F475AA"/>
    <w:lvl w:ilvl="0" w:tplc="78CA5DA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6" w15:restartNumberingAfterBreak="0">
    <w:nsid w:val="412E4BAF"/>
    <w:multiLevelType w:val="hybridMultilevel"/>
    <w:tmpl w:val="69B85480"/>
    <w:lvl w:ilvl="0" w:tplc="B240B0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7" w15:restartNumberingAfterBreak="0">
    <w:nsid w:val="41504A5B"/>
    <w:multiLevelType w:val="hybridMultilevel"/>
    <w:tmpl w:val="DC58A3B2"/>
    <w:lvl w:ilvl="0" w:tplc="0409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8" w15:restartNumberingAfterBreak="0">
    <w:nsid w:val="419D6A0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9" w15:restartNumberingAfterBreak="0">
    <w:nsid w:val="41A40118"/>
    <w:multiLevelType w:val="hybridMultilevel"/>
    <w:tmpl w:val="2F96F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0" w15:restartNumberingAfterBreak="0">
    <w:nsid w:val="41A507B6"/>
    <w:multiLevelType w:val="hybridMultilevel"/>
    <w:tmpl w:val="E62CE3AE"/>
    <w:lvl w:ilvl="0" w:tplc="0FC2E7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1" w15:restartNumberingAfterBreak="0">
    <w:nsid w:val="41C55B52"/>
    <w:multiLevelType w:val="hybridMultilevel"/>
    <w:tmpl w:val="43C2FB7C"/>
    <w:lvl w:ilvl="0" w:tplc="C4E048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2" w15:restartNumberingAfterBreak="0">
    <w:nsid w:val="41CF5D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3" w15:restartNumberingAfterBreak="0">
    <w:nsid w:val="41D00679"/>
    <w:multiLevelType w:val="hybridMultilevel"/>
    <w:tmpl w:val="0A189034"/>
    <w:lvl w:ilvl="0" w:tplc="D2C6937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1DD79A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5" w15:restartNumberingAfterBreak="0">
    <w:nsid w:val="42767CDA"/>
    <w:multiLevelType w:val="hybridMultilevel"/>
    <w:tmpl w:val="F0EAF4AE"/>
    <w:lvl w:ilvl="0" w:tplc="08E24B0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42A61C34"/>
    <w:multiLevelType w:val="hybridMultilevel"/>
    <w:tmpl w:val="5D64553E"/>
    <w:lvl w:ilvl="0" w:tplc="B0AE74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7" w15:restartNumberingAfterBreak="0">
    <w:nsid w:val="42D11DB3"/>
    <w:multiLevelType w:val="hybridMultilevel"/>
    <w:tmpl w:val="309C4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8" w15:restartNumberingAfterBreak="0">
    <w:nsid w:val="43090227"/>
    <w:multiLevelType w:val="hybridMultilevel"/>
    <w:tmpl w:val="6C628E16"/>
    <w:lvl w:ilvl="0" w:tplc="73C82F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434F6DA3"/>
    <w:multiLevelType w:val="hybridMultilevel"/>
    <w:tmpl w:val="E34C8BDC"/>
    <w:lvl w:ilvl="0" w:tplc="DB04C770">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435E2A11"/>
    <w:multiLevelType w:val="hybridMultilevel"/>
    <w:tmpl w:val="71E83014"/>
    <w:lvl w:ilvl="0" w:tplc="DC10CA8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1" w15:restartNumberingAfterBreak="0">
    <w:nsid w:val="438D3319"/>
    <w:multiLevelType w:val="hybridMultilevel"/>
    <w:tmpl w:val="144C0BC2"/>
    <w:lvl w:ilvl="0" w:tplc="0D280C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2" w15:restartNumberingAfterBreak="0">
    <w:nsid w:val="438F11DF"/>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3" w15:restartNumberingAfterBreak="0">
    <w:nsid w:val="43C3589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43DB7193"/>
    <w:multiLevelType w:val="hybridMultilevel"/>
    <w:tmpl w:val="DBE6B0D0"/>
    <w:lvl w:ilvl="0" w:tplc="3260F7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5" w15:restartNumberingAfterBreak="0">
    <w:nsid w:val="43E56BF7"/>
    <w:multiLevelType w:val="hybridMultilevel"/>
    <w:tmpl w:val="604014A8"/>
    <w:lvl w:ilvl="0" w:tplc="D276B6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442040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446D5417"/>
    <w:multiLevelType w:val="hybridMultilevel"/>
    <w:tmpl w:val="7A72C7F6"/>
    <w:lvl w:ilvl="0" w:tplc="725A43A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8" w15:restartNumberingAfterBreak="0">
    <w:nsid w:val="449412B8"/>
    <w:multiLevelType w:val="hybridMultilevel"/>
    <w:tmpl w:val="915E38AC"/>
    <w:lvl w:ilvl="0" w:tplc="9528C5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9" w15:restartNumberingAfterBreak="0">
    <w:nsid w:val="452562C3"/>
    <w:multiLevelType w:val="hybridMultilevel"/>
    <w:tmpl w:val="40489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0" w15:restartNumberingAfterBreak="0">
    <w:nsid w:val="45342BE4"/>
    <w:multiLevelType w:val="hybridMultilevel"/>
    <w:tmpl w:val="FEDCC4B4"/>
    <w:lvl w:ilvl="0" w:tplc="A29A8D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45591FA4"/>
    <w:multiLevelType w:val="hybridMultilevel"/>
    <w:tmpl w:val="318AE2DC"/>
    <w:lvl w:ilvl="0" w:tplc="88E2EA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2" w15:restartNumberingAfterBreak="0">
    <w:nsid w:val="45CB51A1"/>
    <w:multiLevelType w:val="hybridMultilevel"/>
    <w:tmpl w:val="823EF5C8"/>
    <w:lvl w:ilvl="0" w:tplc="DC94D5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3" w15:restartNumberingAfterBreak="0">
    <w:nsid w:val="45D84314"/>
    <w:multiLevelType w:val="hybridMultilevel"/>
    <w:tmpl w:val="44526BD2"/>
    <w:lvl w:ilvl="0" w:tplc="9FAAE8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4" w15:restartNumberingAfterBreak="0">
    <w:nsid w:val="45DF4D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5" w15:restartNumberingAfterBreak="0">
    <w:nsid w:val="468475EB"/>
    <w:multiLevelType w:val="hybridMultilevel"/>
    <w:tmpl w:val="EEEEB36C"/>
    <w:lvl w:ilvl="0" w:tplc="098CA3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6" w15:restartNumberingAfterBreak="0">
    <w:nsid w:val="469873DF"/>
    <w:multiLevelType w:val="hybridMultilevel"/>
    <w:tmpl w:val="096CBE7E"/>
    <w:lvl w:ilvl="0" w:tplc="D6F065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46B963C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8" w15:restartNumberingAfterBreak="0">
    <w:nsid w:val="46BA03B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9" w15:restartNumberingAfterBreak="0">
    <w:nsid w:val="46F55F30"/>
    <w:multiLevelType w:val="hybridMultilevel"/>
    <w:tmpl w:val="05AABA04"/>
    <w:lvl w:ilvl="0" w:tplc="E21E52B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46FF59FF"/>
    <w:multiLevelType w:val="hybridMultilevel"/>
    <w:tmpl w:val="C5721F06"/>
    <w:lvl w:ilvl="0" w:tplc="F33CE1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47357961"/>
    <w:multiLevelType w:val="hybridMultilevel"/>
    <w:tmpl w:val="9D2C0F4E"/>
    <w:lvl w:ilvl="0" w:tplc="33CCAA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2" w15:restartNumberingAfterBreak="0">
    <w:nsid w:val="47611807"/>
    <w:multiLevelType w:val="hybridMultilevel"/>
    <w:tmpl w:val="E2CADB0A"/>
    <w:lvl w:ilvl="0" w:tplc="748CA1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478D3F7A"/>
    <w:multiLevelType w:val="hybridMultilevel"/>
    <w:tmpl w:val="C3145104"/>
    <w:lvl w:ilvl="0" w:tplc="34D05A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4" w15:restartNumberingAfterBreak="0">
    <w:nsid w:val="479B4E3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5" w15:restartNumberingAfterBreak="0">
    <w:nsid w:val="47F011FA"/>
    <w:multiLevelType w:val="hybridMultilevel"/>
    <w:tmpl w:val="A3068BC6"/>
    <w:lvl w:ilvl="0" w:tplc="FF666F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6" w15:restartNumberingAfterBreak="0">
    <w:nsid w:val="48442590"/>
    <w:multiLevelType w:val="hybridMultilevel"/>
    <w:tmpl w:val="5822969E"/>
    <w:lvl w:ilvl="0" w:tplc="10F29B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7" w15:restartNumberingAfterBreak="0">
    <w:nsid w:val="48D30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8" w15:restartNumberingAfterBreak="0">
    <w:nsid w:val="48D72123"/>
    <w:multiLevelType w:val="hybridMultilevel"/>
    <w:tmpl w:val="E174B2A0"/>
    <w:lvl w:ilvl="0" w:tplc="262A72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9" w15:restartNumberingAfterBreak="0">
    <w:nsid w:val="48EA6C5E"/>
    <w:multiLevelType w:val="hybridMultilevel"/>
    <w:tmpl w:val="45FAFD20"/>
    <w:lvl w:ilvl="0" w:tplc="83A838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0" w15:restartNumberingAfterBreak="0">
    <w:nsid w:val="48F23199"/>
    <w:multiLevelType w:val="hybridMultilevel"/>
    <w:tmpl w:val="01EAAFAC"/>
    <w:lvl w:ilvl="0" w:tplc="BA723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1" w15:restartNumberingAfterBreak="0">
    <w:nsid w:val="492B3C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2" w15:restartNumberingAfterBreak="0">
    <w:nsid w:val="492B3ED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3" w15:restartNumberingAfterBreak="0">
    <w:nsid w:val="495B599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4" w15:restartNumberingAfterBreak="0">
    <w:nsid w:val="49FB69D4"/>
    <w:multiLevelType w:val="hybridMultilevel"/>
    <w:tmpl w:val="917A6D10"/>
    <w:lvl w:ilvl="0" w:tplc="C4708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5" w15:restartNumberingAfterBreak="0">
    <w:nsid w:val="4A015C0F"/>
    <w:multiLevelType w:val="hybridMultilevel"/>
    <w:tmpl w:val="C5D4F988"/>
    <w:lvl w:ilvl="0" w:tplc="BD2AA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6" w15:restartNumberingAfterBreak="0">
    <w:nsid w:val="4A6843EF"/>
    <w:multiLevelType w:val="hybridMultilevel"/>
    <w:tmpl w:val="F3A6D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7" w15:restartNumberingAfterBreak="0">
    <w:nsid w:val="4A963176"/>
    <w:multiLevelType w:val="hybridMultilevel"/>
    <w:tmpl w:val="755CDA60"/>
    <w:lvl w:ilvl="0" w:tplc="0E46FAA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8" w15:restartNumberingAfterBreak="0">
    <w:nsid w:val="4B6B0B46"/>
    <w:multiLevelType w:val="hybridMultilevel"/>
    <w:tmpl w:val="57667408"/>
    <w:lvl w:ilvl="0" w:tplc="7F2E70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9" w15:restartNumberingAfterBreak="0">
    <w:nsid w:val="4C0A6D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0" w15:restartNumberingAfterBreak="0">
    <w:nsid w:val="4CE95C0E"/>
    <w:multiLevelType w:val="hybridMultilevel"/>
    <w:tmpl w:val="14763C56"/>
    <w:lvl w:ilvl="0" w:tplc="011AC4F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1" w15:restartNumberingAfterBreak="0">
    <w:nsid w:val="4CFC2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2" w15:restartNumberingAfterBreak="0">
    <w:nsid w:val="4D0F74BA"/>
    <w:multiLevelType w:val="hybridMultilevel"/>
    <w:tmpl w:val="C818BE04"/>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3" w15:restartNumberingAfterBreak="0">
    <w:nsid w:val="4D12037B"/>
    <w:multiLevelType w:val="hybridMultilevel"/>
    <w:tmpl w:val="59A2322C"/>
    <w:lvl w:ilvl="0" w:tplc="8AC2DD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4" w15:restartNumberingAfterBreak="0">
    <w:nsid w:val="4D3350A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5" w15:restartNumberingAfterBreak="0">
    <w:nsid w:val="4D4064E2"/>
    <w:multiLevelType w:val="hybridMultilevel"/>
    <w:tmpl w:val="1A14DE54"/>
    <w:lvl w:ilvl="0" w:tplc="11F65BF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6" w15:restartNumberingAfterBreak="0">
    <w:nsid w:val="4D96278D"/>
    <w:multiLevelType w:val="hybridMultilevel"/>
    <w:tmpl w:val="609CB06E"/>
    <w:lvl w:ilvl="0" w:tplc="0BE6E712">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DA32B8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8" w15:restartNumberingAfterBreak="0">
    <w:nsid w:val="4DE505FB"/>
    <w:multiLevelType w:val="hybridMultilevel"/>
    <w:tmpl w:val="5F780650"/>
    <w:lvl w:ilvl="0" w:tplc="4FFCF9F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9" w15:restartNumberingAfterBreak="0">
    <w:nsid w:val="4DFC0400"/>
    <w:multiLevelType w:val="hybridMultilevel"/>
    <w:tmpl w:val="4FF60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0" w15:restartNumberingAfterBreak="0">
    <w:nsid w:val="4E18307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1" w15:restartNumberingAfterBreak="0">
    <w:nsid w:val="4E3753A6"/>
    <w:multiLevelType w:val="hybridMultilevel"/>
    <w:tmpl w:val="12024B9A"/>
    <w:lvl w:ilvl="0" w:tplc="C7140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2" w15:restartNumberingAfterBreak="0">
    <w:nsid w:val="4E526E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3" w15:restartNumberingAfterBreak="0">
    <w:nsid w:val="4EB83E3C"/>
    <w:multiLevelType w:val="hybridMultilevel"/>
    <w:tmpl w:val="834A51DA"/>
    <w:lvl w:ilvl="0" w:tplc="AE4C0E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4" w15:restartNumberingAfterBreak="0">
    <w:nsid w:val="4ECC2428"/>
    <w:multiLevelType w:val="hybridMultilevel"/>
    <w:tmpl w:val="B0C0484C"/>
    <w:lvl w:ilvl="0" w:tplc="3F3AE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5" w15:restartNumberingAfterBreak="0">
    <w:nsid w:val="4ED750E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6" w15:restartNumberingAfterBreak="0">
    <w:nsid w:val="4F681884"/>
    <w:multiLevelType w:val="hybridMultilevel"/>
    <w:tmpl w:val="0CDE0114"/>
    <w:lvl w:ilvl="0" w:tplc="C486F510">
      <w:start w:val="1"/>
      <w:numFmt w:val="decimal"/>
      <w:lvlText w:val="%1."/>
      <w:lvlJc w:val="left"/>
      <w:pPr>
        <w:ind w:left="720" w:hanging="360"/>
      </w:pPr>
      <w:rPr>
        <w:rFonts w:ascii="Arial Narrow" w:hAnsi="Arial Narrow"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7" w15:restartNumberingAfterBreak="0">
    <w:nsid w:val="4F7448C1"/>
    <w:multiLevelType w:val="hybridMultilevel"/>
    <w:tmpl w:val="F35CC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8" w15:restartNumberingAfterBreak="0">
    <w:nsid w:val="4F8867EF"/>
    <w:multiLevelType w:val="hybridMultilevel"/>
    <w:tmpl w:val="0DE8BDB2"/>
    <w:lvl w:ilvl="0" w:tplc="C9987D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9" w15:restartNumberingAfterBreak="0">
    <w:nsid w:val="4F8B3BAA"/>
    <w:multiLevelType w:val="hybridMultilevel"/>
    <w:tmpl w:val="356E4DC4"/>
    <w:lvl w:ilvl="0" w:tplc="0D107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0" w15:restartNumberingAfterBreak="0">
    <w:nsid w:val="4F9B38CE"/>
    <w:multiLevelType w:val="hybridMultilevel"/>
    <w:tmpl w:val="EE98D40A"/>
    <w:lvl w:ilvl="0" w:tplc="FA088A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1" w15:restartNumberingAfterBreak="0">
    <w:nsid w:val="4FFF239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2" w15:restartNumberingAfterBreak="0">
    <w:nsid w:val="502D177E"/>
    <w:multiLevelType w:val="hybridMultilevel"/>
    <w:tmpl w:val="DA687CF0"/>
    <w:lvl w:ilvl="0" w:tplc="739480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3" w15:restartNumberingAfterBreak="0">
    <w:nsid w:val="505B04D3"/>
    <w:multiLevelType w:val="hybridMultilevel"/>
    <w:tmpl w:val="15FEF9F8"/>
    <w:lvl w:ilvl="0" w:tplc="3B8008BC">
      <w:start w:val="1"/>
      <w:numFmt w:val="decimal"/>
      <w:lvlText w:val="%1."/>
      <w:lvlJc w:val="left"/>
      <w:pPr>
        <w:ind w:left="720" w:hanging="360"/>
      </w:pPr>
      <w:rPr>
        <w:rFonts w:ascii="Arial Narrow" w:hAnsi="Arial Narrow"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4" w15:restartNumberingAfterBreak="0">
    <w:nsid w:val="50A164A3"/>
    <w:multiLevelType w:val="hybridMultilevel"/>
    <w:tmpl w:val="308CC8B4"/>
    <w:lvl w:ilvl="0" w:tplc="F0D835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5" w15:restartNumberingAfterBreak="0">
    <w:nsid w:val="50D412E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6" w15:restartNumberingAfterBreak="0">
    <w:nsid w:val="510B65C4"/>
    <w:multiLevelType w:val="hybridMultilevel"/>
    <w:tmpl w:val="D2E42EB2"/>
    <w:lvl w:ilvl="0" w:tplc="C9C8AB2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7" w15:restartNumberingAfterBreak="0">
    <w:nsid w:val="51771316"/>
    <w:multiLevelType w:val="hybridMultilevel"/>
    <w:tmpl w:val="CDF6099E"/>
    <w:lvl w:ilvl="0" w:tplc="C9EA9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8" w15:restartNumberingAfterBreak="0">
    <w:nsid w:val="51811B9A"/>
    <w:multiLevelType w:val="hybridMultilevel"/>
    <w:tmpl w:val="1A2E9928"/>
    <w:lvl w:ilvl="0" w:tplc="3000B8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9" w15:restartNumberingAfterBreak="0">
    <w:nsid w:val="51D65640"/>
    <w:multiLevelType w:val="hybridMultilevel"/>
    <w:tmpl w:val="43E86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0" w15:restartNumberingAfterBreak="0">
    <w:nsid w:val="52135E73"/>
    <w:multiLevelType w:val="hybridMultilevel"/>
    <w:tmpl w:val="5FBAC982"/>
    <w:lvl w:ilvl="0" w:tplc="694023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1" w15:restartNumberingAfterBreak="0">
    <w:nsid w:val="521E1295"/>
    <w:multiLevelType w:val="hybridMultilevel"/>
    <w:tmpl w:val="102CC536"/>
    <w:lvl w:ilvl="0" w:tplc="B0EA9C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2" w15:restartNumberingAfterBreak="0">
    <w:nsid w:val="52320B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3" w15:restartNumberingAfterBreak="0">
    <w:nsid w:val="528C1157"/>
    <w:multiLevelType w:val="hybridMultilevel"/>
    <w:tmpl w:val="BD944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4" w15:restartNumberingAfterBreak="0">
    <w:nsid w:val="530F31A9"/>
    <w:multiLevelType w:val="hybridMultilevel"/>
    <w:tmpl w:val="C27EFAA6"/>
    <w:lvl w:ilvl="0" w:tplc="91EA38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5" w15:restartNumberingAfterBreak="0">
    <w:nsid w:val="53E829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6" w15:restartNumberingAfterBreak="0">
    <w:nsid w:val="540879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7" w15:restartNumberingAfterBreak="0">
    <w:nsid w:val="548A66E9"/>
    <w:multiLevelType w:val="hybridMultilevel"/>
    <w:tmpl w:val="8892D718"/>
    <w:lvl w:ilvl="0" w:tplc="98403E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8" w15:restartNumberingAfterBreak="0">
    <w:nsid w:val="54A339C7"/>
    <w:multiLevelType w:val="hybridMultilevel"/>
    <w:tmpl w:val="6C84A51A"/>
    <w:lvl w:ilvl="0" w:tplc="77628E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9" w15:restartNumberingAfterBreak="0">
    <w:nsid w:val="54F502C3"/>
    <w:multiLevelType w:val="hybridMultilevel"/>
    <w:tmpl w:val="3804847A"/>
    <w:lvl w:ilvl="0" w:tplc="1C5C5C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0" w15:restartNumberingAfterBreak="0">
    <w:nsid w:val="55197A84"/>
    <w:multiLevelType w:val="hybridMultilevel"/>
    <w:tmpl w:val="EB908558"/>
    <w:lvl w:ilvl="0" w:tplc="4906E5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1" w15:restartNumberingAfterBreak="0">
    <w:nsid w:val="56067E4F"/>
    <w:multiLevelType w:val="hybridMultilevel"/>
    <w:tmpl w:val="683E95F0"/>
    <w:lvl w:ilvl="0" w:tplc="992A7E3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2" w15:restartNumberingAfterBreak="0">
    <w:nsid w:val="56293C91"/>
    <w:multiLevelType w:val="hybridMultilevel"/>
    <w:tmpl w:val="6DFE16FE"/>
    <w:lvl w:ilvl="0" w:tplc="7032A6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3" w15:restartNumberingAfterBreak="0">
    <w:nsid w:val="56676A62"/>
    <w:multiLevelType w:val="hybridMultilevel"/>
    <w:tmpl w:val="04629BE2"/>
    <w:lvl w:ilvl="0" w:tplc="2D8A6DC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4" w15:restartNumberingAfterBreak="0">
    <w:nsid w:val="56857322"/>
    <w:multiLevelType w:val="hybridMultilevel"/>
    <w:tmpl w:val="7258F572"/>
    <w:lvl w:ilvl="0" w:tplc="6C9AB6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5" w15:restartNumberingAfterBreak="0">
    <w:nsid w:val="57103779"/>
    <w:multiLevelType w:val="hybridMultilevel"/>
    <w:tmpl w:val="C458D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6" w15:restartNumberingAfterBreak="0">
    <w:nsid w:val="573F6661"/>
    <w:multiLevelType w:val="hybridMultilevel"/>
    <w:tmpl w:val="27041BD4"/>
    <w:lvl w:ilvl="0" w:tplc="6A18B696">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7" w15:restartNumberingAfterBreak="0">
    <w:nsid w:val="5747009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8" w15:restartNumberingAfterBreak="0">
    <w:nsid w:val="575816B0"/>
    <w:multiLevelType w:val="hybridMultilevel"/>
    <w:tmpl w:val="165AD6AE"/>
    <w:lvl w:ilvl="0" w:tplc="5E1A7AE8">
      <w:start w:val="5"/>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9" w15:restartNumberingAfterBreak="0">
    <w:nsid w:val="576755B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0" w15:restartNumberingAfterBreak="0">
    <w:nsid w:val="5773138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1" w15:restartNumberingAfterBreak="0">
    <w:nsid w:val="57C4538F"/>
    <w:multiLevelType w:val="hybridMultilevel"/>
    <w:tmpl w:val="D85CF67A"/>
    <w:lvl w:ilvl="0" w:tplc="8990D5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2" w15:restartNumberingAfterBreak="0">
    <w:nsid w:val="57C6175C"/>
    <w:multiLevelType w:val="hybridMultilevel"/>
    <w:tmpl w:val="AC0CFAE8"/>
    <w:lvl w:ilvl="0" w:tplc="B82055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3" w15:restartNumberingAfterBreak="0">
    <w:nsid w:val="58185EB5"/>
    <w:multiLevelType w:val="hybridMultilevel"/>
    <w:tmpl w:val="1520C95E"/>
    <w:lvl w:ilvl="0" w:tplc="7166B6D6">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4" w15:restartNumberingAfterBreak="0">
    <w:nsid w:val="58463F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5" w15:restartNumberingAfterBreak="0">
    <w:nsid w:val="589F190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6" w15:restartNumberingAfterBreak="0">
    <w:nsid w:val="58B306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7" w15:restartNumberingAfterBreak="0">
    <w:nsid w:val="58BF64AF"/>
    <w:multiLevelType w:val="hybridMultilevel"/>
    <w:tmpl w:val="C2BAD91C"/>
    <w:lvl w:ilvl="0" w:tplc="CB9483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8" w15:restartNumberingAfterBreak="0">
    <w:nsid w:val="58C54BA4"/>
    <w:multiLevelType w:val="hybridMultilevel"/>
    <w:tmpl w:val="34506676"/>
    <w:lvl w:ilvl="0" w:tplc="318083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9" w15:restartNumberingAfterBreak="0">
    <w:nsid w:val="592C3637"/>
    <w:multiLevelType w:val="hybridMultilevel"/>
    <w:tmpl w:val="18C8FE8C"/>
    <w:lvl w:ilvl="0" w:tplc="870095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0" w15:restartNumberingAfterBreak="0">
    <w:nsid w:val="596C3DB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1" w15:restartNumberingAfterBreak="0">
    <w:nsid w:val="5A67612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2" w15:restartNumberingAfterBreak="0">
    <w:nsid w:val="5A7B5948"/>
    <w:multiLevelType w:val="hybridMultilevel"/>
    <w:tmpl w:val="E2A8FFDE"/>
    <w:lvl w:ilvl="0" w:tplc="23141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3" w15:restartNumberingAfterBreak="0">
    <w:nsid w:val="5A7D2936"/>
    <w:multiLevelType w:val="hybridMultilevel"/>
    <w:tmpl w:val="8BF841B8"/>
    <w:lvl w:ilvl="0" w:tplc="49C0D9D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4" w15:restartNumberingAfterBreak="0">
    <w:nsid w:val="5AA826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5" w15:restartNumberingAfterBreak="0">
    <w:nsid w:val="5AB8114C"/>
    <w:multiLevelType w:val="hybridMultilevel"/>
    <w:tmpl w:val="72C2F276"/>
    <w:lvl w:ilvl="0" w:tplc="28A0DC2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6" w15:restartNumberingAfterBreak="0">
    <w:nsid w:val="5B24420B"/>
    <w:multiLevelType w:val="hybridMultilevel"/>
    <w:tmpl w:val="E66EA6B0"/>
    <w:lvl w:ilvl="0" w:tplc="59F21C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7" w15:restartNumberingAfterBreak="0">
    <w:nsid w:val="5B4C4170"/>
    <w:multiLevelType w:val="hybridMultilevel"/>
    <w:tmpl w:val="35820F0E"/>
    <w:lvl w:ilvl="0" w:tplc="B04CE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8" w15:restartNumberingAfterBreak="0">
    <w:nsid w:val="5B4F3AE7"/>
    <w:multiLevelType w:val="hybridMultilevel"/>
    <w:tmpl w:val="DD76833E"/>
    <w:lvl w:ilvl="0" w:tplc="B282A72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9" w15:restartNumberingAfterBreak="0">
    <w:nsid w:val="5BC30087"/>
    <w:multiLevelType w:val="hybridMultilevel"/>
    <w:tmpl w:val="67D2483A"/>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0" w15:restartNumberingAfterBreak="0">
    <w:nsid w:val="5C1845E0"/>
    <w:multiLevelType w:val="hybridMultilevel"/>
    <w:tmpl w:val="CAA84A18"/>
    <w:lvl w:ilvl="0" w:tplc="9042DB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1" w15:restartNumberingAfterBreak="0">
    <w:nsid w:val="5C212BBC"/>
    <w:multiLevelType w:val="hybridMultilevel"/>
    <w:tmpl w:val="0DE44E04"/>
    <w:lvl w:ilvl="0" w:tplc="01D47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2" w15:restartNumberingAfterBreak="0">
    <w:nsid w:val="5C2300A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3" w15:restartNumberingAfterBreak="0">
    <w:nsid w:val="5C527B7A"/>
    <w:multiLevelType w:val="hybridMultilevel"/>
    <w:tmpl w:val="790ACF60"/>
    <w:lvl w:ilvl="0" w:tplc="1B20ED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4" w15:restartNumberingAfterBreak="0">
    <w:nsid w:val="5CA31E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5" w15:restartNumberingAfterBreak="0">
    <w:nsid w:val="5CC41127"/>
    <w:multiLevelType w:val="hybridMultilevel"/>
    <w:tmpl w:val="7360B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6" w15:restartNumberingAfterBreak="0">
    <w:nsid w:val="5CD94CED"/>
    <w:multiLevelType w:val="hybridMultilevel"/>
    <w:tmpl w:val="D9A417E4"/>
    <w:lvl w:ilvl="0" w:tplc="55A4D8D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7" w15:restartNumberingAfterBreak="0">
    <w:nsid w:val="5CEB64C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8" w15:restartNumberingAfterBreak="0">
    <w:nsid w:val="5D177F3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9" w15:restartNumberingAfterBreak="0">
    <w:nsid w:val="5D456255"/>
    <w:multiLevelType w:val="hybridMultilevel"/>
    <w:tmpl w:val="3D10E25E"/>
    <w:lvl w:ilvl="0" w:tplc="91B2E7E4">
      <w:start w:val="1"/>
      <w:numFmt w:val="decimal"/>
      <w:lvlText w:val="%1."/>
      <w:lvlJc w:val="left"/>
      <w:pPr>
        <w:ind w:left="720" w:hanging="360"/>
      </w:pPr>
      <w:rPr>
        <w:rFonts w:ascii="Arial Narrow" w:hAnsi="Arial Narrow"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0" w15:restartNumberingAfterBreak="0">
    <w:nsid w:val="5D7C369A"/>
    <w:multiLevelType w:val="hybridMultilevel"/>
    <w:tmpl w:val="D0667FBE"/>
    <w:lvl w:ilvl="0" w:tplc="D944B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1" w15:restartNumberingAfterBreak="0">
    <w:nsid w:val="5DF8376E"/>
    <w:multiLevelType w:val="hybridMultilevel"/>
    <w:tmpl w:val="5F7A2650"/>
    <w:lvl w:ilvl="0" w:tplc="052EF0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2" w15:restartNumberingAfterBreak="0">
    <w:nsid w:val="5E023366"/>
    <w:multiLevelType w:val="hybridMultilevel"/>
    <w:tmpl w:val="02A4C13C"/>
    <w:lvl w:ilvl="0" w:tplc="87C656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3" w15:restartNumberingAfterBreak="0">
    <w:nsid w:val="5E0C2A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4" w15:restartNumberingAfterBreak="0">
    <w:nsid w:val="5E1A611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5" w15:restartNumberingAfterBreak="0">
    <w:nsid w:val="5EC27F7A"/>
    <w:multiLevelType w:val="hybridMultilevel"/>
    <w:tmpl w:val="C246B40C"/>
    <w:lvl w:ilvl="0" w:tplc="1BDADD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6" w15:restartNumberingAfterBreak="0">
    <w:nsid w:val="5EC5632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7" w15:restartNumberingAfterBreak="0">
    <w:nsid w:val="5F3547D5"/>
    <w:multiLevelType w:val="hybridMultilevel"/>
    <w:tmpl w:val="DD0A45C2"/>
    <w:lvl w:ilvl="0" w:tplc="50B47E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8" w15:restartNumberingAfterBreak="0">
    <w:nsid w:val="5F4072B9"/>
    <w:multiLevelType w:val="hybridMultilevel"/>
    <w:tmpl w:val="CC5C7314"/>
    <w:lvl w:ilvl="0" w:tplc="DAA20A4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9" w15:restartNumberingAfterBreak="0">
    <w:nsid w:val="5F5461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0" w15:restartNumberingAfterBreak="0">
    <w:nsid w:val="5F975F77"/>
    <w:multiLevelType w:val="hybridMultilevel"/>
    <w:tmpl w:val="2A88F92C"/>
    <w:lvl w:ilvl="0" w:tplc="175A52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1" w15:restartNumberingAfterBreak="0">
    <w:nsid w:val="5FA0554A"/>
    <w:multiLevelType w:val="hybridMultilevel"/>
    <w:tmpl w:val="923ED5A8"/>
    <w:lvl w:ilvl="0" w:tplc="22F223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2" w15:restartNumberingAfterBreak="0">
    <w:nsid w:val="5FB85390"/>
    <w:multiLevelType w:val="hybridMultilevel"/>
    <w:tmpl w:val="DF020446"/>
    <w:lvl w:ilvl="0" w:tplc="0BA62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3" w15:restartNumberingAfterBreak="0">
    <w:nsid w:val="5FBC762C"/>
    <w:multiLevelType w:val="hybridMultilevel"/>
    <w:tmpl w:val="8230E55C"/>
    <w:lvl w:ilvl="0" w:tplc="D2E06C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4" w15:restartNumberingAfterBreak="0">
    <w:nsid w:val="60352CAB"/>
    <w:multiLevelType w:val="hybridMultilevel"/>
    <w:tmpl w:val="97AC3448"/>
    <w:lvl w:ilvl="0" w:tplc="5BE84D88">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5" w15:restartNumberingAfterBreak="0">
    <w:nsid w:val="6037709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6" w15:restartNumberingAfterBreak="0">
    <w:nsid w:val="603A6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7" w15:restartNumberingAfterBreak="0">
    <w:nsid w:val="6061265F"/>
    <w:multiLevelType w:val="hybridMultilevel"/>
    <w:tmpl w:val="90E2AFB8"/>
    <w:lvl w:ilvl="0" w:tplc="96466C5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8" w15:restartNumberingAfterBreak="0">
    <w:nsid w:val="6072341B"/>
    <w:multiLevelType w:val="hybridMultilevel"/>
    <w:tmpl w:val="0BA89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9" w15:restartNumberingAfterBreak="0">
    <w:nsid w:val="609F6F29"/>
    <w:multiLevelType w:val="hybridMultilevel"/>
    <w:tmpl w:val="8646A2EC"/>
    <w:lvl w:ilvl="0" w:tplc="542A5A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0" w15:restartNumberingAfterBreak="0">
    <w:nsid w:val="60A43296"/>
    <w:multiLevelType w:val="hybridMultilevel"/>
    <w:tmpl w:val="C85E31CE"/>
    <w:lvl w:ilvl="0" w:tplc="AC548C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1" w15:restartNumberingAfterBreak="0">
    <w:nsid w:val="60AA1FE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2" w15:restartNumberingAfterBreak="0">
    <w:nsid w:val="60BF5AB0"/>
    <w:multiLevelType w:val="hybridMultilevel"/>
    <w:tmpl w:val="998C1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3" w15:restartNumberingAfterBreak="0">
    <w:nsid w:val="611C496F"/>
    <w:multiLevelType w:val="hybridMultilevel"/>
    <w:tmpl w:val="F7562908"/>
    <w:lvl w:ilvl="0" w:tplc="DECE1B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4" w15:restartNumberingAfterBreak="0">
    <w:nsid w:val="615B19F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5" w15:restartNumberingAfterBreak="0">
    <w:nsid w:val="61955ED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6" w15:restartNumberingAfterBreak="0">
    <w:nsid w:val="61F952BC"/>
    <w:multiLevelType w:val="hybridMultilevel"/>
    <w:tmpl w:val="A0B60722"/>
    <w:lvl w:ilvl="0" w:tplc="E3B88B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7" w15:restartNumberingAfterBreak="0">
    <w:nsid w:val="621C09E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8" w15:restartNumberingAfterBreak="0">
    <w:nsid w:val="62203EBF"/>
    <w:multiLevelType w:val="hybridMultilevel"/>
    <w:tmpl w:val="E3EC9662"/>
    <w:lvl w:ilvl="0" w:tplc="95DED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9" w15:restartNumberingAfterBreak="0">
    <w:nsid w:val="6243776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0" w15:restartNumberingAfterBreak="0">
    <w:nsid w:val="625E0B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1" w15:restartNumberingAfterBreak="0">
    <w:nsid w:val="62825661"/>
    <w:multiLevelType w:val="hybridMultilevel"/>
    <w:tmpl w:val="0E123FF2"/>
    <w:lvl w:ilvl="0" w:tplc="74543E8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2" w15:restartNumberingAfterBreak="0">
    <w:nsid w:val="63E04D27"/>
    <w:multiLevelType w:val="hybridMultilevel"/>
    <w:tmpl w:val="36B4E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3" w15:restartNumberingAfterBreak="0">
    <w:nsid w:val="63F165A5"/>
    <w:multiLevelType w:val="hybridMultilevel"/>
    <w:tmpl w:val="6A688E98"/>
    <w:lvl w:ilvl="0" w:tplc="A5B2143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4" w15:restartNumberingAfterBreak="0">
    <w:nsid w:val="64E57543"/>
    <w:multiLevelType w:val="hybridMultilevel"/>
    <w:tmpl w:val="D70A52A0"/>
    <w:lvl w:ilvl="0" w:tplc="5C4C63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5" w15:restartNumberingAfterBreak="0">
    <w:nsid w:val="64F7218C"/>
    <w:multiLevelType w:val="hybridMultilevel"/>
    <w:tmpl w:val="4252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6" w15:restartNumberingAfterBreak="0">
    <w:nsid w:val="650B226A"/>
    <w:multiLevelType w:val="hybridMultilevel"/>
    <w:tmpl w:val="F470F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7" w15:restartNumberingAfterBreak="0">
    <w:nsid w:val="654B47A5"/>
    <w:multiLevelType w:val="hybridMultilevel"/>
    <w:tmpl w:val="B21C937A"/>
    <w:lvl w:ilvl="0" w:tplc="108ADEF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8" w15:restartNumberingAfterBreak="0">
    <w:nsid w:val="655F2833"/>
    <w:multiLevelType w:val="hybridMultilevel"/>
    <w:tmpl w:val="BBB6C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9" w15:restartNumberingAfterBreak="0">
    <w:nsid w:val="65930F39"/>
    <w:multiLevelType w:val="hybridMultilevel"/>
    <w:tmpl w:val="6B168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0" w15:restartNumberingAfterBreak="0">
    <w:nsid w:val="65F94919"/>
    <w:multiLevelType w:val="hybridMultilevel"/>
    <w:tmpl w:val="313C2A54"/>
    <w:lvl w:ilvl="0" w:tplc="A78ACE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1" w15:restartNumberingAfterBreak="0">
    <w:nsid w:val="667C7677"/>
    <w:multiLevelType w:val="hybridMultilevel"/>
    <w:tmpl w:val="FD5A313E"/>
    <w:lvl w:ilvl="0" w:tplc="0EECD4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2" w15:restartNumberingAfterBreak="0">
    <w:nsid w:val="66BA4009"/>
    <w:multiLevelType w:val="hybridMultilevel"/>
    <w:tmpl w:val="A880CA42"/>
    <w:lvl w:ilvl="0" w:tplc="0B0AC67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3" w15:restartNumberingAfterBreak="0">
    <w:nsid w:val="66D3096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4" w15:restartNumberingAfterBreak="0">
    <w:nsid w:val="676027FC"/>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5" w15:restartNumberingAfterBreak="0">
    <w:nsid w:val="678364CA"/>
    <w:multiLevelType w:val="hybridMultilevel"/>
    <w:tmpl w:val="C5CEF5D4"/>
    <w:lvl w:ilvl="0" w:tplc="1464B87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6" w15:restartNumberingAfterBreak="0">
    <w:nsid w:val="678369FD"/>
    <w:multiLevelType w:val="hybridMultilevel"/>
    <w:tmpl w:val="A350E0CA"/>
    <w:lvl w:ilvl="0" w:tplc="427042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7" w15:restartNumberingAfterBreak="0">
    <w:nsid w:val="67B311F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8" w15:restartNumberingAfterBreak="0">
    <w:nsid w:val="67F271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9" w15:restartNumberingAfterBreak="0">
    <w:nsid w:val="685846B9"/>
    <w:multiLevelType w:val="hybridMultilevel"/>
    <w:tmpl w:val="DF0449B0"/>
    <w:lvl w:ilvl="0" w:tplc="C200EEC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0" w15:restartNumberingAfterBreak="0">
    <w:nsid w:val="68F37DB4"/>
    <w:multiLevelType w:val="hybridMultilevel"/>
    <w:tmpl w:val="482081E2"/>
    <w:lvl w:ilvl="0" w:tplc="CBD2C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1" w15:restartNumberingAfterBreak="0">
    <w:nsid w:val="695A5C5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2" w15:restartNumberingAfterBreak="0">
    <w:nsid w:val="6965214C"/>
    <w:multiLevelType w:val="hybridMultilevel"/>
    <w:tmpl w:val="29807B14"/>
    <w:lvl w:ilvl="0" w:tplc="0EA653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3" w15:restartNumberingAfterBreak="0">
    <w:nsid w:val="697D2AAE"/>
    <w:multiLevelType w:val="hybridMultilevel"/>
    <w:tmpl w:val="1C509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4" w15:restartNumberingAfterBreak="0">
    <w:nsid w:val="697E4EB8"/>
    <w:multiLevelType w:val="hybridMultilevel"/>
    <w:tmpl w:val="7F0A08F8"/>
    <w:lvl w:ilvl="0" w:tplc="47D655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5" w15:restartNumberingAfterBreak="0">
    <w:nsid w:val="6A3C43A7"/>
    <w:multiLevelType w:val="hybridMultilevel"/>
    <w:tmpl w:val="62666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6" w15:restartNumberingAfterBreak="0">
    <w:nsid w:val="6A672FD9"/>
    <w:multiLevelType w:val="hybridMultilevel"/>
    <w:tmpl w:val="85B2A176"/>
    <w:lvl w:ilvl="0" w:tplc="B9C65C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7" w15:restartNumberingAfterBreak="0">
    <w:nsid w:val="6A824FD1"/>
    <w:multiLevelType w:val="hybridMultilevel"/>
    <w:tmpl w:val="7D244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8" w15:restartNumberingAfterBreak="0">
    <w:nsid w:val="6AB27905"/>
    <w:multiLevelType w:val="hybridMultilevel"/>
    <w:tmpl w:val="1F740650"/>
    <w:lvl w:ilvl="0" w:tplc="373208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9" w15:restartNumberingAfterBreak="0">
    <w:nsid w:val="6B030F47"/>
    <w:multiLevelType w:val="hybridMultilevel"/>
    <w:tmpl w:val="A8E6F590"/>
    <w:lvl w:ilvl="0" w:tplc="924E2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0" w15:restartNumberingAfterBreak="0">
    <w:nsid w:val="6B223438"/>
    <w:multiLevelType w:val="hybridMultilevel"/>
    <w:tmpl w:val="0C1E5322"/>
    <w:lvl w:ilvl="0" w:tplc="73002F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1" w15:restartNumberingAfterBreak="0">
    <w:nsid w:val="6B253DA9"/>
    <w:multiLevelType w:val="hybridMultilevel"/>
    <w:tmpl w:val="769E078A"/>
    <w:lvl w:ilvl="0" w:tplc="8886FC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2" w15:restartNumberingAfterBreak="0">
    <w:nsid w:val="6B9456C7"/>
    <w:multiLevelType w:val="hybridMultilevel"/>
    <w:tmpl w:val="D222DF10"/>
    <w:lvl w:ilvl="0" w:tplc="289A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3" w15:restartNumberingAfterBreak="0">
    <w:nsid w:val="6BD640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4" w15:restartNumberingAfterBreak="0">
    <w:nsid w:val="6BD7709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5" w15:restartNumberingAfterBreak="0">
    <w:nsid w:val="6BEA4CAD"/>
    <w:multiLevelType w:val="hybridMultilevel"/>
    <w:tmpl w:val="827EA062"/>
    <w:lvl w:ilvl="0" w:tplc="E76EE2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6" w15:restartNumberingAfterBreak="0">
    <w:nsid w:val="6CF07B1E"/>
    <w:multiLevelType w:val="hybridMultilevel"/>
    <w:tmpl w:val="3B7C69C0"/>
    <w:lvl w:ilvl="0" w:tplc="11F0A3D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7" w15:restartNumberingAfterBreak="0">
    <w:nsid w:val="6D133DCB"/>
    <w:multiLevelType w:val="hybridMultilevel"/>
    <w:tmpl w:val="B55C1BC8"/>
    <w:lvl w:ilvl="0" w:tplc="77C897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8" w15:restartNumberingAfterBreak="0">
    <w:nsid w:val="6D1E6D8F"/>
    <w:multiLevelType w:val="hybridMultilevel"/>
    <w:tmpl w:val="C7AEEFBE"/>
    <w:lvl w:ilvl="0" w:tplc="B8F634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9" w15:restartNumberingAfterBreak="0">
    <w:nsid w:val="6D6C1D1A"/>
    <w:multiLevelType w:val="hybridMultilevel"/>
    <w:tmpl w:val="4C5CF120"/>
    <w:lvl w:ilvl="0" w:tplc="D1DCA5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0" w15:restartNumberingAfterBreak="0">
    <w:nsid w:val="6D9714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1" w15:restartNumberingAfterBreak="0">
    <w:nsid w:val="6E561A0D"/>
    <w:multiLevelType w:val="hybridMultilevel"/>
    <w:tmpl w:val="47D2D0FC"/>
    <w:lvl w:ilvl="0" w:tplc="D84442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2" w15:restartNumberingAfterBreak="0">
    <w:nsid w:val="6E575B8E"/>
    <w:multiLevelType w:val="hybridMultilevel"/>
    <w:tmpl w:val="1F544EFA"/>
    <w:lvl w:ilvl="0" w:tplc="0E9CFD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3" w15:restartNumberingAfterBreak="0">
    <w:nsid w:val="6E620366"/>
    <w:multiLevelType w:val="hybridMultilevel"/>
    <w:tmpl w:val="0F1AB2B2"/>
    <w:lvl w:ilvl="0" w:tplc="ABA8CD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4" w15:restartNumberingAfterBreak="0">
    <w:nsid w:val="6F1304F6"/>
    <w:multiLevelType w:val="hybridMultilevel"/>
    <w:tmpl w:val="00A4049A"/>
    <w:lvl w:ilvl="0" w:tplc="4322C1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5" w15:restartNumberingAfterBreak="0">
    <w:nsid w:val="6F92723A"/>
    <w:multiLevelType w:val="hybridMultilevel"/>
    <w:tmpl w:val="393E7A92"/>
    <w:lvl w:ilvl="0" w:tplc="CE4E132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6" w15:restartNumberingAfterBreak="0">
    <w:nsid w:val="6FB2595F"/>
    <w:multiLevelType w:val="hybridMultilevel"/>
    <w:tmpl w:val="B0D68862"/>
    <w:lvl w:ilvl="0" w:tplc="FA3A15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7" w15:restartNumberingAfterBreak="0">
    <w:nsid w:val="6FDD4DBA"/>
    <w:multiLevelType w:val="hybridMultilevel"/>
    <w:tmpl w:val="2F645EA2"/>
    <w:lvl w:ilvl="0" w:tplc="639EFF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8" w15:restartNumberingAfterBreak="0">
    <w:nsid w:val="7059500A"/>
    <w:multiLevelType w:val="hybridMultilevel"/>
    <w:tmpl w:val="9312BDE0"/>
    <w:lvl w:ilvl="0" w:tplc="744ADF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9" w15:restartNumberingAfterBreak="0">
    <w:nsid w:val="708B5A20"/>
    <w:multiLevelType w:val="hybridMultilevel"/>
    <w:tmpl w:val="82BA89BA"/>
    <w:lvl w:ilvl="0" w:tplc="2578BD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0" w15:restartNumberingAfterBreak="0">
    <w:nsid w:val="70D61DC4"/>
    <w:multiLevelType w:val="hybridMultilevel"/>
    <w:tmpl w:val="25463CBE"/>
    <w:lvl w:ilvl="0" w:tplc="15325D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1" w15:restartNumberingAfterBreak="0">
    <w:nsid w:val="712B61BF"/>
    <w:multiLevelType w:val="hybridMultilevel"/>
    <w:tmpl w:val="471EB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2" w15:restartNumberingAfterBreak="0">
    <w:nsid w:val="71330858"/>
    <w:multiLevelType w:val="hybridMultilevel"/>
    <w:tmpl w:val="84285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3" w15:restartNumberingAfterBreak="0">
    <w:nsid w:val="713719D4"/>
    <w:multiLevelType w:val="hybridMultilevel"/>
    <w:tmpl w:val="34481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4" w15:restartNumberingAfterBreak="0">
    <w:nsid w:val="714122C4"/>
    <w:multiLevelType w:val="hybridMultilevel"/>
    <w:tmpl w:val="C270C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5" w15:restartNumberingAfterBreak="0">
    <w:nsid w:val="717016D1"/>
    <w:multiLevelType w:val="hybridMultilevel"/>
    <w:tmpl w:val="F228A310"/>
    <w:lvl w:ilvl="0" w:tplc="396434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6" w15:restartNumberingAfterBreak="0">
    <w:nsid w:val="71A105F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7" w15:restartNumberingAfterBreak="0">
    <w:nsid w:val="71AD43DF"/>
    <w:multiLevelType w:val="hybridMultilevel"/>
    <w:tmpl w:val="F012956A"/>
    <w:lvl w:ilvl="0" w:tplc="9A5C301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8" w15:restartNumberingAfterBreak="0">
    <w:nsid w:val="71D13E44"/>
    <w:multiLevelType w:val="hybridMultilevel"/>
    <w:tmpl w:val="DBC25DA4"/>
    <w:lvl w:ilvl="0" w:tplc="C93CA6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9" w15:restartNumberingAfterBreak="0">
    <w:nsid w:val="7244734C"/>
    <w:multiLevelType w:val="hybridMultilevel"/>
    <w:tmpl w:val="F522A9B6"/>
    <w:lvl w:ilvl="0" w:tplc="0060DE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0" w15:restartNumberingAfterBreak="0">
    <w:nsid w:val="7255662A"/>
    <w:multiLevelType w:val="hybridMultilevel"/>
    <w:tmpl w:val="3A60D672"/>
    <w:lvl w:ilvl="0" w:tplc="D77643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1" w15:restartNumberingAfterBreak="0">
    <w:nsid w:val="72A1616B"/>
    <w:multiLevelType w:val="hybridMultilevel"/>
    <w:tmpl w:val="20781AC0"/>
    <w:lvl w:ilvl="0" w:tplc="A24A86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2" w15:restartNumberingAfterBreak="0">
    <w:nsid w:val="72A60CA3"/>
    <w:multiLevelType w:val="hybridMultilevel"/>
    <w:tmpl w:val="E57087EE"/>
    <w:lvl w:ilvl="0" w:tplc="8FCC02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3" w15:restartNumberingAfterBreak="0">
    <w:nsid w:val="7307325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4" w15:restartNumberingAfterBreak="0">
    <w:nsid w:val="7317113C"/>
    <w:multiLevelType w:val="hybridMultilevel"/>
    <w:tmpl w:val="B5366384"/>
    <w:lvl w:ilvl="0" w:tplc="38BE32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5" w15:restartNumberingAfterBreak="0">
    <w:nsid w:val="73CF2F61"/>
    <w:multiLevelType w:val="hybridMultilevel"/>
    <w:tmpl w:val="C542F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6" w15:restartNumberingAfterBreak="0">
    <w:nsid w:val="74496377"/>
    <w:multiLevelType w:val="hybridMultilevel"/>
    <w:tmpl w:val="4F142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7" w15:restartNumberingAfterBreak="0">
    <w:nsid w:val="74B35008"/>
    <w:multiLevelType w:val="hybridMultilevel"/>
    <w:tmpl w:val="EF94B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8" w15:restartNumberingAfterBreak="0">
    <w:nsid w:val="74C033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9" w15:restartNumberingAfterBreak="0">
    <w:nsid w:val="74DD016F"/>
    <w:multiLevelType w:val="hybridMultilevel"/>
    <w:tmpl w:val="379E04E8"/>
    <w:lvl w:ilvl="0" w:tplc="0270D20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50768F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1" w15:restartNumberingAfterBreak="0">
    <w:nsid w:val="7519160A"/>
    <w:multiLevelType w:val="hybridMultilevel"/>
    <w:tmpl w:val="5AF60256"/>
    <w:lvl w:ilvl="0" w:tplc="D6DC5C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2" w15:restartNumberingAfterBreak="0">
    <w:nsid w:val="75D421CA"/>
    <w:multiLevelType w:val="hybridMultilevel"/>
    <w:tmpl w:val="128604B8"/>
    <w:lvl w:ilvl="0" w:tplc="4DFC0F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3" w15:restartNumberingAfterBreak="0">
    <w:nsid w:val="75E05B38"/>
    <w:multiLevelType w:val="hybridMultilevel"/>
    <w:tmpl w:val="6680DB12"/>
    <w:lvl w:ilvl="0" w:tplc="1BA4E2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4" w15:restartNumberingAfterBreak="0">
    <w:nsid w:val="75F221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5" w15:restartNumberingAfterBreak="0">
    <w:nsid w:val="75F32D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6" w15:restartNumberingAfterBreak="0">
    <w:nsid w:val="76003F58"/>
    <w:multiLevelType w:val="hybridMultilevel"/>
    <w:tmpl w:val="92A8B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7" w15:restartNumberingAfterBreak="0">
    <w:nsid w:val="76014C86"/>
    <w:multiLevelType w:val="hybridMultilevel"/>
    <w:tmpl w:val="DF0A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8" w15:restartNumberingAfterBreak="0">
    <w:nsid w:val="762F2EA3"/>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9" w15:restartNumberingAfterBreak="0">
    <w:nsid w:val="7663027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0" w15:restartNumberingAfterBreak="0">
    <w:nsid w:val="76736B30"/>
    <w:multiLevelType w:val="hybridMultilevel"/>
    <w:tmpl w:val="A45CED64"/>
    <w:lvl w:ilvl="0" w:tplc="ADF4200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1" w15:restartNumberingAfterBreak="0">
    <w:nsid w:val="7679539D"/>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2" w15:restartNumberingAfterBreak="0">
    <w:nsid w:val="768360C1"/>
    <w:multiLevelType w:val="hybridMultilevel"/>
    <w:tmpl w:val="185E1BDA"/>
    <w:lvl w:ilvl="0" w:tplc="C55A81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3" w15:restartNumberingAfterBreak="0">
    <w:nsid w:val="76847382"/>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4" w15:restartNumberingAfterBreak="0">
    <w:nsid w:val="76EB75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5" w15:restartNumberingAfterBreak="0">
    <w:nsid w:val="77333645"/>
    <w:multiLevelType w:val="hybridMultilevel"/>
    <w:tmpl w:val="58FE8D2C"/>
    <w:lvl w:ilvl="0" w:tplc="F144578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6" w15:restartNumberingAfterBreak="0">
    <w:nsid w:val="779C790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7" w15:restartNumberingAfterBreak="0">
    <w:nsid w:val="77AC43D3"/>
    <w:multiLevelType w:val="hybridMultilevel"/>
    <w:tmpl w:val="920C80F0"/>
    <w:lvl w:ilvl="0" w:tplc="748EFF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8" w15:restartNumberingAfterBreak="0">
    <w:nsid w:val="7800678C"/>
    <w:multiLevelType w:val="hybridMultilevel"/>
    <w:tmpl w:val="5F9C47F8"/>
    <w:lvl w:ilvl="0" w:tplc="D4601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9" w15:restartNumberingAfterBreak="0">
    <w:nsid w:val="78453FC6"/>
    <w:multiLevelType w:val="hybridMultilevel"/>
    <w:tmpl w:val="E786B956"/>
    <w:lvl w:ilvl="0" w:tplc="831414D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0" w15:restartNumberingAfterBreak="0">
    <w:nsid w:val="790C1317"/>
    <w:multiLevelType w:val="hybridMultilevel"/>
    <w:tmpl w:val="152A2C90"/>
    <w:lvl w:ilvl="0" w:tplc="4B0443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1" w15:restartNumberingAfterBreak="0">
    <w:nsid w:val="792143FD"/>
    <w:multiLevelType w:val="hybridMultilevel"/>
    <w:tmpl w:val="E22EA2F8"/>
    <w:lvl w:ilvl="0" w:tplc="80F6D3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2" w15:restartNumberingAfterBreak="0">
    <w:nsid w:val="79B56E9A"/>
    <w:multiLevelType w:val="hybridMultilevel"/>
    <w:tmpl w:val="9FAAEC76"/>
    <w:lvl w:ilvl="0" w:tplc="F970D9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3" w15:restartNumberingAfterBreak="0">
    <w:nsid w:val="79FF07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4" w15:restartNumberingAfterBreak="0">
    <w:nsid w:val="7A21235D"/>
    <w:multiLevelType w:val="hybridMultilevel"/>
    <w:tmpl w:val="604E0BE0"/>
    <w:lvl w:ilvl="0" w:tplc="CF60404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5" w15:restartNumberingAfterBreak="0">
    <w:nsid w:val="7A4B6486"/>
    <w:multiLevelType w:val="hybridMultilevel"/>
    <w:tmpl w:val="474CA71C"/>
    <w:lvl w:ilvl="0" w:tplc="F45861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6" w15:restartNumberingAfterBreak="0">
    <w:nsid w:val="7A4C18F4"/>
    <w:multiLevelType w:val="hybridMultilevel"/>
    <w:tmpl w:val="D8C20B86"/>
    <w:lvl w:ilvl="0" w:tplc="0F6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7" w15:restartNumberingAfterBreak="0">
    <w:nsid w:val="7A6B2624"/>
    <w:multiLevelType w:val="hybridMultilevel"/>
    <w:tmpl w:val="E968F2A2"/>
    <w:lvl w:ilvl="0" w:tplc="6FB259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8" w15:restartNumberingAfterBreak="0">
    <w:nsid w:val="7A7A78EC"/>
    <w:multiLevelType w:val="hybridMultilevel"/>
    <w:tmpl w:val="A53EEF62"/>
    <w:lvl w:ilvl="0" w:tplc="E3CA4C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9" w15:restartNumberingAfterBreak="0">
    <w:nsid w:val="7A8465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0" w15:restartNumberingAfterBreak="0">
    <w:nsid w:val="7AAE48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1" w15:restartNumberingAfterBreak="0">
    <w:nsid w:val="7AB12DDA"/>
    <w:multiLevelType w:val="hybridMultilevel"/>
    <w:tmpl w:val="8DCC66B8"/>
    <w:lvl w:ilvl="0" w:tplc="6C4E8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2" w15:restartNumberingAfterBreak="0">
    <w:nsid w:val="7B1817FA"/>
    <w:multiLevelType w:val="hybridMultilevel"/>
    <w:tmpl w:val="04E8A6BC"/>
    <w:lvl w:ilvl="0" w:tplc="202457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3" w15:restartNumberingAfterBreak="0">
    <w:nsid w:val="7B3210A9"/>
    <w:multiLevelType w:val="hybridMultilevel"/>
    <w:tmpl w:val="8D72E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4" w15:restartNumberingAfterBreak="0">
    <w:nsid w:val="7B495FE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5" w15:restartNumberingAfterBreak="0">
    <w:nsid w:val="7B4967C6"/>
    <w:multiLevelType w:val="hybridMultilevel"/>
    <w:tmpl w:val="9080E540"/>
    <w:lvl w:ilvl="0" w:tplc="0BA0558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C081A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7" w15:restartNumberingAfterBreak="0">
    <w:nsid w:val="7C2C79F6"/>
    <w:multiLevelType w:val="hybridMultilevel"/>
    <w:tmpl w:val="73D41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8" w15:restartNumberingAfterBreak="0">
    <w:nsid w:val="7C632A8C"/>
    <w:multiLevelType w:val="hybridMultilevel"/>
    <w:tmpl w:val="F032415C"/>
    <w:lvl w:ilvl="0" w:tplc="435A673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9" w15:restartNumberingAfterBreak="0">
    <w:nsid w:val="7C7149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0" w15:restartNumberingAfterBreak="0">
    <w:nsid w:val="7C7D0B2B"/>
    <w:multiLevelType w:val="hybridMultilevel"/>
    <w:tmpl w:val="1F80DDD8"/>
    <w:lvl w:ilvl="0" w:tplc="783C12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1" w15:restartNumberingAfterBreak="0">
    <w:nsid w:val="7C8E2A44"/>
    <w:multiLevelType w:val="hybridMultilevel"/>
    <w:tmpl w:val="6598FB3C"/>
    <w:lvl w:ilvl="0" w:tplc="3352168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2" w15:restartNumberingAfterBreak="0">
    <w:nsid w:val="7CE374DC"/>
    <w:multiLevelType w:val="hybridMultilevel"/>
    <w:tmpl w:val="E640BAC8"/>
    <w:lvl w:ilvl="0" w:tplc="3E6079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3" w15:restartNumberingAfterBreak="0">
    <w:nsid w:val="7D8A6DC3"/>
    <w:multiLevelType w:val="hybridMultilevel"/>
    <w:tmpl w:val="335CC72C"/>
    <w:lvl w:ilvl="0" w:tplc="4970C5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4" w15:restartNumberingAfterBreak="0">
    <w:nsid w:val="7E2761E8"/>
    <w:multiLevelType w:val="hybridMultilevel"/>
    <w:tmpl w:val="90964706"/>
    <w:lvl w:ilvl="0" w:tplc="4F2492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5" w15:restartNumberingAfterBreak="0">
    <w:nsid w:val="7E8924B6"/>
    <w:multiLevelType w:val="hybridMultilevel"/>
    <w:tmpl w:val="282EDD3E"/>
    <w:lvl w:ilvl="0" w:tplc="7812A4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6" w15:restartNumberingAfterBreak="0">
    <w:nsid w:val="7E9B5F2A"/>
    <w:multiLevelType w:val="hybridMultilevel"/>
    <w:tmpl w:val="44FCC7A6"/>
    <w:lvl w:ilvl="0" w:tplc="3E4C58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7" w15:restartNumberingAfterBreak="0">
    <w:nsid w:val="7EC111CC"/>
    <w:multiLevelType w:val="hybridMultilevel"/>
    <w:tmpl w:val="9288D268"/>
    <w:lvl w:ilvl="0" w:tplc="34B8D48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EF855FE"/>
    <w:multiLevelType w:val="hybridMultilevel"/>
    <w:tmpl w:val="93B65066"/>
    <w:lvl w:ilvl="0" w:tplc="79425C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9" w15:restartNumberingAfterBreak="0">
    <w:nsid w:val="7F1B78F9"/>
    <w:multiLevelType w:val="hybridMultilevel"/>
    <w:tmpl w:val="8A66D6AA"/>
    <w:lvl w:ilvl="0" w:tplc="C8D890E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0" w15:restartNumberingAfterBreak="0">
    <w:nsid w:val="7F4128A3"/>
    <w:multiLevelType w:val="hybridMultilevel"/>
    <w:tmpl w:val="77740E98"/>
    <w:lvl w:ilvl="0" w:tplc="E1FAEE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1" w15:restartNumberingAfterBreak="0">
    <w:nsid w:val="7FAF2EA6"/>
    <w:multiLevelType w:val="hybridMultilevel"/>
    <w:tmpl w:val="92BE08B4"/>
    <w:lvl w:ilvl="0" w:tplc="B91E45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44"/>
  </w:num>
  <w:num w:numId="2">
    <w:abstractNumId w:val="567"/>
  </w:num>
  <w:num w:numId="3">
    <w:abstractNumId w:val="221"/>
  </w:num>
  <w:num w:numId="4">
    <w:abstractNumId w:val="63"/>
  </w:num>
  <w:num w:numId="5">
    <w:abstractNumId w:val="532"/>
  </w:num>
  <w:num w:numId="6">
    <w:abstractNumId w:val="342"/>
  </w:num>
  <w:num w:numId="7">
    <w:abstractNumId w:val="224"/>
  </w:num>
  <w:num w:numId="8">
    <w:abstractNumId w:val="409"/>
  </w:num>
  <w:num w:numId="9">
    <w:abstractNumId w:val="323"/>
  </w:num>
  <w:num w:numId="10">
    <w:abstractNumId w:val="157"/>
  </w:num>
  <w:num w:numId="11">
    <w:abstractNumId w:val="251"/>
  </w:num>
  <w:num w:numId="12">
    <w:abstractNumId w:val="276"/>
  </w:num>
  <w:num w:numId="13">
    <w:abstractNumId w:val="211"/>
  </w:num>
  <w:num w:numId="14">
    <w:abstractNumId w:val="494"/>
  </w:num>
  <w:num w:numId="15">
    <w:abstractNumId w:val="348"/>
  </w:num>
  <w:num w:numId="16">
    <w:abstractNumId w:val="353"/>
  </w:num>
  <w:num w:numId="17">
    <w:abstractNumId w:val="168"/>
  </w:num>
  <w:num w:numId="18">
    <w:abstractNumId w:val="253"/>
  </w:num>
  <w:num w:numId="19">
    <w:abstractNumId w:val="36"/>
  </w:num>
  <w:num w:numId="20">
    <w:abstractNumId w:val="453"/>
  </w:num>
  <w:num w:numId="21">
    <w:abstractNumId w:val="74"/>
  </w:num>
  <w:num w:numId="22">
    <w:abstractNumId w:val="316"/>
  </w:num>
  <w:num w:numId="23">
    <w:abstractNumId w:val="20"/>
  </w:num>
  <w:num w:numId="24">
    <w:abstractNumId w:val="505"/>
  </w:num>
  <w:num w:numId="25">
    <w:abstractNumId w:val="497"/>
  </w:num>
  <w:num w:numId="26">
    <w:abstractNumId w:val="209"/>
  </w:num>
  <w:num w:numId="27">
    <w:abstractNumId w:val="179"/>
  </w:num>
  <w:num w:numId="28">
    <w:abstractNumId w:val="350"/>
  </w:num>
  <w:num w:numId="29">
    <w:abstractNumId w:val="340"/>
  </w:num>
  <w:num w:numId="30">
    <w:abstractNumId w:val="285"/>
  </w:num>
  <w:num w:numId="31">
    <w:abstractNumId w:val="381"/>
  </w:num>
  <w:num w:numId="32">
    <w:abstractNumId w:val="274"/>
  </w:num>
  <w:num w:numId="33">
    <w:abstractNumId w:val="234"/>
  </w:num>
  <w:num w:numId="34">
    <w:abstractNumId w:val="569"/>
  </w:num>
  <w:num w:numId="35">
    <w:abstractNumId w:val="528"/>
  </w:num>
  <w:num w:numId="36">
    <w:abstractNumId w:val="507"/>
  </w:num>
  <w:num w:numId="37">
    <w:abstractNumId w:val="6"/>
  </w:num>
  <w:num w:numId="38">
    <w:abstractNumId w:val="215"/>
  </w:num>
  <w:num w:numId="39">
    <w:abstractNumId w:val="45"/>
  </w:num>
  <w:num w:numId="40">
    <w:abstractNumId w:val="249"/>
  </w:num>
  <w:num w:numId="41">
    <w:abstractNumId w:val="301"/>
  </w:num>
  <w:num w:numId="42">
    <w:abstractNumId w:val="310"/>
  </w:num>
  <w:num w:numId="43">
    <w:abstractNumId w:val="437"/>
  </w:num>
  <w:num w:numId="44">
    <w:abstractNumId w:val="61"/>
  </w:num>
  <w:num w:numId="45">
    <w:abstractNumId w:val="424"/>
  </w:num>
  <w:num w:numId="46">
    <w:abstractNumId w:val="283"/>
  </w:num>
  <w:num w:numId="47">
    <w:abstractNumId w:val="397"/>
  </w:num>
  <w:num w:numId="48">
    <w:abstractNumId w:val="196"/>
  </w:num>
  <w:num w:numId="49">
    <w:abstractNumId w:val="142"/>
  </w:num>
  <w:num w:numId="50">
    <w:abstractNumId w:val="524"/>
  </w:num>
  <w:num w:numId="51">
    <w:abstractNumId w:val="460"/>
  </w:num>
  <w:num w:numId="52">
    <w:abstractNumId w:val="479"/>
  </w:num>
  <w:num w:numId="53">
    <w:abstractNumId w:val="288"/>
  </w:num>
  <w:num w:numId="54">
    <w:abstractNumId w:val="335"/>
  </w:num>
  <w:num w:numId="55">
    <w:abstractNumId w:val="80"/>
  </w:num>
  <w:num w:numId="56">
    <w:abstractNumId w:val="483"/>
  </w:num>
  <w:num w:numId="57">
    <w:abstractNumId w:val="359"/>
  </w:num>
  <w:num w:numId="58">
    <w:abstractNumId w:val="134"/>
  </w:num>
  <w:num w:numId="59">
    <w:abstractNumId w:val="306"/>
  </w:num>
  <w:num w:numId="60">
    <w:abstractNumId w:val="535"/>
  </w:num>
  <w:num w:numId="61">
    <w:abstractNumId w:val="169"/>
  </w:num>
  <w:num w:numId="62">
    <w:abstractNumId w:val="39"/>
  </w:num>
  <w:num w:numId="63">
    <w:abstractNumId w:val="508"/>
  </w:num>
  <w:num w:numId="64">
    <w:abstractNumId w:val="126"/>
  </w:num>
  <w:num w:numId="65">
    <w:abstractNumId w:val="135"/>
  </w:num>
  <w:num w:numId="66">
    <w:abstractNumId w:val="21"/>
  </w:num>
  <w:num w:numId="67">
    <w:abstractNumId w:val="423"/>
  </w:num>
  <w:num w:numId="68">
    <w:abstractNumId w:val="201"/>
  </w:num>
  <w:num w:numId="69">
    <w:abstractNumId w:val="319"/>
  </w:num>
  <w:num w:numId="70">
    <w:abstractNumId w:val="540"/>
  </w:num>
  <w:num w:numId="71">
    <w:abstractNumId w:val="191"/>
  </w:num>
  <w:num w:numId="72">
    <w:abstractNumId w:val="484"/>
  </w:num>
  <w:num w:numId="73">
    <w:abstractNumId w:val="265"/>
  </w:num>
  <w:num w:numId="74">
    <w:abstractNumId w:val="365"/>
  </w:num>
  <w:num w:numId="75">
    <w:abstractNumId w:val="212"/>
  </w:num>
  <w:num w:numId="76">
    <w:abstractNumId w:val="439"/>
  </w:num>
  <w:num w:numId="77">
    <w:abstractNumId w:val="556"/>
  </w:num>
  <w:num w:numId="78">
    <w:abstractNumId w:val="208"/>
  </w:num>
  <w:num w:numId="79">
    <w:abstractNumId w:val="422"/>
  </w:num>
  <w:num w:numId="80">
    <w:abstractNumId w:val="210"/>
  </w:num>
  <w:num w:numId="81">
    <w:abstractNumId w:val="510"/>
  </w:num>
  <w:num w:numId="82">
    <w:abstractNumId w:val="183"/>
  </w:num>
  <w:num w:numId="83">
    <w:abstractNumId w:val="426"/>
  </w:num>
  <w:num w:numId="84">
    <w:abstractNumId w:val="537"/>
  </w:num>
  <w:num w:numId="85">
    <w:abstractNumId w:val="558"/>
  </w:num>
  <w:num w:numId="86">
    <w:abstractNumId w:val="536"/>
  </w:num>
  <w:num w:numId="87">
    <w:abstractNumId w:val="233"/>
  </w:num>
  <w:num w:numId="88">
    <w:abstractNumId w:val="542"/>
  </w:num>
  <w:num w:numId="89">
    <w:abstractNumId w:val="331"/>
  </w:num>
  <w:num w:numId="90">
    <w:abstractNumId w:val="358"/>
  </w:num>
  <w:num w:numId="91">
    <w:abstractNumId w:val="448"/>
  </w:num>
  <w:num w:numId="92">
    <w:abstractNumId w:val="12"/>
  </w:num>
  <w:num w:numId="93">
    <w:abstractNumId w:val="286"/>
  </w:num>
  <w:num w:numId="94">
    <w:abstractNumId w:val="245"/>
  </w:num>
  <w:num w:numId="95">
    <w:abstractNumId w:val="396"/>
  </w:num>
  <w:num w:numId="96">
    <w:abstractNumId w:val="93"/>
  </w:num>
  <w:num w:numId="97">
    <w:abstractNumId w:val="481"/>
  </w:num>
  <w:num w:numId="98">
    <w:abstractNumId w:val="121"/>
  </w:num>
  <w:num w:numId="99">
    <w:abstractNumId w:val="444"/>
  </w:num>
  <w:num w:numId="100">
    <w:abstractNumId w:val="16"/>
  </w:num>
  <w:num w:numId="101">
    <w:abstractNumId w:val="166"/>
  </w:num>
  <w:num w:numId="102">
    <w:abstractNumId w:val="147"/>
  </w:num>
  <w:num w:numId="103">
    <w:abstractNumId w:val="543"/>
  </w:num>
  <w:num w:numId="104">
    <w:abstractNumId w:val="370"/>
  </w:num>
  <w:num w:numId="105">
    <w:abstractNumId w:val="105"/>
  </w:num>
  <w:num w:numId="106">
    <w:abstractNumId w:val="223"/>
  </w:num>
  <w:num w:numId="107">
    <w:abstractNumId w:val="371"/>
  </w:num>
  <w:num w:numId="108">
    <w:abstractNumId w:val="216"/>
  </w:num>
  <w:num w:numId="109">
    <w:abstractNumId w:val="268"/>
  </w:num>
  <w:num w:numId="110">
    <w:abstractNumId w:val="564"/>
  </w:num>
  <w:num w:numId="111">
    <w:abstractNumId w:val="71"/>
  </w:num>
  <w:num w:numId="112">
    <w:abstractNumId w:val="77"/>
  </w:num>
  <w:num w:numId="113">
    <w:abstractNumId w:val="308"/>
  </w:num>
  <w:num w:numId="114">
    <w:abstractNumId w:val="282"/>
  </w:num>
  <w:num w:numId="115">
    <w:abstractNumId w:val="418"/>
  </w:num>
  <w:num w:numId="116">
    <w:abstractNumId w:val="60"/>
  </w:num>
  <w:num w:numId="117">
    <w:abstractNumId w:val="383"/>
  </w:num>
  <w:num w:numId="118">
    <w:abstractNumId w:val="332"/>
  </w:num>
  <w:num w:numId="119">
    <w:abstractNumId w:val="337"/>
  </w:num>
  <w:num w:numId="120">
    <w:abstractNumId w:val="443"/>
  </w:num>
  <w:num w:numId="121">
    <w:abstractNumId w:val="107"/>
  </w:num>
  <w:num w:numId="122">
    <w:abstractNumId w:val="500"/>
  </w:num>
  <w:num w:numId="123">
    <w:abstractNumId w:val="467"/>
  </w:num>
  <w:num w:numId="124">
    <w:abstractNumId w:val="490"/>
  </w:num>
  <w:num w:numId="125">
    <w:abstractNumId w:val="204"/>
  </w:num>
  <w:num w:numId="126">
    <w:abstractNumId w:val="431"/>
  </w:num>
  <w:num w:numId="127">
    <w:abstractNumId w:val="417"/>
  </w:num>
  <w:num w:numId="128">
    <w:abstractNumId w:val="298"/>
  </w:num>
  <w:num w:numId="129">
    <w:abstractNumId w:val="493"/>
  </w:num>
  <w:num w:numId="130">
    <w:abstractNumId w:val="534"/>
  </w:num>
  <w:num w:numId="131">
    <w:abstractNumId w:val="362"/>
  </w:num>
  <w:num w:numId="132">
    <w:abstractNumId w:val="34"/>
  </w:num>
  <w:num w:numId="133">
    <w:abstractNumId w:val="513"/>
  </w:num>
  <w:num w:numId="134">
    <w:abstractNumId w:val="28"/>
  </w:num>
  <w:num w:numId="135">
    <w:abstractNumId w:val="366"/>
  </w:num>
  <w:num w:numId="136">
    <w:abstractNumId w:val="259"/>
  </w:num>
  <w:num w:numId="137">
    <w:abstractNumId w:val="334"/>
  </w:num>
  <w:num w:numId="138">
    <w:abstractNumId w:val="406"/>
  </w:num>
  <w:num w:numId="139">
    <w:abstractNumId w:val="162"/>
  </w:num>
  <w:num w:numId="140">
    <w:abstractNumId w:val="529"/>
  </w:num>
  <w:num w:numId="141">
    <w:abstractNumId w:val="328"/>
  </w:num>
  <w:num w:numId="142">
    <w:abstractNumId w:val="111"/>
  </w:num>
  <w:num w:numId="143">
    <w:abstractNumId w:val="264"/>
  </w:num>
  <w:num w:numId="144">
    <w:abstractNumId w:val="113"/>
  </w:num>
  <w:num w:numId="145">
    <w:abstractNumId w:val="506"/>
  </w:num>
  <w:num w:numId="146">
    <w:abstractNumId w:val="454"/>
  </w:num>
  <w:num w:numId="147">
    <w:abstractNumId w:val="238"/>
  </w:num>
  <w:num w:numId="148">
    <w:abstractNumId w:val="175"/>
  </w:num>
  <w:num w:numId="149">
    <w:abstractNumId w:val="416"/>
  </w:num>
  <w:num w:numId="150">
    <w:abstractNumId w:val="360"/>
  </w:num>
  <w:num w:numId="151">
    <w:abstractNumId w:val="376"/>
  </w:num>
  <w:num w:numId="152">
    <w:abstractNumId w:val="489"/>
  </w:num>
  <w:num w:numId="153">
    <w:abstractNumId w:val="35"/>
  </w:num>
  <w:num w:numId="154">
    <w:abstractNumId w:val="136"/>
  </w:num>
  <w:num w:numId="155">
    <w:abstractNumId w:val="229"/>
  </w:num>
  <w:num w:numId="156">
    <w:abstractNumId w:val="226"/>
  </w:num>
  <w:num w:numId="157">
    <w:abstractNumId w:val="159"/>
  </w:num>
  <w:num w:numId="158">
    <w:abstractNumId w:val="368"/>
  </w:num>
  <w:num w:numId="159">
    <w:abstractNumId w:val="271"/>
  </w:num>
  <w:num w:numId="160">
    <w:abstractNumId w:val="347"/>
  </w:num>
  <w:num w:numId="161">
    <w:abstractNumId w:val="421"/>
  </w:num>
  <w:num w:numId="162">
    <w:abstractNumId w:val="380"/>
  </w:num>
  <w:num w:numId="163">
    <w:abstractNumId w:val="104"/>
  </w:num>
  <w:num w:numId="164">
    <w:abstractNumId w:val="14"/>
  </w:num>
  <w:num w:numId="165">
    <w:abstractNumId w:val="377"/>
  </w:num>
  <w:num w:numId="166">
    <w:abstractNumId w:val="237"/>
  </w:num>
  <w:num w:numId="167">
    <w:abstractNumId w:val="565"/>
  </w:num>
  <w:num w:numId="168">
    <w:abstractNumId w:val="487"/>
  </w:num>
  <w:num w:numId="169">
    <w:abstractNumId w:val="94"/>
  </w:num>
  <w:num w:numId="170">
    <w:abstractNumId w:val="40"/>
  </w:num>
  <w:num w:numId="171">
    <w:abstractNumId w:val="408"/>
  </w:num>
  <w:num w:numId="172">
    <w:abstractNumId w:val="324"/>
  </w:num>
  <w:num w:numId="173">
    <w:abstractNumId w:val="206"/>
  </w:num>
  <w:num w:numId="174">
    <w:abstractNumId w:val="530"/>
  </w:num>
  <w:num w:numId="175">
    <w:abstractNumId w:val="404"/>
  </w:num>
  <w:num w:numId="176">
    <w:abstractNumId w:val="379"/>
  </w:num>
  <w:num w:numId="177">
    <w:abstractNumId w:val="189"/>
  </w:num>
  <w:num w:numId="178">
    <w:abstractNumId w:val="27"/>
  </w:num>
  <w:num w:numId="179">
    <w:abstractNumId w:val="266"/>
  </w:num>
  <w:num w:numId="180">
    <w:abstractNumId w:val="413"/>
  </w:num>
  <w:num w:numId="181">
    <w:abstractNumId w:val="414"/>
  </w:num>
  <w:num w:numId="182">
    <w:abstractNumId w:val="403"/>
  </w:num>
  <w:num w:numId="183">
    <w:abstractNumId w:val="311"/>
  </w:num>
  <w:num w:numId="184">
    <w:abstractNumId w:val="525"/>
  </w:num>
  <w:num w:numId="185">
    <w:abstractNumId w:val="257"/>
  </w:num>
  <w:num w:numId="186">
    <w:abstractNumId w:val="338"/>
  </w:num>
  <w:num w:numId="187">
    <w:abstractNumId w:val="178"/>
  </w:num>
  <w:num w:numId="188">
    <w:abstractNumId w:val="457"/>
  </w:num>
  <w:num w:numId="189">
    <w:abstractNumId w:val="102"/>
  </w:num>
  <w:num w:numId="190">
    <w:abstractNumId w:val="240"/>
  </w:num>
  <w:num w:numId="191">
    <w:abstractNumId w:val="461"/>
  </w:num>
  <w:num w:numId="192">
    <w:abstractNumId w:val="428"/>
  </w:num>
  <w:num w:numId="193">
    <w:abstractNumId w:val="468"/>
  </w:num>
  <w:num w:numId="194">
    <w:abstractNumId w:val="132"/>
  </w:num>
  <w:num w:numId="195">
    <w:abstractNumId w:val="329"/>
  </w:num>
  <w:num w:numId="196">
    <w:abstractNumId w:val="400"/>
  </w:num>
  <w:num w:numId="197">
    <w:abstractNumId w:val="290"/>
  </w:num>
  <w:num w:numId="198">
    <w:abstractNumId w:val="538"/>
  </w:num>
  <w:num w:numId="199">
    <w:abstractNumId w:val="471"/>
  </w:num>
  <w:num w:numId="200">
    <w:abstractNumId w:val="491"/>
  </w:num>
  <w:num w:numId="201">
    <w:abstractNumId w:val="307"/>
  </w:num>
  <w:num w:numId="202">
    <w:abstractNumId w:val="261"/>
  </w:num>
  <w:num w:numId="203">
    <w:abstractNumId w:val="405"/>
  </w:num>
  <w:num w:numId="204">
    <w:abstractNumId w:val="512"/>
  </w:num>
  <w:num w:numId="205">
    <w:abstractNumId w:val="124"/>
  </w:num>
  <w:num w:numId="206">
    <w:abstractNumId w:val="420"/>
  </w:num>
  <w:num w:numId="207">
    <w:abstractNumId w:val="22"/>
  </w:num>
  <w:num w:numId="208">
    <w:abstractNumId w:val="81"/>
  </w:num>
  <w:num w:numId="209">
    <w:abstractNumId w:val="167"/>
  </w:num>
  <w:num w:numId="210">
    <w:abstractNumId w:val="205"/>
  </w:num>
  <w:num w:numId="211">
    <w:abstractNumId w:val="344"/>
  </w:num>
  <w:num w:numId="212">
    <w:abstractNumId w:val="321"/>
  </w:num>
  <w:num w:numId="213">
    <w:abstractNumId w:val="492"/>
  </w:num>
  <w:num w:numId="214">
    <w:abstractNumId w:val="176"/>
  </w:num>
  <w:num w:numId="215">
    <w:abstractNumId w:val="514"/>
  </w:num>
  <w:num w:numId="216">
    <w:abstractNumId w:val="242"/>
  </w:num>
  <w:num w:numId="217">
    <w:abstractNumId w:val="217"/>
  </w:num>
  <w:num w:numId="218">
    <w:abstractNumId w:val="161"/>
  </w:num>
  <w:num w:numId="219">
    <w:abstractNumId w:val="391"/>
  </w:num>
  <w:num w:numId="220">
    <w:abstractNumId w:val="445"/>
  </w:num>
  <w:num w:numId="221">
    <w:abstractNumId w:val="312"/>
  </w:num>
  <w:num w:numId="222">
    <w:abstractNumId w:val="546"/>
  </w:num>
  <w:num w:numId="223">
    <w:abstractNumId w:val="213"/>
  </w:num>
  <w:num w:numId="224">
    <w:abstractNumId w:val="155"/>
  </w:num>
  <w:num w:numId="225">
    <w:abstractNumId w:val="58"/>
  </w:num>
  <w:num w:numId="226">
    <w:abstractNumId w:val="390"/>
  </w:num>
  <w:num w:numId="227">
    <w:abstractNumId w:val="187"/>
  </w:num>
  <w:num w:numId="228">
    <w:abstractNumId w:val="499"/>
  </w:num>
  <w:num w:numId="229">
    <w:abstractNumId w:val="450"/>
  </w:num>
  <w:num w:numId="230">
    <w:abstractNumId w:val="345"/>
  </w:num>
  <w:num w:numId="231">
    <w:abstractNumId w:val="570"/>
  </w:num>
  <w:num w:numId="232">
    <w:abstractNumId w:val="280"/>
  </w:num>
  <w:num w:numId="233">
    <w:abstractNumId w:val="184"/>
  </w:num>
  <w:num w:numId="234">
    <w:abstractNumId w:val="82"/>
  </w:num>
  <w:num w:numId="235">
    <w:abstractNumId w:val="165"/>
  </w:num>
  <w:num w:numId="236">
    <w:abstractNumId w:val="378"/>
  </w:num>
  <w:num w:numId="237">
    <w:abstractNumId w:val="106"/>
  </w:num>
  <w:num w:numId="238">
    <w:abstractNumId w:val="232"/>
  </w:num>
  <w:num w:numId="239">
    <w:abstractNumId w:val="84"/>
  </w:num>
  <w:num w:numId="240">
    <w:abstractNumId w:val="441"/>
  </w:num>
  <w:num w:numId="241">
    <w:abstractNumId w:val="305"/>
  </w:num>
  <w:num w:numId="242">
    <w:abstractNumId w:val="83"/>
  </w:num>
  <w:num w:numId="243">
    <w:abstractNumId w:val="287"/>
  </w:num>
  <w:num w:numId="244">
    <w:abstractNumId w:val="263"/>
  </w:num>
  <w:num w:numId="245">
    <w:abstractNumId w:val="518"/>
  </w:num>
  <w:num w:numId="246">
    <w:abstractNumId w:val="351"/>
  </w:num>
  <w:num w:numId="247">
    <w:abstractNumId w:val="470"/>
  </w:num>
  <w:num w:numId="248">
    <w:abstractNumId w:val="277"/>
  </w:num>
  <w:num w:numId="249">
    <w:abstractNumId w:val="547"/>
  </w:num>
  <w:num w:numId="250">
    <w:abstractNumId w:val="109"/>
  </w:num>
  <w:num w:numId="251">
    <w:abstractNumId w:val="520"/>
  </w:num>
  <w:num w:numId="252">
    <w:abstractNumId w:val="87"/>
  </w:num>
  <w:num w:numId="253">
    <w:abstractNumId w:val="218"/>
  </w:num>
  <w:num w:numId="254">
    <w:abstractNumId w:val="355"/>
  </w:num>
  <w:num w:numId="255">
    <w:abstractNumId w:val="128"/>
  </w:num>
  <w:num w:numId="256">
    <w:abstractNumId w:val="363"/>
  </w:num>
  <w:num w:numId="257">
    <w:abstractNumId w:val="303"/>
  </w:num>
  <w:num w:numId="258">
    <w:abstractNumId w:val="199"/>
  </w:num>
  <w:num w:numId="259">
    <w:abstractNumId w:val="53"/>
  </w:num>
  <w:num w:numId="260">
    <w:abstractNumId w:val="192"/>
  </w:num>
  <w:num w:numId="261">
    <w:abstractNumId w:val="522"/>
  </w:num>
  <w:num w:numId="262">
    <w:abstractNumId w:val="76"/>
  </w:num>
  <w:num w:numId="263">
    <w:abstractNumId w:val="152"/>
  </w:num>
  <w:num w:numId="264">
    <w:abstractNumId w:val="108"/>
  </w:num>
  <w:num w:numId="265">
    <w:abstractNumId w:val="156"/>
  </w:num>
  <w:num w:numId="266">
    <w:abstractNumId w:val="89"/>
  </w:num>
  <w:num w:numId="267">
    <w:abstractNumId w:val="9"/>
  </w:num>
  <w:num w:numId="268">
    <w:abstractNumId w:val="26"/>
  </w:num>
  <w:num w:numId="269">
    <w:abstractNumId w:val="260"/>
  </w:num>
  <w:num w:numId="270">
    <w:abstractNumId w:val="95"/>
  </w:num>
  <w:num w:numId="271">
    <w:abstractNumId w:val="137"/>
  </w:num>
  <w:num w:numId="272">
    <w:abstractNumId w:val="118"/>
  </w:num>
  <w:num w:numId="273">
    <w:abstractNumId w:val="539"/>
  </w:num>
  <w:num w:numId="274">
    <w:abstractNumId w:val="433"/>
  </w:num>
  <w:num w:numId="275">
    <w:abstractNumId w:val="559"/>
  </w:num>
  <w:num w:numId="276">
    <w:abstractNumId w:val="451"/>
  </w:num>
  <w:num w:numId="277">
    <w:abstractNumId w:val="247"/>
  </w:num>
  <w:num w:numId="278">
    <w:abstractNumId w:val="435"/>
  </w:num>
  <w:num w:numId="279">
    <w:abstractNumId w:val="73"/>
  </w:num>
  <w:num w:numId="280">
    <w:abstractNumId w:val="246"/>
  </w:num>
  <w:num w:numId="281">
    <w:abstractNumId w:val="69"/>
  </w:num>
  <w:num w:numId="282">
    <w:abstractNumId w:val="399"/>
  </w:num>
  <w:num w:numId="283">
    <w:abstractNumId w:val="304"/>
  </w:num>
  <w:num w:numId="284">
    <w:abstractNumId w:val="550"/>
  </w:num>
  <w:num w:numId="285">
    <w:abstractNumId w:val="552"/>
  </w:num>
  <w:num w:numId="286">
    <w:abstractNumId w:val="163"/>
  </w:num>
  <w:num w:numId="287">
    <w:abstractNumId w:val="241"/>
  </w:num>
  <w:num w:numId="288">
    <w:abstractNumId w:val="150"/>
  </w:num>
  <w:num w:numId="289">
    <w:abstractNumId w:val="509"/>
  </w:num>
  <w:num w:numId="290">
    <w:abstractNumId w:val="38"/>
  </w:num>
  <w:num w:numId="291">
    <w:abstractNumId w:val="29"/>
  </w:num>
  <w:num w:numId="292">
    <w:abstractNumId w:val="343"/>
  </w:num>
  <w:num w:numId="293">
    <w:abstractNumId w:val="66"/>
  </w:num>
  <w:num w:numId="294">
    <w:abstractNumId w:val="273"/>
  </w:num>
  <w:num w:numId="295">
    <w:abstractNumId w:val="398"/>
  </w:num>
  <w:num w:numId="296">
    <w:abstractNumId w:val="154"/>
  </w:num>
  <w:num w:numId="297">
    <w:abstractNumId w:val="486"/>
  </w:num>
  <w:num w:numId="298">
    <w:abstractNumId w:val="114"/>
  </w:num>
  <w:num w:numId="299">
    <w:abstractNumId w:val="225"/>
  </w:num>
  <w:num w:numId="300">
    <w:abstractNumId w:val="476"/>
  </w:num>
  <w:num w:numId="301">
    <w:abstractNumId w:val="254"/>
  </w:num>
  <w:num w:numId="302">
    <w:abstractNumId w:val="463"/>
  </w:num>
  <w:num w:numId="303">
    <w:abstractNumId w:val="255"/>
  </w:num>
  <w:num w:numId="304">
    <w:abstractNumId w:val="427"/>
  </w:num>
  <w:num w:numId="305">
    <w:abstractNumId w:val="103"/>
  </w:num>
  <w:num w:numId="306">
    <w:abstractNumId w:val="10"/>
  </w:num>
  <w:num w:numId="307">
    <w:abstractNumId w:val="252"/>
  </w:num>
  <w:num w:numId="308">
    <w:abstractNumId w:val="8"/>
  </w:num>
  <w:num w:numId="309">
    <w:abstractNumId w:val="533"/>
  </w:num>
  <w:num w:numId="310">
    <w:abstractNumId w:val="236"/>
  </w:num>
  <w:num w:numId="311">
    <w:abstractNumId w:val="181"/>
  </w:num>
  <w:num w:numId="312">
    <w:abstractNumId w:val="153"/>
  </w:num>
  <w:num w:numId="313">
    <w:abstractNumId w:val="44"/>
  </w:num>
  <w:num w:numId="314">
    <w:abstractNumId w:val="92"/>
  </w:num>
  <w:num w:numId="315">
    <w:abstractNumId w:val="361"/>
  </w:num>
  <w:num w:numId="316">
    <w:abstractNumId w:val="407"/>
  </w:num>
  <w:num w:numId="317">
    <w:abstractNumId w:val="122"/>
  </w:num>
  <w:num w:numId="318">
    <w:abstractNumId w:val="327"/>
  </w:num>
  <w:num w:numId="319">
    <w:abstractNumId w:val="30"/>
  </w:num>
  <w:num w:numId="320">
    <w:abstractNumId w:val="466"/>
  </w:num>
  <w:num w:numId="321">
    <w:abstractNumId w:val="172"/>
  </w:num>
  <w:num w:numId="322">
    <w:abstractNumId w:val="31"/>
  </w:num>
  <w:num w:numId="323">
    <w:abstractNumId w:val="2"/>
  </w:num>
  <w:num w:numId="324">
    <w:abstractNumId w:val="0"/>
  </w:num>
  <w:num w:numId="325">
    <w:abstractNumId w:val="195"/>
  </w:num>
  <w:num w:numId="326">
    <w:abstractNumId w:val="86"/>
  </w:num>
  <w:num w:numId="327">
    <w:abstractNumId w:val="52"/>
  </w:num>
  <w:num w:numId="328">
    <w:abstractNumId w:val="425"/>
  </w:num>
  <w:num w:numId="329">
    <w:abstractNumId w:val="110"/>
  </w:num>
  <w:num w:numId="330">
    <w:abstractNumId w:val="59"/>
  </w:num>
  <w:num w:numId="331">
    <w:abstractNumId w:val="322"/>
  </w:num>
  <w:num w:numId="332">
    <w:abstractNumId w:val="521"/>
  </w:num>
  <w:num w:numId="333">
    <w:abstractNumId w:val="190"/>
  </w:num>
  <w:num w:numId="334">
    <w:abstractNumId w:val="315"/>
  </w:num>
  <w:num w:numId="335">
    <w:abstractNumId w:val="291"/>
  </w:num>
  <w:num w:numId="336">
    <w:abstractNumId w:val="164"/>
  </w:num>
  <w:num w:numId="337">
    <w:abstractNumId w:val="228"/>
  </w:num>
  <w:num w:numId="338">
    <w:abstractNumId w:val="15"/>
  </w:num>
  <w:num w:numId="339">
    <w:abstractNumId w:val="549"/>
  </w:num>
  <w:num w:numId="340">
    <w:abstractNumId w:val="120"/>
  </w:num>
  <w:num w:numId="341">
    <w:abstractNumId w:val="482"/>
  </w:num>
  <w:num w:numId="342">
    <w:abstractNumId w:val="429"/>
  </w:num>
  <w:num w:numId="343">
    <w:abstractNumId w:val="64"/>
  </w:num>
  <w:num w:numId="344">
    <w:abstractNumId w:val="392"/>
  </w:num>
  <w:num w:numId="345">
    <w:abstractNumId w:val="235"/>
  </w:num>
  <w:num w:numId="346">
    <w:abstractNumId w:val="17"/>
  </w:num>
  <w:num w:numId="347">
    <w:abstractNumId w:val="256"/>
  </w:num>
  <w:num w:numId="348">
    <w:abstractNumId w:val="55"/>
  </w:num>
  <w:num w:numId="349">
    <w:abstractNumId w:val="96"/>
  </w:num>
  <w:num w:numId="350">
    <w:abstractNumId w:val="485"/>
  </w:num>
  <w:num w:numId="351">
    <w:abstractNumId w:val="269"/>
  </w:num>
  <w:num w:numId="352">
    <w:abstractNumId w:val="32"/>
  </w:num>
  <w:num w:numId="353">
    <w:abstractNumId w:val="325"/>
  </w:num>
  <w:num w:numId="354">
    <w:abstractNumId w:val="333"/>
  </w:num>
  <w:num w:numId="355">
    <w:abstractNumId w:val="18"/>
  </w:num>
  <w:num w:numId="356">
    <w:abstractNumId w:val="330"/>
  </w:num>
  <w:num w:numId="357">
    <w:abstractNumId w:val="19"/>
  </w:num>
  <w:num w:numId="358">
    <w:abstractNumId w:val="125"/>
  </w:num>
  <w:num w:numId="359">
    <w:abstractNumId w:val="262"/>
  </w:num>
  <w:num w:numId="360">
    <w:abstractNumId w:val="144"/>
  </w:num>
  <w:num w:numId="361">
    <w:abstractNumId w:val="203"/>
  </w:num>
  <w:num w:numId="362">
    <w:abstractNumId w:val="139"/>
  </w:num>
  <w:num w:numId="363">
    <w:abstractNumId w:val="278"/>
  </w:num>
  <w:num w:numId="364">
    <w:abstractNumId w:val="374"/>
  </w:num>
  <w:num w:numId="365">
    <w:abstractNumId w:val="472"/>
  </w:num>
  <w:num w:numId="366">
    <w:abstractNumId w:val="294"/>
  </w:num>
  <w:num w:numId="367">
    <w:abstractNumId w:val="432"/>
  </w:num>
  <w:num w:numId="368">
    <w:abstractNumId w:val="146"/>
  </w:num>
  <w:num w:numId="369">
    <w:abstractNumId w:val="387"/>
  </w:num>
  <w:num w:numId="370">
    <w:abstractNumId w:val="561"/>
  </w:num>
  <w:num w:numId="371">
    <w:abstractNumId w:val="469"/>
  </w:num>
  <w:num w:numId="372">
    <w:abstractNumId w:val="394"/>
  </w:num>
  <w:num w:numId="373">
    <w:abstractNumId w:val="112"/>
  </w:num>
  <w:num w:numId="374">
    <w:abstractNumId w:val="160"/>
  </w:num>
  <w:num w:numId="375">
    <w:abstractNumId w:val="375"/>
  </w:num>
  <w:num w:numId="376">
    <w:abstractNumId w:val="560"/>
  </w:num>
  <w:num w:numId="377">
    <w:abstractNumId w:val="364"/>
  </w:num>
  <w:num w:numId="378">
    <w:abstractNumId w:val="314"/>
  </w:num>
  <w:num w:numId="379">
    <w:abstractNumId w:val="402"/>
  </w:num>
  <w:num w:numId="380">
    <w:abstractNumId w:val="480"/>
  </w:num>
  <w:num w:numId="381">
    <w:abstractNumId w:val="341"/>
  </w:num>
  <w:num w:numId="382">
    <w:abstractNumId w:val="300"/>
  </w:num>
  <w:num w:numId="383">
    <w:abstractNumId w:val="46"/>
  </w:num>
  <w:num w:numId="384">
    <w:abstractNumId w:val="412"/>
  </w:num>
  <w:num w:numId="385">
    <w:abstractNumId w:val="13"/>
  </w:num>
  <w:num w:numId="386">
    <w:abstractNumId w:val="78"/>
  </w:num>
  <w:num w:numId="387">
    <w:abstractNumId w:val="386"/>
  </w:num>
  <w:num w:numId="388">
    <w:abstractNumId w:val="356"/>
  </w:num>
  <w:num w:numId="389">
    <w:abstractNumId w:val="313"/>
  </w:num>
  <w:num w:numId="390">
    <w:abstractNumId w:val="90"/>
  </w:num>
  <w:num w:numId="391">
    <w:abstractNumId w:val="384"/>
  </w:num>
  <w:num w:numId="392">
    <w:abstractNumId w:val="138"/>
  </w:num>
  <w:num w:numId="393">
    <w:abstractNumId w:val="193"/>
  </w:num>
  <w:num w:numId="394">
    <w:abstractNumId w:val="382"/>
  </w:num>
  <w:num w:numId="395">
    <w:abstractNumId w:val="372"/>
  </w:num>
  <w:num w:numId="396">
    <w:abstractNumId w:val="411"/>
  </w:num>
  <w:num w:numId="397">
    <w:abstractNumId w:val="571"/>
  </w:num>
  <w:num w:numId="398">
    <w:abstractNumId w:val="449"/>
  </w:num>
  <w:num w:numId="399">
    <w:abstractNumId w:val="523"/>
  </w:num>
  <w:num w:numId="400">
    <w:abstractNumId w:val="548"/>
  </w:num>
  <w:num w:numId="401">
    <w:abstractNumId w:val="554"/>
  </w:num>
  <w:num w:numId="402">
    <w:abstractNumId w:val="244"/>
  </w:num>
  <w:num w:numId="403">
    <w:abstractNumId w:val="545"/>
  </w:num>
  <w:num w:numId="404">
    <w:abstractNumId w:val="220"/>
  </w:num>
  <w:num w:numId="405">
    <w:abstractNumId w:val="57"/>
  </w:num>
  <w:num w:numId="406">
    <w:abstractNumId w:val="568"/>
  </w:num>
  <w:num w:numId="407">
    <w:abstractNumId w:val="158"/>
  </w:num>
  <w:num w:numId="408">
    <w:abstractNumId w:val="43"/>
  </w:num>
  <w:num w:numId="409">
    <w:abstractNumId w:val="37"/>
  </w:num>
  <w:num w:numId="410">
    <w:abstractNumId w:val="72"/>
  </w:num>
  <w:num w:numId="411">
    <w:abstractNumId w:val="434"/>
  </w:num>
  <w:num w:numId="412">
    <w:abstractNumId w:val="65"/>
  </w:num>
  <w:num w:numId="413">
    <w:abstractNumId w:val="151"/>
  </w:num>
  <w:num w:numId="414">
    <w:abstractNumId w:val="367"/>
  </w:num>
  <w:num w:numId="415">
    <w:abstractNumId w:val="148"/>
  </w:num>
  <w:num w:numId="416">
    <w:abstractNumId w:val="222"/>
  </w:num>
  <w:num w:numId="417">
    <w:abstractNumId w:val="145"/>
  </w:num>
  <w:num w:numId="418">
    <w:abstractNumId w:val="496"/>
  </w:num>
  <w:num w:numId="419">
    <w:abstractNumId w:val="292"/>
  </w:num>
  <w:num w:numId="420">
    <w:abstractNumId w:val="230"/>
  </w:num>
  <w:num w:numId="421">
    <w:abstractNumId w:val="296"/>
  </w:num>
  <w:num w:numId="422">
    <w:abstractNumId w:val="143"/>
  </w:num>
  <w:num w:numId="423">
    <w:abstractNumId w:val="267"/>
  </w:num>
  <w:num w:numId="424">
    <w:abstractNumId w:val="248"/>
  </w:num>
  <w:num w:numId="425">
    <w:abstractNumId w:val="197"/>
  </w:num>
  <w:num w:numId="426">
    <w:abstractNumId w:val="410"/>
  </w:num>
  <w:num w:numId="427">
    <w:abstractNumId w:val="326"/>
  </w:num>
  <w:num w:numId="428">
    <w:abstractNumId w:val="129"/>
  </w:num>
  <w:num w:numId="429">
    <w:abstractNumId w:val="116"/>
  </w:num>
  <w:num w:numId="430">
    <w:abstractNumId w:val="440"/>
  </w:num>
  <w:num w:numId="431">
    <w:abstractNumId w:val="54"/>
  </w:num>
  <w:num w:numId="432">
    <w:abstractNumId w:val="198"/>
  </w:num>
  <w:num w:numId="433">
    <w:abstractNumId w:val="275"/>
  </w:num>
  <w:num w:numId="434">
    <w:abstractNumId w:val="389"/>
  </w:num>
  <w:num w:numId="435">
    <w:abstractNumId w:val="219"/>
  </w:num>
  <w:num w:numId="436">
    <w:abstractNumId w:val="446"/>
  </w:num>
  <w:num w:numId="437">
    <w:abstractNumId w:val="317"/>
  </w:num>
  <w:num w:numId="438">
    <w:abstractNumId w:val="465"/>
  </w:num>
  <w:num w:numId="439">
    <w:abstractNumId w:val="566"/>
  </w:num>
  <w:num w:numId="440">
    <w:abstractNumId w:val="33"/>
  </w:num>
  <w:num w:numId="441">
    <w:abstractNumId w:val="47"/>
  </w:num>
  <w:num w:numId="442">
    <w:abstractNumId w:val="488"/>
  </w:num>
  <w:num w:numId="443">
    <w:abstractNumId w:val="243"/>
  </w:num>
  <w:num w:numId="444">
    <w:abstractNumId w:val="98"/>
  </w:num>
  <w:num w:numId="445">
    <w:abstractNumId w:val="531"/>
  </w:num>
  <w:num w:numId="446">
    <w:abstractNumId w:val="339"/>
  </w:num>
  <w:num w:numId="447">
    <w:abstractNumId w:val="498"/>
  </w:num>
  <w:num w:numId="448">
    <w:abstractNumId w:val="511"/>
  </w:num>
  <w:num w:numId="449">
    <w:abstractNumId w:val="41"/>
  </w:num>
  <w:num w:numId="450">
    <w:abstractNumId w:val="100"/>
  </w:num>
  <w:num w:numId="451">
    <w:abstractNumId w:val="541"/>
  </w:num>
  <w:num w:numId="452">
    <w:abstractNumId w:val="436"/>
  </w:num>
  <w:num w:numId="453">
    <w:abstractNumId w:val="295"/>
  </w:num>
  <w:num w:numId="454">
    <w:abstractNumId w:val="462"/>
  </w:num>
  <w:num w:numId="455">
    <w:abstractNumId w:val="130"/>
  </w:num>
  <w:num w:numId="456">
    <w:abstractNumId w:val="562"/>
  </w:num>
  <w:num w:numId="457">
    <w:abstractNumId w:val="474"/>
  </w:num>
  <w:num w:numId="458">
    <w:abstractNumId w:val="4"/>
  </w:num>
  <w:num w:numId="459">
    <w:abstractNumId w:val="354"/>
  </w:num>
  <w:num w:numId="460">
    <w:abstractNumId w:val="320"/>
  </w:num>
  <w:num w:numId="461">
    <w:abstractNumId w:val="117"/>
  </w:num>
  <w:num w:numId="462">
    <w:abstractNumId w:val="551"/>
  </w:num>
  <w:num w:numId="463">
    <w:abstractNumId w:val="419"/>
  </w:num>
  <w:num w:numId="464">
    <w:abstractNumId w:val="430"/>
  </w:num>
  <w:num w:numId="465">
    <w:abstractNumId w:val="464"/>
  </w:num>
  <w:num w:numId="466">
    <w:abstractNumId w:val="177"/>
  </w:num>
  <w:num w:numId="467">
    <w:abstractNumId w:val="140"/>
  </w:num>
  <w:num w:numId="468">
    <w:abstractNumId w:val="563"/>
  </w:num>
  <w:num w:numId="469">
    <w:abstractNumId w:val="388"/>
  </w:num>
  <w:num w:numId="470">
    <w:abstractNumId w:val="182"/>
  </w:num>
  <w:num w:numId="471">
    <w:abstractNumId w:val="302"/>
  </w:num>
  <w:num w:numId="472">
    <w:abstractNumId w:val="75"/>
  </w:num>
  <w:num w:numId="473">
    <w:abstractNumId w:val="401"/>
  </w:num>
  <w:num w:numId="474">
    <w:abstractNumId w:val="180"/>
  </w:num>
  <w:num w:numId="475">
    <w:abstractNumId w:val="495"/>
  </w:num>
  <w:num w:numId="476">
    <w:abstractNumId w:val="174"/>
  </w:num>
  <w:num w:numId="477">
    <w:abstractNumId w:val="23"/>
  </w:num>
  <w:num w:numId="478">
    <w:abstractNumId w:val="299"/>
  </w:num>
  <w:num w:numId="479">
    <w:abstractNumId w:val="231"/>
  </w:num>
  <w:num w:numId="480">
    <w:abstractNumId w:val="318"/>
  </w:num>
  <w:num w:numId="481">
    <w:abstractNumId w:val="101"/>
  </w:num>
  <w:num w:numId="482">
    <w:abstractNumId w:val="478"/>
  </w:num>
  <w:num w:numId="483">
    <w:abstractNumId w:val="393"/>
  </w:num>
  <w:num w:numId="484">
    <w:abstractNumId w:val="352"/>
  </w:num>
  <w:num w:numId="485">
    <w:abstractNumId w:val="49"/>
  </w:num>
  <w:num w:numId="486">
    <w:abstractNumId w:val="346"/>
  </w:num>
  <w:num w:numId="487">
    <w:abstractNumId w:val="127"/>
  </w:num>
  <w:num w:numId="488">
    <w:abstractNumId w:val="447"/>
  </w:num>
  <w:num w:numId="489">
    <w:abstractNumId w:val="3"/>
  </w:num>
  <w:num w:numId="490">
    <w:abstractNumId w:val="97"/>
  </w:num>
  <w:num w:numId="491">
    <w:abstractNumId w:val="50"/>
  </w:num>
  <w:num w:numId="492">
    <w:abstractNumId w:val="56"/>
  </w:num>
  <w:num w:numId="493">
    <w:abstractNumId w:val="555"/>
  </w:num>
  <w:num w:numId="494">
    <w:abstractNumId w:val="272"/>
  </w:num>
  <w:num w:numId="495">
    <w:abstractNumId w:val="395"/>
  </w:num>
  <w:num w:numId="496">
    <w:abstractNumId w:val="442"/>
  </w:num>
  <w:num w:numId="497">
    <w:abstractNumId w:val="526"/>
  </w:num>
  <w:num w:numId="498">
    <w:abstractNumId w:val="227"/>
  </w:num>
  <w:num w:numId="499">
    <w:abstractNumId w:val="186"/>
  </w:num>
  <w:num w:numId="500">
    <w:abstractNumId w:val="258"/>
  </w:num>
  <w:num w:numId="501">
    <w:abstractNumId w:val="553"/>
  </w:num>
  <w:num w:numId="502">
    <w:abstractNumId w:val="357"/>
  </w:num>
  <w:num w:numId="503">
    <w:abstractNumId w:val="557"/>
  </w:num>
  <w:num w:numId="504">
    <w:abstractNumId w:val="5"/>
  </w:num>
  <w:num w:numId="505">
    <w:abstractNumId w:val="202"/>
  </w:num>
  <w:num w:numId="506">
    <w:abstractNumId w:val="385"/>
  </w:num>
  <w:num w:numId="507">
    <w:abstractNumId w:val="459"/>
  </w:num>
  <w:num w:numId="508">
    <w:abstractNumId w:val="527"/>
  </w:num>
  <w:num w:numId="509">
    <w:abstractNumId w:val="79"/>
  </w:num>
  <w:num w:numId="510">
    <w:abstractNumId w:val="68"/>
  </w:num>
  <w:num w:numId="511">
    <w:abstractNumId w:val="250"/>
  </w:num>
  <w:num w:numId="512">
    <w:abstractNumId w:val="477"/>
  </w:num>
  <w:num w:numId="513">
    <w:abstractNumId w:val="149"/>
  </w:num>
  <w:num w:numId="514">
    <w:abstractNumId w:val="369"/>
  </w:num>
  <w:num w:numId="515">
    <w:abstractNumId w:val="188"/>
  </w:num>
  <w:num w:numId="516">
    <w:abstractNumId w:val="200"/>
  </w:num>
  <w:num w:numId="517">
    <w:abstractNumId w:val="517"/>
  </w:num>
  <w:num w:numId="518">
    <w:abstractNumId w:val="214"/>
  </w:num>
  <w:num w:numId="519">
    <w:abstractNumId w:val="473"/>
  </w:num>
  <w:num w:numId="520">
    <w:abstractNumId w:val="7"/>
  </w:num>
  <w:num w:numId="521">
    <w:abstractNumId w:val="336"/>
  </w:num>
  <w:num w:numId="522">
    <w:abstractNumId w:val="239"/>
  </w:num>
  <w:num w:numId="523">
    <w:abstractNumId w:val="24"/>
  </w:num>
  <w:num w:numId="524">
    <w:abstractNumId w:val="171"/>
  </w:num>
  <w:num w:numId="525">
    <w:abstractNumId w:val="284"/>
  </w:num>
  <w:num w:numId="526">
    <w:abstractNumId w:val="515"/>
  </w:num>
  <w:num w:numId="527">
    <w:abstractNumId w:val="475"/>
  </w:num>
  <w:num w:numId="528">
    <w:abstractNumId w:val="452"/>
  </w:num>
  <w:num w:numId="529">
    <w:abstractNumId w:val="42"/>
  </w:num>
  <w:num w:numId="530">
    <w:abstractNumId w:val="516"/>
  </w:num>
  <w:num w:numId="531">
    <w:abstractNumId w:val="115"/>
  </w:num>
  <w:num w:numId="532">
    <w:abstractNumId w:val="373"/>
  </w:num>
  <w:num w:numId="533">
    <w:abstractNumId w:val="119"/>
  </w:num>
  <w:num w:numId="534">
    <w:abstractNumId w:val="455"/>
  </w:num>
  <w:num w:numId="535">
    <w:abstractNumId w:val="70"/>
  </w:num>
  <w:num w:numId="536">
    <w:abstractNumId w:val="25"/>
  </w:num>
  <w:num w:numId="537">
    <w:abstractNumId w:val="194"/>
  </w:num>
  <w:num w:numId="538">
    <w:abstractNumId w:val="504"/>
  </w:num>
  <w:num w:numId="539">
    <w:abstractNumId w:val="438"/>
  </w:num>
  <w:num w:numId="540">
    <w:abstractNumId w:val="456"/>
  </w:num>
  <w:num w:numId="541">
    <w:abstractNumId w:val="141"/>
  </w:num>
  <w:num w:numId="542">
    <w:abstractNumId w:val="502"/>
  </w:num>
  <w:num w:numId="543">
    <w:abstractNumId w:val="88"/>
  </w:num>
  <w:num w:numId="544">
    <w:abstractNumId w:val="170"/>
  </w:num>
  <w:num w:numId="545">
    <w:abstractNumId w:val="501"/>
  </w:num>
  <w:num w:numId="546">
    <w:abstractNumId w:val="279"/>
  </w:num>
  <w:num w:numId="547">
    <w:abstractNumId w:val="349"/>
  </w:num>
  <w:num w:numId="548">
    <w:abstractNumId w:val="415"/>
  </w:num>
  <w:num w:numId="549">
    <w:abstractNumId w:val="297"/>
  </w:num>
  <w:num w:numId="550">
    <w:abstractNumId w:val="1"/>
  </w:num>
  <w:num w:numId="551">
    <w:abstractNumId w:val="289"/>
  </w:num>
  <w:num w:numId="552">
    <w:abstractNumId w:val="503"/>
  </w:num>
  <w:num w:numId="553">
    <w:abstractNumId w:val="67"/>
  </w:num>
  <w:num w:numId="554">
    <w:abstractNumId w:val="185"/>
  </w:num>
  <w:num w:numId="555">
    <w:abstractNumId w:val="62"/>
  </w:num>
  <w:num w:numId="556">
    <w:abstractNumId w:val="309"/>
  </w:num>
  <w:num w:numId="557">
    <w:abstractNumId w:val="99"/>
  </w:num>
  <w:num w:numId="558">
    <w:abstractNumId w:val="85"/>
  </w:num>
  <w:num w:numId="559">
    <w:abstractNumId w:val="519"/>
  </w:num>
  <w:num w:numId="560">
    <w:abstractNumId w:val="51"/>
  </w:num>
  <w:num w:numId="561">
    <w:abstractNumId w:val="133"/>
  </w:num>
  <w:num w:numId="562">
    <w:abstractNumId w:val="293"/>
  </w:num>
  <w:num w:numId="563">
    <w:abstractNumId w:val="11"/>
  </w:num>
  <w:num w:numId="564">
    <w:abstractNumId w:val="91"/>
  </w:num>
  <w:num w:numId="565">
    <w:abstractNumId w:val="281"/>
  </w:num>
  <w:num w:numId="566">
    <w:abstractNumId w:val="207"/>
  </w:num>
  <w:num w:numId="567">
    <w:abstractNumId w:val="173"/>
  </w:num>
  <w:num w:numId="568">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70"/>
  </w:num>
  <w:num w:numId="570">
    <w:abstractNumId w:val="48"/>
  </w:num>
  <w:num w:numId="571">
    <w:abstractNumId w:val="131"/>
  </w:num>
  <w:num w:numId="572">
    <w:abstractNumId w:val="123"/>
  </w:num>
  <w:numIdMacAtCleanup w:val="5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8D"/>
    <w:rsid w:val="00000A4E"/>
    <w:rsid w:val="00000AEB"/>
    <w:rsid w:val="00001958"/>
    <w:rsid w:val="0000415E"/>
    <w:rsid w:val="00004652"/>
    <w:rsid w:val="00004C05"/>
    <w:rsid w:val="0000689D"/>
    <w:rsid w:val="000071FD"/>
    <w:rsid w:val="00007282"/>
    <w:rsid w:val="00007A5D"/>
    <w:rsid w:val="00010557"/>
    <w:rsid w:val="00010B69"/>
    <w:rsid w:val="00011082"/>
    <w:rsid w:val="0001111A"/>
    <w:rsid w:val="000111C5"/>
    <w:rsid w:val="00011AB2"/>
    <w:rsid w:val="00011BC0"/>
    <w:rsid w:val="00012F82"/>
    <w:rsid w:val="00014CF6"/>
    <w:rsid w:val="00015A8A"/>
    <w:rsid w:val="00016982"/>
    <w:rsid w:val="000203B7"/>
    <w:rsid w:val="00022AC8"/>
    <w:rsid w:val="00024D94"/>
    <w:rsid w:val="000267A9"/>
    <w:rsid w:val="00027CDE"/>
    <w:rsid w:val="00030917"/>
    <w:rsid w:val="000327BB"/>
    <w:rsid w:val="00033785"/>
    <w:rsid w:val="00033FFC"/>
    <w:rsid w:val="00034A4B"/>
    <w:rsid w:val="000358B0"/>
    <w:rsid w:val="00036626"/>
    <w:rsid w:val="00037BF5"/>
    <w:rsid w:val="00040193"/>
    <w:rsid w:val="000405D8"/>
    <w:rsid w:val="00040ACD"/>
    <w:rsid w:val="00041BCB"/>
    <w:rsid w:val="00042D74"/>
    <w:rsid w:val="000431EF"/>
    <w:rsid w:val="0004422F"/>
    <w:rsid w:val="00046249"/>
    <w:rsid w:val="00046E76"/>
    <w:rsid w:val="0004766E"/>
    <w:rsid w:val="000509AA"/>
    <w:rsid w:val="000509D0"/>
    <w:rsid w:val="000517C6"/>
    <w:rsid w:val="00051D45"/>
    <w:rsid w:val="00052C74"/>
    <w:rsid w:val="00054277"/>
    <w:rsid w:val="000543CF"/>
    <w:rsid w:val="00054ADF"/>
    <w:rsid w:val="00055D1C"/>
    <w:rsid w:val="00055D58"/>
    <w:rsid w:val="000565E0"/>
    <w:rsid w:val="0005731D"/>
    <w:rsid w:val="0005755C"/>
    <w:rsid w:val="00057EF7"/>
    <w:rsid w:val="00060396"/>
    <w:rsid w:val="00060CC4"/>
    <w:rsid w:val="000614AE"/>
    <w:rsid w:val="00061F2A"/>
    <w:rsid w:val="000629B0"/>
    <w:rsid w:val="0006312F"/>
    <w:rsid w:val="000636E0"/>
    <w:rsid w:val="00064162"/>
    <w:rsid w:val="000641F8"/>
    <w:rsid w:val="000644A5"/>
    <w:rsid w:val="0006459A"/>
    <w:rsid w:val="000649BD"/>
    <w:rsid w:val="000668A5"/>
    <w:rsid w:val="0006718F"/>
    <w:rsid w:val="000672A4"/>
    <w:rsid w:val="00071389"/>
    <w:rsid w:val="00071D4C"/>
    <w:rsid w:val="00072119"/>
    <w:rsid w:val="00072C0F"/>
    <w:rsid w:val="00073473"/>
    <w:rsid w:val="00074338"/>
    <w:rsid w:val="000745D8"/>
    <w:rsid w:val="00075373"/>
    <w:rsid w:val="00076B88"/>
    <w:rsid w:val="000813E1"/>
    <w:rsid w:val="00081A35"/>
    <w:rsid w:val="00081FA5"/>
    <w:rsid w:val="000820AD"/>
    <w:rsid w:val="000824C4"/>
    <w:rsid w:val="00083EF7"/>
    <w:rsid w:val="00084A13"/>
    <w:rsid w:val="00085019"/>
    <w:rsid w:val="00085E1B"/>
    <w:rsid w:val="00085E32"/>
    <w:rsid w:val="00086084"/>
    <w:rsid w:val="000875FA"/>
    <w:rsid w:val="00087D09"/>
    <w:rsid w:val="000932A7"/>
    <w:rsid w:val="00093C63"/>
    <w:rsid w:val="00094E38"/>
    <w:rsid w:val="00095AF4"/>
    <w:rsid w:val="00096E52"/>
    <w:rsid w:val="000A0298"/>
    <w:rsid w:val="000A1080"/>
    <w:rsid w:val="000A216E"/>
    <w:rsid w:val="000A2690"/>
    <w:rsid w:val="000A31D9"/>
    <w:rsid w:val="000A675E"/>
    <w:rsid w:val="000A6E2F"/>
    <w:rsid w:val="000A736D"/>
    <w:rsid w:val="000B1007"/>
    <w:rsid w:val="000B13B2"/>
    <w:rsid w:val="000B21FD"/>
    <w:rsid w:val="000B25D6"/>
    <w:rsid w:val="000B43B6"/>
    <w:rsid w:val="000B4565"/>
    <w:rsid w:val="000B6B64"/>
    <w:rsid w:val="000C05F9"/>
    <w:rsid w:val="000C0E66"/>
    <w:rsid w:val="000C2223"/>
    <w:rsid w:val="000C2B84"/>
    <w:rsid w:val="000C43CE"/>
    <w:rsid w:val="000C6363"/>
    <w:rsid w:val="000C653F"/>
    <w:rsid w:val="000C6874"/>
    <w:rsid w:val="000C6F04"/>
    <w:rsid w:val="000D0578"/>
    <w:rsid w:val="000D0E7F"/>
    <w:rsid w:val="000D3483"/>
    <w:rsid w:val="000D40D4"/>
    <w:rsid w:val="000D6B54"/>
    <w:rsid w:val="000D7B98"/>
    <w:rsid w:val="000E029B"/>
    <w:rsid w:val="000E1127"/>
    <w:rsid w:val="000E1639"/>
    <w:rsid w:val="000E4446"/>
    <w:rsid w:val="000E6297"/>
    <w:rsid w:val="000E77D5"/>
    <w:rsid w:val="000F0ADC"/>
    <w:rsid w:val="000F1464"/>
    <w:rsid w:val="000F2DF4"/>
    <w:rsid w:val="000F485F"/>
    <w:rsid w:val="000F5B76"/>
    <w:rsid w:val="00100190"/>
    <w:rsid w:val="00102165"/>
    <w:rsid w:val="001034C6"/>
    <w:rsid w:val="00103E36"/>
    <w:rsid w:val="0010421F"/>
    <w:rsid w:val="00105DC2"/>
    <w:rsid w:val="00106121"/>
    <w:rsid w:val="001064E5"/>
    <w:rsid w:val="00110EE3"/>
    <w:rsid w:val="001116B6"/>
    <w:rsid w:val="00112812"/>
    <w:rsid w:val="001128F3"/>
    <w:rsid w:val="00113364"/>
    <w:rsid w:val="00113479"/>
    <w:rsid w:val="0011382B"/>
    <w:rsid w:val="00114028"/>
    <w:rsid w:val="00114E5B"/>
    <w:rsid w:val="001153E7"/>
    <w:rsid w:val="001158F0"/>
    <w:rsid w:val="00115ED6"/>
    <w:rsid w:val="00117C66"/>
    <w:rsid w:val="00117C7E"/>
    <w:rsid w:val="00121D25"/>
    <w:rsid w:val="00123A4D"/>
    <w:rsid w:val="0012450A"/>
    <w:rsid w:val="00124840"/>
    <w:rsid w:val="0012599A"/>
    <w:rsid w:val="00125EBD"/>
    <w:rsid w:val="0012742D"/>
    <w:rsid w:val="00131454"/>
    <w:rsid w:val="00132E9A"/>
    <w:rsid w:val="00133835"/>
    <w:rsid w:val="00134A9E"/>
    <w:rsid w:val="001353DC"/>
    <w:rsid w:val="00135C22"/>
    <w:rsid w:val="00135CEF"/>
    <w:rsid w:val="00140C22"/>
    <w:rsid w:val="001410B1"/>
    <w:rsid w:val="001427D4"/>
    <w:rsid w:val="00142EE6"/>
    <w:rsid w:val="00146026"/>
    <w:rsid w:val="0015014D"/>
    <w:rsid w:val="00151069"/>
    <w:rsid w:val="00152816"/>
    <w:rsid w:val="00153968"/>
    <w:rsid w:val="001557E4"/>
    <w:rsid w:val="00156773"/>
    <w:rsid w:val="00157ADC"/>
    <w:rsid w:val="001636B1"/>
    <w:rsid w:val="0016591A"/>
    <w:rsid w:val="00165EE0"/>
    <w:rsid w:val="00166048"/>
    <w:rsid w:val="00166351"/>
    <w:rsid w:val="0016787D"/>
    <w:rsid w:val="0017064E"/>
    <w:rsid w:val="00171E7F"/>
    <w:rsid w:val="00172453"/>
    <w:rsid w:val="00172D99"/>
    <w:rsid w:val="00173FAF"/>
    <w:rsid w:val="00175072"/>
    <w:rsid w:val="0017669D"/>
    <w:rsid w:val="001772D3"/>
    <w:rsid w:val="001772D7"/>
    <w:rsid w:val="001772DD"/>
    <w:rsid w:val="0017738C"/>
    <w:rsid w:val="00177A0A"/>
    <w:rsid w:val="001802B3"/>
    <w:rsid w:val="00180339"/>
    <w:rsid w:val="00180A29"/>
    <w:rsid w:val="00181547"/>
    <w:rsid w:val="00181653"/>
    <w:rsid w:val="00181B7D"/>
    <w:rsid w:val="0018279F"/>
    <w:rsid w:val="001830E3"/>
    <w:rsid w:val="00185752"/>
    <w:rsid w:val="00185E01"/>
    <w:rsid w:val="00190087"/>
    <w:rsid w:val="001901E2"/>
    <w:rsid w:val="001920BA"/>
    <w:rsid w:val="001942D7"/>
    <w:rsid w:val="00194FD1"/>
    <w:rsid w:val="00195C38"/>
    <w:rsid w:val="00195E9C"/>
    <w:rsid w:val="0019686F"/>
    <w:rsid w:val="00196C2F"/>
    <w:rsid w:val="00196F75"/>
    <w:rsid w:val="00197D3F"/>
    <w:rsid w:val="00197FBF"/>
    <w:rsid w:val="001A1902"/>
    <w:rsid w:val="001A41E1"/>
    <w:rsid w:val="001A452D"/>
    <w:rsid w:val="001A4F9E"/>
    <w:rsid w:val="001A523F"/>
    <w:rsid w:val="001A5984"/>
    <w:rsid w:val="001A5F38"/>
    <w:rsid w:val="001A6F1B"/>
    <w:rsid w:val="001A79A8"/>
    <w:rsid w:val="001B236A"/>
    <w:rsid w:val="001B2E68"/>
    <w:rsid w:val="001B313C"/>
    <w:rsid w:val="001B35E5"/>
    <w:rsid w:val="001B49E7"/>
    <w:rsid w:val="001B4AF3"/>
    <w:rsid w:val="001B5828"/>
    <w:rsid w:val="001B6A22"/>
    <w:rsid w:val="001B75B5"/>
    <w:rsid w:val="001B7E7C"/>
    <w:rsid w:val="001C18D4"/>
    <w:rsid w:val="001C2BE1"/>
    <w:rsid w:val="001C33D1"/>
    <w:rsid w:val="001C4793"/>
    <w:rsid w:val="001C4AA9"/>
    <w:rsid w:val="001C5FB5"/>
    <w:rsid w:val="001C6750"/>
    <w:rsid w:val="001C7617"/>
    <w:rsid w:val="001C7BEE"/>
    <w:rsid w:val="001C7CAB"/>
    <w:rsid w:val="001D1069"/>
    <w:rsid w:val="001D2FF6"/>
    <w:rsid w:val="001D312C"/>
    <w:rsid w:val="001D50E6"/>
    <w:rsid w:val="001D52CD"/>
    <w:rsid w:val="001D6858"/>
    <w:rsid w:val="001D6FA9"/>
    <w:rsid w:val="001E0818"/>
    <w:rsid w:val="001E17EB"/>
    <w:rsid w:val="001E1F78"/>
    <w:rsid w:val="001E2B44"/>
    <w:rsid w:val="001E2CD9"/>
    <w:rsid w:val="001E3582"/>
    <w:rsid w:val="001E4015"/>
    <w:rsid w:val="001E5529"/>
    <w:rsid w:val="001E7B31"/>
    <w:rsid w:val="001F04AC"/>
    <w:rsid w:val="001F3462"/>
    <w:rsid w:val="001F4694"/>
    <w:rsid w:val="001F620A"/>
    <w:rsid w:val="001F77C1"/>
    <w:rsid w:val="001F7E9B"/>
    <w:rsid w:val="002005E6"/>
    <w:rsid w:val="002018F5"/>
    <w:rsid w:val="00203C36"/>
    <w:rsid w:val="0020627E"/>
    <w:rsid w:val="00212A94"/>
    <w:rsid w:val="00213329"/>
    <w:rsid w:val="0021345D"/>
    <w:rsid w:val="00213D8E"/>
    <w:rsid w:val="00216FEE"/>
    <w:rsid w:val="00217AEA"/>
    <w:rsid w:val="00220CB0"/>
    <w:rsid w:val="00221689"/>
    <w:rsid w:val="00222CDD"/>
    <w:rsid w:val="0022766F"/>
    <w:rsid w:val="00227B4F"/>
    <w:rsid w:val="00232675"/>
    <w:rsid w:val="0023336A"/>
    <w:rsid w:val="00234889"/>
    <w:rsid w:val="002359A3"/>
    <w:rsid w:val="00236CBE"/>
    <w:rsid w:val="00236FAD"/>
    <w:rsid w:val="00237254"/>
    <w:rsid w:val="0024165D"/>
    <w:rsid w:val="00242F8D"/>
    <w:rsid w:val="0024333E"/>
    <w:rsid w:val="0024390E"/>
    <w:rsid w:val="002441BA"/>
    <w:rsid w:val="002441E8"/>
    <w:rsid w:val="002442CA"/>
    <w:rsid w:val="002459D5"/>
    <w:rsid w:val="00245A7A"/>
    <w:rsid w:val="00247AFC"/>
    <w:rsid w:val="00250A95"/>
    <w:rsid w:val="00250B03"/>
    <w:rsid w:val="00251063"/>
    <w:rsid w:val="00251762"/>
    <w:rsid w:val="00251A32"/>
    <w:rsid w:val="00253126"/>
    <w:rsid w:val="002538AB"/>
    <w:rsid w:val="002544A4"/>
    <w:rsid w:val="00257090"/>
    <w:rsid w:val="00257E1F"/>
    <w:rsid w:val="00262382"/>
    <w:rsid w:val="002626E8"/>
    <w:rsid w:val="002634AD"/>
    <w:rsid w:val="00264B89"/>
    <w:rsid w:val="00270807"/>
    <w:rsid w:val="00270811"/>
    <w:rsid w:val="00272A26"/>
    <w:rsid w:val="0027308C"/>
    <w:rsid w:val="00274659"/>
    <w:rsid w:val="00280261"/>
    <w:rsid w:val="00280687"/>
    <w:rsid w:val="00280DCB"/>
    <w:rsid w:val="00282D46"/>
    <w:rsid w:val="00283772"/>
    <w:rsid w:val="00283F74"/>
    <w:rsid w:val="002849F1"/>
    <w:rsid w:val="00284FD0"/>
    <w:rsid w:val="00285696"/>
    <w:rsid w:val="00286E65"/>
    <w:rsid w:val="00291E75"/>
    <w:rsid w:val="00292C0D"/>
    <w:rsid w:val="002930D1"/>
    <w:rsid w:val="00293614"/>
    <w:rsid w:val="002A0A5F"/>
    <w:rsid w:val="002A0F6C"/>
    <w:rsid w:val="002A3793"/>
    <w:rsid w:val="002A57F6"/>
    <w:rsid w:val="002A6A6D"/>
    <w:rsid w:val="002A7C26"/>
    <w:rsid w:val="002B06E9"/>
    <w:rsid w:val="002B0D11"/>
    <w:rsid w:val="002B1416"/>
    <w:rsid w:val="002B23F8"/>
    <w:rsid w:val="002B3570"/>
    <w:rsid w:val="002B393B"/>
    <w:rsid w:val="002B3D10"/>
    <w:rsid w:val="002B3DFE"/>
    <w:rsid w:val="002B4701"/>
    <w:rsid w:val="002B4777"/>
    <w:rsid w:val="002B53CC"/>
    <w:rsid w:val="002B6874"/>
    <w:rsid w:val="002B6D78"/>
    <w:rsid w:val="002B72DF"/>
    <w:rsid w:val="002B7A45"/>
    <w:rsid w:val="002C084F"/>
    <w:rsid w:val="002C087F"/>
    <w:rsid w:val="002C0FFB"/>
    <w:rsid w:val="002C2721"/>
    <w:rsid w:val="002C2BA9"/>
    <w:rsid w:val="002C3B0F"/>
    <w:rsid w:val="002C4053"/>
    <w:rsid w:val="002C4603"/>
    <w:rsid w:val="002C486E"/>
    <w:rsid w:val="002C4D4C"/>
    <w:rsid w:val="002C5603"/>
    <w:rsid w:val="002C5A7B"/>
    <w:rsid w:val="002C6FE8"/>
    <w:rsid w:val="002C73B9"/>
    <w:rsid w:val="002D1917"/>
    <w:rsid w:val="002D2046"/>
    <w:rsid w:val="002D35CF"/>
    <w:rsid w:val="002D4101"/>
    <w:rsid w:val="002D458B"/>
    <w:rsid w:val="002D48E9"/>
    <w:rsid w:val="002D526D"/>
    <w:rsid w:val="002D6026"/>
    <w:rsid w:val="002D60B7"/>
    <w:rsid w:val="002D6DDA"/>
    <w:rsid w:val="002E1043"/>
    <w:rsid w:val="002E1BF6"/>
    <w:rsid w:val="002E2883"/>
    <w:rsid w:val="002E313E"/>
    <w:rsid w:val="002E3A11"/>
    <w:rsid w:val="002E3B31"/>
    <w:rsid w:val="002E3BE0"/>
    <w:rsid w:val="002E4396"/>
    <w:rsid w:val="002E502E"/>
    <w:rsid w:val="002E75ED"/>
    <w:rsid w:val="002E79E6"/>
    <w:rsid w:val="002F0FF9"/>
    <w:rsid w:val="002F1623"/>
    <w:rsid w:val="002F1848"/>
    <w:rsid w:val="002F1C0B"/>
    <w:rsid w:val="002F38BC"/>
    <w:rsid w:val="002F3C46"/>
    <w:rsid w:val="002F48DC"/>
    <w:rsid w:val="002F6B90"/>
    <w:rsid w:val="002F703D"/>
    <w:rsid w:val="002F7DB4"/>
    <w:rsid w:val="0030038E"/>
    <w:rsid w:val="003017FB"/>
    <w:rsid w:val="00301FEB"/>
    <w:rsid w:val="0030205F"/>
    <w:rsid w:val="0030272B"/>
    <w:rsid w:val="003027C8"/>
    <w:rsid w:val="00303871"/>
    <w:rsid w:val="00304D99"/>
    <w:rsid w:val="00305248"/>
    <w:rsid w:val="00306DFD"/>
    <w:rsid w:val="0030754D"/>
    <w:rsid w:val="00307B53"/>
    <w:rsid w:val="00314004"/>
    <w:rsid w:val="003148F7"/>
    <w:rsid w:val="00314908"/>
    <w:rsid w:val="00314A62"/>
    <w:rsid w:val="00317AEC"/>
    <w:rsid w:val="00320619"/>
    <w:rsid w:val="003208F0"/>
    <w:rsid w:val="00321C41"/>
    <w:rsid w:val="00322315"/>
    <w:rsid w:val="003225DF"/>
    <w:rsid w:val="003233FF"/>
    <w:rsid w:val="0032460C"/>
    <w:rsid w:val="00326218"/>
    <w:rsid w:val="00326A48"/>
    <w:rsid w:val="00327801"/>
    <w:rsid w:val="00331748"/>
    <w:rsid w:val="003322DF"/>
    <w:rsid w:val="0033311E"/>
    <w:rsid w:val="00334DFA"/>
    <w:rsid w:val="00336A2C"/>
    <w:rsid w:val="003433DB"/>
    <w:rsid w:val="00343E0D"/>
    <w:rsid w:val="003442B2"/>
    <w:rsid w:val="00345C03"/>
    <w:rsid w:val="003476F7"/>
    <w:rsid w:val="00350706"/>
    <w:rsid w:val="0035103C"/>
    <w:rsid w:val="0035182D"/>
    <w:rsid w:val="0035185F"/>
    <w:rsid w:val="00351989"/>
    <w:rsid w:val="00352C26"/>
    <w:rsid w:val="00353071"/>
    <w:rsid w:val="00363383"/>
    <w:rsid w:val="00365A97"/>
    <w:rsid w:val="00365BAE"/>
    <w:rsid w:val="00366207"/>
    <w:rsid w:val="00366AA8"/>
    <w:rsid w:val="00370033"/>
    <w:rsid w:val="00370B95"/>
    <w:rsid w:val="003714A7"/>
    <w:rsid w:val="003715B7"/>
    <w:rsid w:val="0037202E"/>
    <w:rsid w:val="00372B52"/>
    <w:rsid w:val="00375649"/>
    <w:rsid w:val="00375E92"/>
    <w:rsid w:val="0037696D"/>
    <w:rsid w:val="003779A3"/>
    <w:rsid w:val="00380786"/>
    <w:rsid w:val="0038279E"/>
    <w:rsid w:val="00383ECE"/>
    <w:rsid w:val="00385C4B"/>
    <w:rsid w:val="00391CB3"/>
    <w:rsid w:val="00393E45"/>
    <w:rsid w:val="003946CF"/>
    <w:rsid w:val="0039500E"/>
    <w:rsid w:val="0039556B"/>
    <w:rsid w:val="003974E9"/>
    <w:rsid w:val="0039784A"/>
    <w:rsid w:val="003A048E"/>
    <w:rsid w:val="003A06A0"/>
    <w:rsid w:val="003A20C0"/>
    <w:rsid w:val="003A294B"/>
    <w:rsid w:val="003A2D71"/>
    <w:rsid w:val="003A3086"/>
    <w:rsid w:val="003A3CB1"/>
    <w:rsid w:val="003A61ED"/>
    <w:rsid w:val="003A68DF"/>
    <w:rsid w:val="003A6B84"/>
    <w:rsid w:val="003A75DD"/>
    <w:rsid w:val="003A77AF"/>
    <w:rsid w:val="003B0403"/>
    <w:rsid w:val="003B0C3B"/>
    <w:rsid w:val="003B0E89"/>
    <w:rsid w:val="003B4E51"/>
    <w:rsid w:val="003B5671"/>
    <w:rsid w:val="003B569C"/>
    <w:rsid w:val="003B5C41"/>
    <w:rsid w:val="003C04DE"/>
    <w:rsid w:val="003C0D3E"/>
    <w:rsid w:val="003C2285"/>
    <w:rsid w:val="003C23F4"/>
    <w:rsid w:val="003C55D8"/>
    <w:rsid w:val="003C6353"/>
    <w:rsid w:val="003C6500"/>
    <w:rsid w:val="003C668A"/>
    <w:rsid w:val="003D0D91"/>
    <w:rsid w:val="003D13A8"/>
    <w:rsid w:val="003D4DC9"/>
    <w:rsid w:val="003D750F"/>
    <w:rsid w:val="003D76BB"/>
    <w:rsid w:val="003E0096"/>
    <w:rsid w:val="003E0C7F"/>
    <w:rsid w:val="003E500C"/>
    <w:rsid w:val="003E519E"/>
    <w:rsid w:val="003E6B00"/>
    <w:rsid w:val="003E73C0"/>
    <w:rsid w:val="003E7837"/>
    <w:rsid w:val="003F09D1"/>
    <w:rsid w:val="003F0BEE"/>
    <w:rsid w:val="003F1E64"/>
    <w:rsid w:val="003F2204"/>
    <w:rsid w:val="003F256E"/>
    <w:rsid w:val="003F2801"/>
    <w:rsid w:val="003F2C5B"/>
    <w:rsid w:val="003F339A"/>
    <w:rsid w:val="003F4567"/>
    <w:rsid w:val="003F53F9"/>
    <w:rsid w:val="003F5D4F"/>
    <w:rsid w:val="003F5F2D"/>
    <w:rsid w:val="003F64B6"/>
    <w:rsid w:val="003F6AFE"/>
    <w:rsid w:val="003F6F5A"/>
    <w:rsid w:val="00400B59"/>
    <w:rsid w:val="0040296E"/>
    <w:rsid w:val="00402F42"/>
    <w:rsid w:val="00403301"/>
    <w:rsid w:val="004034D4"/>
    <w:rsid w:val="00404B37"/>
    <w:rsid w:val="00404EC7"/>
    <w:rsid w:val="00405988"/>
    <w:rsid w:val="00405E7E"/>
    <w:rsid w:val="00406794"/>
    <w:rsid w:val="004069C4"/>
    <w:rsid w:val="00407279"/>
    <w:rsid w:val="004102C5"/>
    <w:rsid w:val="00410A7E"/>
    <w:rsid w:val="004114C4"/>
    <w:rsid w:val="00412F49"/>
    <w:rsid w:val="00417131"/>
    <w:rsid w:val="00420B89"/>
    <w:rsid w:val="00421DA2"/>
    <w:rsid w:val="0042270D"/>
    <w:rsid w:val="00423DA3"/>
    <w:rsid w:val="004244CF"/>
    <w:rsid w:val="004246A9"/>
    <w:rsid w:val="004252A0"/>
    <w:rsid w:val="00425D79"/>
    <w:rsid w:val="00426AB1"/>
    <w:rsid w:val="004277C9"/>
    <w:rsid w:val="00427D55"/>
    <w:rsid w:val="00430695"/>
    <w:rsid w:val="00432EC1"/>
    <w:rsid w:val="0043319D"/>
    <w:rsid w:val="00434153"/>
    <w:rsid w:val="00434423"/>
    <w:rsid w:val="00435741"/>
    <w:rsid w:val="00435E76"/>
    <w:rsid w:val="004366CC"/>
    <w:rsid w:val="0043743E"/>
    <w:rsid w:val="00437817"/>
    <w:rsid w:val="00437A5A"/>
    <w:rsid w:val="00437F81"/>
    <w:rsid w:val="00437F97"/>
    <w:rsid w:val="004415B1"/>
    <w:rsid w:val="004429BD"/>
    <w:rsid w:val="0044348B"/>
    <w:rsid w:val="00444240"/>
    <w:rsid w:val="0044471D"/>
    <w:rsid w:val="0044736E"/>
    <w:rsid w:val="00451582"/>
    <w:rsid w:val="0045207E"/>
    <w:rsid w:val="004534D7"/>
    <w:rsid w:val="00453576"/>
    <w:rsid w:val="00453631"/>
    <w:rsid w:val="0046094D"/>
    <w:rsid w:val="00461835"/>
    <w:rsid w:val="00462A7A"/>
    <w:rsid w:val="00462FB2"/>
    <w:rsid w:val="004644D3"/>
    <w:rsid w:val="0046543C"/>
    <w:rsid w:val="004657F3"/>
    <w:rsid w:val="00467F7A"/>
    <w:rsid w:val="00471757"/>
    <w:rsid w:val="00471B2D"/>
    <w:rsid w:val="00471C21"/>
    <w:rsid w:val="004729D0"/>
    <w:rsid w:val="004733E3"/>
    <w:rsid w:val="0047389F"/>
    <w:rsid w:val="00473A85"/>
    <w:rsid w:val="00473C91"/>
    <w:rsid w:val="00476FE6"/>
    <w:rsid w:val="004816D6"/>
    <w:rsid w:val="004821B0"/>
    <w:rsid w:val="004827C7"/>
    <w:rsid w:val="00482C06"/>
    <w:rsid w:val="00483898"/>
    <w:rsid w:val="00483A82"/>
    <w:rsid w:val="00485457"/>
    <w:rsid w:val="0048612E"/>
    <w:rsid w:val="004862F3"/>
    <w:rsid w:val="00486B7F"/>
    <w:rsid w:val="00487607"/>
    <w:rsid w:val="00490FE4"/>
    <w:rsid w:val="0049157D"/>
    <w:rsid w:val="004934DA"/>
    <w:rsid w:val="004950E1"/>
    <w:rsid w:val="00496142"/>
    <w:rsid w:val="00496D31"/>
    <w:rsid w:val="00496E3F"/>
    <w:rsid w:val="0049796C"/>
    <w:rsid w:val="00497D10"/>
    <w:rsid w:val="00497F44"/>
    <w:rsid w:val="004A1A60"/>
    <w:rsid w:val="004A3A8A"/>
    <w:rsid w:val="004A3BBB"/>
    <w:rsid w:val="004A4EBA"/>
    <w:rsid w:val="004B31B3"/>
    <w:rsid w:val="004B6459"/>
    <w:rsid w:val="004C1FF1"/>
    <w:rsid w:val="004C2491"/>
    <w:rsid w:val="004C258C"/>
    <w:rsid w:val="004C2793"/>
    <w:rsid w:val="004C655E"/>
    <w:rsid w:val="004C6ADC"/>
    <w:rsid w:val="004C735C"/>
    <w:rsid w:val="004C78D8"/>
    <w:rsid w:val="004D00F9"/>
    <w:rsid w:val="004D0E38"/>
    <w:rsid w:val="004D1DF3"/>
    <w:rsid w:val="004D1F27"/>
    <w:rsid w:val="004D2337"/>
    <w:rsid w:val="004D2A56"/>
    <w:rsid w:val="004D5322"/>
    <w:rsid w:val="004D5E02"/>
    <w:rsid w:val="004D60AF"/>
    <w:rsid w:val="004D60FB"/>
    <w:rsid w:val="004D7281"/>
    <w:rsid w:val="004D7530"/>
    <w:rsid w:val="004E0283"/>
    <w:rsid w:val="004E0E53"/>
    <w:rsid w:val="004E2C7B"/>
    <w:rsid w:val="004E352B"/>
    <w:rsid w:val="004E3E84"/>
    <w:rsid w:val="004E4752"/>
    <w:rsid w:val="004E47F8"/>
    <w:rsid w:val="004E4B87"/>
    <w:rsid w:val="004E51D7"/>
    <w:rsid w:val="004E5709"/>
    <w:rsid w:val="004E67CD"/>
    <w:rsid w:val="004E7046"/>
    <w:rsid w:val="004F12C8"/>
    <w:rsid w:val="004F223C"/>
    <w:rsid w:val="004F2829"/>
    <w:rsid w:val="004F35EF"/>
    <w:rsid w:val="004F41B7"/>
    <w:rsid w:val="004F4C2E"/>
    <w:rsid w:val="004F4C54"/>
    <w:rsid w:val="004F5EB7"/>
    <w:rsid w:val="004F7139"/>
    <w:rsid w:val="004F79CB"/>
    <w:rsid w:val="004F7DD7"/>
    <w:rsid w:val="00500079"/>
    <w:rsid w:val="00500E75"/>
    <w:rsid w:val="005020FD"/>
    <w:rsid w:val="005020FF"/>
    <w:rsid w:val="00503F02"/>
    <w:rsid w:val="00504694"/>
    <w:rsid w:val="00504863"/>
    <w:rsid w:val="00504891"/>
    <w:rsid w:val="00504E18"/>
    <w:rsid w:val="00504E48"/>
    <w:rsid w:val="00504EE3"/>
    <w:rsid w:val="00505831"/>
    <w:rsid w:val="00506017"/>
    <w:rsid w:val="00512BB6"/>
    <w:rsid w:val="00513180"/>
    <w:rsid w:val="005145EE"/>
    <w:rsid w:val="00517C4D"/>
    <w:rsid w:val="00517EDF"/>
    <w:rsid w:val="00520551"/>
    <w:rsid w:val="0052059F"/>
    <w:rsid w:val="0052255B"/>
    <w:rsid w:val="00522F84"/>
    <w:rsid w:val="0052444C"/>
    <w:rsid w:val="005267F3"/>
    <w:rsid w:val="00526D11"/>
    <w:rsid w:val="005276AE"/>
    <w:rsid w:val="0053122D"/>
    <w:rsid w:val="005318D7"/>
    <w:rsid w:val="005329D4"/>
    <w:rsid w:val="00533530"/>
    <w:rsid w:val="0053405F"/>
    <w:rsid w:val="00534666"/>
    <w:rsid w:val="00535D34"/>
    <w:rsid w:val="0053663E"/>
    <w:rsid w:val="005410D3"/>
    <w:rsid w:val="0054123E"/>
    <w:rsid w:val="005452C5"/>
    <w:rsid w:val="00545C68"/>
    <w:rsid w:val="00546858"/>
    <w:rsid w:val="0054736B"/>
    <w:rsid w:val="00550FD7"/>
    <w:rsid w:val="005522C3"/>
    <w:rsid w:val="00553099"/>
    <w:rsid w:val="00553AAC"/>
    <w:rsid w:val="00553CC1"/>
    <w:rsid w:val="00555016"/>
    <w:rsid w:val="00555D19"/>
    <w:rsid w:val="00560DCC"/>
    <w:rsid w:val="00562907"/>
    <w:rsid w:val="00562A53"/>
    <w:rsid w:val="005632E1"/>
    <w:rsid w:val="005635A4"/>
    <w:rsid w:val="00563935"/>
    <w:rsid w:val="00564812"/>
    <w:rsid w:val="005661DC"/>
    <w:rsid w:val="0056793D"/>
    <w:rsid w:val="00567BDD"/>
    <w:rsid w:val="00570BDB"/>
    <w:rsid w:val="00571321"/>
    <w:rsid w:val="00571ED9"/>
    <w:rsid w:val="005726C8"/>
    <w:rsid w:val="0057283C"/>
    <w:rsid w:val="00574C8D"/>
    <w:rsid w:val="00575C91"/>
    <w:rsid w:val="005778A0"/>
    <w:rsid w:val="00583623"/>
    <w:rsid w:val="005836E3"/>
    <w:rsid w:val="005862C5"/>
    <w:rsid w:val="00587501"/>
    <w:rsid w:val="005902DA"/>
    <w:rsid w:val="00590CFD"/>
    <w:rsid w:val="00592605"/>
    <w:rsid w:val="005935AE"/>
    <w:rsid w:val="00594972"/>
    <w:rsid w:val="005951F2"/>
    <w:rsid w:val="005958AE"/>
    <w:rsid w:val="0059679C"/>
    <w:rsid w:val="00597455"/>
    <w:rsid w:val="005A01D1"/>
    <w:rsid w:val="005A0F4F"/>
    <w:rsid w:val="005A1161"/>
    <w:rsid w:val="005A1E53"/>
    <w:rsid w:val="005A36AD"/>
    <w:rsid w:val="005A3769"/>
    <w:rsid w:val="005A6D02"/>
    <w:rsid w:val="005A6E03"/>
    <w:rsid w:val="005B0564"/>
    <w:rsid w:val="005B08A8"/>
    <w:rsid w:val="005B19B1"/>
    <w:rsid w:val="005B1C09"/>
    <w:rsid w:val="005B1DC6"/>
    <w:rsid w:val="005B262A"/>
    <w:rsid w:val="005B301A"/>
    <w:rsid w:val="005B6081"/>
    <w:rsid w:val="005C03AF"/>
    <w:rsid w:val="005C147E"/>
    <w:rsid w:val="005C16B1"/>
    <w:rsid w:val="005C304D"/>
    <w:rsid w:val="005C368B"/>
    <w:rsid w:val="005C5430"/>
    <w:rsid w:val="005C6220"/>
    <w:rsid w:val="005C6A6F"/>
    <w:rsid w:val="005D053C"/>
    <w:rsid w:val="005D1B89"/>
    <w:rsid w:val="005D1D4D"/>
    <w:rsid w:val="005D6B0B"/>
    <w:rsid w:val="005D6B25"/>
    <w:rsid w:val="005D6F29"/>
    <w:rsid w:val="005E01A4"/>
    <w:rsid w:val="005E0B7C"/>
    <w:rsid w:val="005E1CBB"/>
    <w:rsid w:val="005E1E09"/>
    <w:rsid w:val="005E4819"/>
    <w:rsid w:val="005E4BF0"/>
    <w:rsid w:val="005F08D9"/>
    <w:rsid w:val="005F351D"/>
    <w:rsid w:val="005F4B99"/>
    <w:rsid w:val="005F50DA"/>
    <w:rsid w:val="005F63CE"/>
    <w:rsid w:val="005F6AC3"/>
    <w:rsid w:val="005F752D"/>
    <w:rsid w:val="00601334"/>
    <w:rsid w:val="006021C7"/>
    <w:rsid w:val="0060510A"/>
    <w:rsid w:val="006054F0"/>
    <w:rsid w:val="00606ADD"/>
    <w:rsid w:val="0060769C"/>
    <w:rsid w:val="00611139"/>
    <w:rsid w:val="00611728"/>
    <w:rsid w:val="006123F2"/>
    <w:rsid w:val="006123FC"/>
    <w:rsid w:val="00612B23"/>
    <w:rsid w:val="00613B6B"/>
    <w:rsid w:val="00613D34"/>
    <w:rsid w:val="00613D73"/>
    <w:rsid w:val="00614944"/>
    <w:rsid w:val="00615B0C"/>
    <w:rsid w:val="006202A9"/>
    <w:rsid w:val="006225BC"/>
    <w:rsid w:val="00622B05"/>
    <w:rsid w:val="00624D9A"/>
    <w:rsid w:val="00631EF5"/>
    <w:rsid w:val="00632753"/>
    <w:rsid w:val="00633AAD"/>
    <w:rsid w:val="006360BA"/>
    <w:rsid w:val="00636B38"/>
    <w:rsid w:val="006401D2"/>
    <w:rsid w:val="00640CC9"/>
    <w:rsid w:val="006416DC"/>
    <w:rsid w:val="006430BE"/>
    <w:rsid w:val="00645B72"/>
    <w:rsid w:val="00646F85"/>
    <w:rsid w:val="0064712D"/>
    <w:rsid w:val="00647BFD"/>
    <w:rsid w:val="00650A30"/>
    <w:rsid w:val="00650F6B"/>
    <w:rsid w:val="00651B16"/>
    <w:rsid w:val="00651B84"/>
    <w:rsid w:val="006536A7"/>
    <w:rsid w:val="00653A91"/>
    <w:rsid w:val="0065513E"/>
    <w:rsid w:val="00655A40"/>
    <w:rsid w:val="00656777"/>
    <w:rsid w:val="006576BF"/>
    <w:rsid w:val="00661135"/>
    <w:rsid w:val="00661324"/>
    <w:rsid w:val="00662B20"/>
    <w:rsid w:val="00663A65"/>
    <w:rsid w:val="00666045"/>
    <w:rsid w:val="00667A7F"/>
    <w:rsid w:val="00670C6B"/>
    <w:rsid w:val="00670C7F"/>
    <w:rsid w:val="00670E88"/>
    <w:rsid w:val="00673949"/>
    <w:rsid w:val="0067395C"/>
    <w:rsid w:val="006746BA"/>
    <w:rsid w:val="00675C3F"/>
    <w:rsid w:val="00675D0B"/>
    <w:rsid w:val="00676844"/>
    <w:rsid w:val="00681791"/>
    <w:rsid w:val="00682B47"/>
    <w:rsid w:val="006836BB"/>
    <w:rsid w:val="00684549"/>
    <w:rsid w:val="0068550D"/>
    <w:rsid w:val="006856FE"/>
    <w:rsid w:val="00686364"/>
    <w:rsid w:val="00687326"/>
    <w:rsid w:val="00691083"/>
    <w:rsid w:val="00691278"/>
    <w:rsid w:val="00691D59"/>
    <w:rsid w:val="00695835"/>
    <w:rsid w:val="00695E65"/>
    <w:rsid w:val="006A030D"/>
    <w:rsid w:val="006A04B2"/>
    <w:rsid w:val="006A06DA"/>
    <w:rsid w:val="006A40C7"/>
    <w:rsid w:val="006A5056"/>
    <w:rsid w:val="006A598C"/>
    <w:rsid w:val="006B148C"/>
    <w:rsid w:val="006B23E8"/>
    <w:rsid w:val="006B24FE"/>
    <w:rsid w:val="006B361F"/>
    <w:rsid w:val="006B403E"/>
    <w:rsid w:val="006B4762"/>
    <w:rsid w:val="006B487E"/>
    <w:rsid w:val="006B52B9"/>
    <w:rsid w:val="006B7C54"/>
    <w:rsid w:val="006C02AB"/>
    <w:rsid w:val="006C0EBE"/>
    <w:rsid w:val="006C2B0D"/>
    <w:rsid w:val="006C3726"/>
    <w:rsid w:val="006C547C"/>
    <w:rsid w:val="006C69A7"/>
    <w:rsid w:val="006C6AE4"/>
    <w:rsid w:val="006D0ABD"/>
    <w:rsid w:val="006D21C3"/>
    <w:rsid w:val="006D6725"/>
    <w:rsid w:val="006D69B3"/>
    <w:rsid w:val="006D7D7B"/>
    <w:rsid w:val="006E09E4"/>
    <w:rsid w:val="006E0CDE"/>
    <w:rsid w:val="006E12AE"/>
    <w:rsid w:val="006E290D"/>
    <w:rsid w:val="006E533B"/>
    <w:rsid w:val="006F014B"/>
    <w:rsid w:val="006F0C6D"/>
    <w:rsid w:val="006F1913"/>
    <w:rsid w:val="006F37B3"/>
    <w:rsid w:val="006F3907"/>
    <w:rsid w:val="006F4E9B"/>
    <w:rsid w:val="006F6AC0"/>
    <w:rsid w:val="006F7563"/>
    <w:rsid w:val="007012E4"/>
    <w:rsid w:val="00702172"/>
    <w:rsid w:val="0070366A"/>
    <w:rsid w:val="00703DD0"/>
    <w:rsid w:val="00703FBE"/>
    <w:rsid w:val="00704114"/>
    <w:rsid w:val="007048F5"/>
    <w:rsid w:val="00706490"/>
    <w:rsid w:val="00706CAF"/>
    <w:rsid w:val="007077D2"/>
    <w:rsid w:val="00707B20"/>
    <w:rsid w:val="00707BD3"/>
    <w:rsid w:val="0071077D"/>
    <w:rsid w:val="007114A6"/>
    <w:rsid w:val="00711802"/>
    <w:rsid w:val="00712E47"/>
    <w:rsid w:val="007134D2"/>
    <w:rsid w:val="00714285"/>
    <w:rsid w:val="00715629"/>
    <w:rsid w:val="0071610D"/>
    <w:rsid w:val="007176BA"/>
    <w:rsid w:val="00720068"/>
    <w:rsid w:val="007204B1"/>
    <w:rsid w:val="00722C40"/>
    <w:rsid w:val="00722E09"/>
    <w:rsid w:val="00724239"/>
    <w:rsid w:val="00724ECD"/>
    <w:rsid w:val="00725361"/>
    <w:rsid w:val="00725A15"/>
    <w:rsid w:val="0072768E"/>
    <w:rsid w:val="00727922"/>
    <w:rsid w:val="00727CE3"/>
    <w:rsid w:val="00731659"/>
    <w:rsid w:val="00731BCC"/>
    <w:rsid w:val="00731FD8"/>
    <w:rsid w:val="007326EF"/>
    <w:rsid w:val="00732BC6"/>
    <w:rsid w:val="00732BDB"/>
    <w:rsid w:val="007334AA"/>
    <w:rsid w:val="007342DF"/>
    <w:rsid w:val="0073430C"/>
    <w:rsid w:val="00734FAF"/>
    <w:rsid w:val="00736972"/>
    <w:rsid w:val="0074032E"/>
    <w:rsid w:val="007403AA"/>
    <w:rsid w:val="007404AA"/>
    <w:rsid w:val="00740B1A"/>
    <w:rsid w:val="00742005"/>
    <w:rsid w:val="0074277E"/>
    <w:rsid w:val="00744937"/>
    <w:rsid w:val="007453BB"/>
    <w:rsid w:val="00747ECC"/>
    <w:rsid w:val="00750768"/>
    <w:rsid w:val="007510AF"/>
    <w:rsid w:val="0075160A"/>
    <w:rsid w:val="007521E7"/>
    <w:rsid w:val="007525D8"/>
    <w:rsid w:val="007526DC"/>
    <w:rsid w:val="00753294"/>
    <w:rsid w:val="0075539E"/>
    <w:rsid w:val="00755DD3"/>
    <w:rsid w:val="00756859"/>
    <w:rsid w:val="00756875"/>
    <w:rsid w:val="0075716C"/>
    <w:rsid w:val="00765871"/>
    <w:rsid w:val="00765ED3"/>
    <w:rsid w:val="00766CCA"/>
    <w:rsid w:val="007677B7"/>
    <w:rsid w:val="00767C7B"/>
    <w:rsid w:val="00770F15"/>
    <w:rsid w:val="007718AB"/>
    <w:rsid w:val="0077600C"/>
    <w:rsid w:val="00776881"/>
    <w:rsid w:val="007772C2"/>
    <w:rsid w:val="00781568"/>
    <w:rsid w:val="007839AE"/>
    <w:rsid w:val="007839C7"/>
    <w:rsid w:val="007868A0"/>
    <w:rsid w:val="007909F4"/>
    <w:rsid w:val="007923D6"/>
    <w:rsid w:val="0079279B"/>
    <w:rsid w:val="00792D28"/>
    <w:rsid w:val="00794469"/>
    <w:rsid w:val="007953F8"/>
    <w:rsid w:val="007962F7"/>
    <w:rsid w:val="00796EDA"/>
    <w:rsid w:val="0079757E"/>
    <w:rsid w:val="007978C1"/>
    <w:rsid w:val="00797D28"/>
    <w:rsid w:val="007A12B5"/>
    <w:rsid w:val="007A1D66"/>
    <w:rsid w:val="007A2505"/>
    <w:rsid w:val="007A28F8"/>
    <w:rsid w:val="007A2AF6"/>
    <w:rsid w:val="007A2CE8"/>
    <w:rsid w:val="007A378F"/>
    <w:rsid w:val="007A3E7C"/>
    <w:rsid w:val="007A6C4A"/>
    <w:rsid w:val="007B1D53"/>
    <w:rsid w:val="007B3F8D"/>
    <w:rsid w:val="007B5A8F"/>
    <w:rsid w:val="007B609A"/>
    <w:rsid w:val="007B6385"/>
    <w:rsid w:val="007B7BEC"/>
    <w:rsid w:val="007C096E"/>
    <w:rsid w:val="007C33F0"/>
    <w:rsid w:val="007C5346"/>
    <w:rsid w:val="007C674A"/>
    <w:rsid w:val="007C69FD"/>
    <w:rsid w:val="007C76E7"/>
    <w:rsid w:val="007C7B97"/>
    <w:rsid w:val="007D0B82"/>
    <w:rsid w:val="007D0CF1"/>
    <w:rsid w:val="007D220D"/>
    <w:rsid w:val="007D228D"/>
    <w:rsid w:val="007D3D10"/>
    <w:rsid w:val="007D4E98"/>
    <w:rsid w:val="007D4FA7"/>
    <w:rsid w:val="007E0650"/>
    <w:rsid w:val="007E0CF4"/>
    <w:rsid w:val="007E127B"/>
    <w:rsid w:val="007E1747"/>
    <w:rsid w:val="007E2212"/>
    <w:rsid w:val="007E3F36"/>
    <w:rsid w:val="007E4700"/>
    <w:rsid w:val="007E4B6D"/>
    <w:rsid w:val="007E6449"/>
    <w:rsid w:val="007E7646"/>
    <w:rsid w:val="007E76A1"/>
    <w:rsid w:val="007F0DFA"/>
    <w:rsid w:val="007F105C"/>
    <w:rsid w:val="007F2A86"/>
    <w:rsid w:val="007F2EB4"/>
    <w:rsid w:val="007F3099"/>
    <w:rsid w:val="007F320F"/>
    <w:rsid w:val="007F412A"/>
    <w:rsid w:val="007F4257"/>
    <w:rsid w:val="007F52A3"/>
    <w:rsid w:val="007F5EE2"/>
    <w:rsid w:val="007F65F3"/>
    <w:rsid w:val="007F6B60"/>
    <w:rsid w:val="007F7B5C"/>
    <w:rsid w:val="00801BA2"/>
    <w:rsid w:val="00801CB0"/>
    <w:rsid w:val="00802358"/>
    <w:rsid w:val="00803245"/>
    <w:rsid w:val="008033AE"/>
    <w:rsid w:val="0080724A"/>
    <w:rsid w:val="00807337"/>
    <w:rsid w:val="00807533"/>
    <w:rsid w:val="008077BF"/>
    <w:rsid w:val="008105A1"/>
    <w:rsid w:val="00810EF7"/>
    <w:rsid w:val="008110A5"/>
    <w:rsid w:val="00811881"/>
    <w:rsid w:val="008120EE"/>
    <w:rsid w:val="008149F9"/>
    <w:rsid w:val="00814CA7"/>
    <w:rsid w:val="00815EC1"/>
    <w:rsid w:val="008160F9"/>
    <w:rsid w:val="008169E6"/>
    <w:rsid w:val="00820729"/>
    <w:rsid w:val="00822F82"/>
    <w:rsid w:val="00823837"/>
    <w:rsid w:val="0082499A"/>
    <w:rsid w:val="008252E9"/>
    <w:rsid w:val="008255BA"/>
    <w:rsid w:val="00825A0E"/>
    <w:rsid w:val="00825CE6"/>
    <w:rsid w:val="00825EE3"/>
    <w:rsid w:val="0082620E"/>
    <w:rsid w:val="00830216"/>
    <w:rsid w:val="00831B08"/>
    <w:rsid w:val="00831C18"/>
    <w:rsid w:val="00832334"/>
    <w:rsid w:val="00834670"/>
    <w:rsid w:val="00834CF0"/>
    <w:rsid w:val="00835A12"/>
    <w:rsid w:val="00836232"/>
    <w:rsid w:val="00836D39"/>
    <w:rsid w:val="00837CC2"/>
    <w:rsid w:val="008402D2"/>
    <w:rsid w:val="00840EFA"/>
    <w:rsid w:val="00841748"/>
    <w:rsid w:val="00843430"/>
    <w:rsid w:val="00845671"/>
    <w:rsid w:val="00845E81"/>
    <w:rsid w:val="00853FC7"/>
    <w:rsid w:val="00854DDC"/>
    <w:rsid w:val="0085734C"/>
    <w:rsid w:val="0086040B"/>
    <w:rsid w:val="008606DA"/>
    <w:rsid w:val="00861779"/>
    <w:rsid w:val="008654B5"/>
    <w:rsid w:val="00865890"/>
    <w:rsid w:val="008668BA"/>
    <w:rsid w:val="0086691C"/>
    <w:rsid w:val="00866AA3"/>
    <w:rsid w:val="00873EB2"/>
    <w:rsid w:val="0087566F"/>
    <w:rsid w:val="00875929"/>
    <w:rsid w:val="008772AD"/>
    <w:rsid w:val="008803B1"/>
    <w:rsid w:val="0088138B"/>
    <w:rsid w:val="00881BAC"/>
    <w:rsid w:val="0088201B"/>
    <w:rsid w:val="00883EAC"/>
    <w:rsid w:val="008869BE"/>
    <w:rsid w:val="00886AC0"/>
    <w:rsid w:val="0088713C"/>
    <w:rsid w:val="008925EB"/>
    <w:rsid w:val="00893715"/>
    <w:rsid w:val="0089447D"/>
    <w:rsid w:val="00895790"/>
    <w:rsid w:val="00895B27"/>
    <w:rsid w:val="00895D34"/>
    <w:rsid w:val="00896526"/>
    <w:rsid w:val="00897854"/>
    <w:rsid w:val="008A0586"/>
    <w:rsid w:val="008A218F"/>
    <w:rsid w:val="008A4150"/>
    <w:rsid w:val="008A5BFF"/>
    <w:rsid w:val="008A7FAF"/>
    <w:rsid w:val="008B13C9"/>
    <w:rsid w:val="008B15FC"/>
    <w:rsid w:val="008B271E"/>
    <w:rsid w:val="008B2A5D"/>
    <w:rsid w:val="008B34F2"/>
    <w:rsid w:val="008B389E"/>
    <w:rsid w:val="008B428F"/>
    <w:rsid w:val="008B4796"/>
    <w:rsid w:val="008B6E33"/>
    <w:rsid w:val="008B771B"/>
    <w:rsid w:val="008C01DD"/>
    <w:rsid w:val="008C0AD3"/>
    <w:rsid w:val="008C1A04"/>
    <w:rsid w:val="008C2D38"/>
    <w:rsid w:val="008C5757"/>
    <w:rsid w:val="008C762E"/>
    <w:rsid w:val="008D1AC2"/>
    <w:rsid w:val="008D2C1F"/>
    <w:rsid w:val="008D3994"/>
    <w:rsid w:val="008D43C0"/>
    <w:rsid w:val="008D50AD"/>
    <w:rsid w:val="008D7516"/>
    <w:rsid w:val="008E00C7"/>
    <w:rsid w:val="008E069B"/>
    <w:rsid w:val="008E2E9B"/>
    <w:rsid w:val="008E36E2"/>
    <w:rsid w:val="008E466F"/>
    <w:rsid w:val="008E485C"/>
    <w:rsid w:val="008E54C8"/>
    <w:rsid w:val="008E6A0D"/>
    <w:rsid w:val="008E7A9F"/>
    <w:rsid w:val="008F16C4"/>
    <w:rsid w:val="008F190B"/>
    <w:rsid w:val="008F2791"/>
    <w:rsid w:val="008F2AD6"/>
    <w:rsid w:val="008F480C"/>
    <w:rsid w:val="008F7781"/>
    <w:rsid w:val="009001B9"/>
    <w:rsid w:val="00901CBE"/>
    <w:rsid w:val="009038E6"/>
    <w:rsid w:val="00905015"/>
    <w:rsid w:val="009050A7"/>
    <w:rsid w:val="00905B07"/>
    <w:rsid w:val="00906436"/>
    <w:rsid w:val="009064D5"/>
    <w:rsid w:val="00906B27"/>
    <w:rsid w:val="009102D7"/>
    <w:rsid w:val="00913A4D"/>
    <w:rsid w:val="00913CB2"/>
    <w:rsid w:val="00913FF0"/>
    <w:rsid w:val="00914464"/>
    <w:rsid w:val="00915612"/>
    <w:rsid w:val="0092000E"/>
    <w:rsid w:val="00921B43"/>
    <w:rsid w:val="00921E01"/>
    <w:rsid w:val="009235A5"/>
    <w:rsid w:val="009256FD"/>
    <w:rsid w:val="009262AF"/>
    <w:rsid w:val="00926621"/>
    <w:rsid w:val="00927364"/>
    <w:rsid w:val="0093021E"/>
    <w:rsid w:val="009307EB"/>
    <w:rsid w:val="00932314"/>
    <w:rsid w:val="00932DE4"/>
    <w:rsid w:val="00933CF0"/>
    <w:rsid w:val="00933ED8"/>
    <w:rsid w:val="009347B4"/>
    <w:rsid w:val="00936D92"/>
    <w:rsid w:val="0093765A"/>
    <w:rsid w:val="00937B6C"/>
    <w:rsid w:val="009403B6"/>
    <w:rsid w:val="00941C20"/>
    <w:rsid w:val="0094312F"/>
    <w:rsid w:val="00943850"/>
    <w:rsid w:val="009450DC"/>
    <w:rsid w:val="009453B4"/>
    <w:rsid w:val="00945459"/>
    <w:rsid w:val="00945AA9"/>
    <w:rsid w:val="00951F69"/>
    <w:rsid w:val="009522D7"/>
    <w:rsid w:val="0095281C"/>
    <w:rsid w:val="00952A95"/>
    <w:rsid w:val="00952D9B"/>
    <w:rsid w:val="00952F44"/>
    <w:rsid w:val="009552A7"/>
    <w:rsid w:val="00956608"/>
    <w:rsid w:val="00956719"/>
    <w:rsid w:val="00956F32"/>
    <w:rsid w:val="00957C71"/>
    <w:rsid w:val="009607B9"/>
    <w:rsid w:val="00960FE8"/>
    <w:rsid w:val="009622FE"/>
    <w:rsid w:val="00962603"/>
    <w:rsid w:val="00962B7D"/>
    <w:rsid w:val="009630F7"/>
    <w:rsid w:val="009655CA"/>
    <w:rsid w:val="009669F9"/>
    <w:rsid w:val="00967A43"/>
    <w:rsid w:val="00970615"/>
    <w:rsid w:val="0097105E"/>
    <w:rsid w:val="0097239C"/>
    <w:rsid w:val="00972701"/>
    <w:rsid w:val="00975033"/>
    <w:rsid w:val="00975A45"/>
    <w:rsid w:val="00976133"/>
    <w:rsid w:val="00977353"/>
    <w:rsid w:val="0097757A"/>
    <w:rsid w:val="00977E74"/>
    <w:rsid w:val="00977FA3"/>
    <w:rsid w:val="00981788"/>
    <w:rsid w:val="0098284D"/>
    <w:rsid w:val="009829B4"/>
    <w:rsid w:val="00987126"/>
    <w:rsid w:val="00987238"/>
    <w:rsid w:val="00987757"/>
    <w:rsid w:val="00987B93"/>
    <w:rsid w:val="0099253B"/>
    <w:rsid w:val="0099565D"/>
    <w:rsid w:val="0099573C"/>
    <w:rsid w:val="009A1E12"/>
    <w:rsid w:val="009A3061"/>
    <w:rsid w:val="009A3603"/>
    <w:rsid w:val="009A3B2A"/>
    <w:rsid w:val="009A52C3"/>
    <w:rsid w:val="009A5811"/>
    <w:rsid w:val="009A7361"/>
    <w:rsid w:val="009A7546"/>
    <w:rsid w:val="009B1877"/>
    <w:rsid w:val="009B334D"/>
    <w:rsid w:val="009B3684"/>
    <w:rsid w:val="009B3F96"/>
    <w:rsid w:val="009B4977"/>
    <w:rsid w:val="009B625E"/>
    <w:rsid w:val="009B7353"/>
    <w:rsid w:val="009B7AA6"/>
    <w:rsid w:val="009C00BC"/>
    <w:rsid w:val="009C017F"/>
    <w:rsid w:val="009C056F"/>
    <w:rsid w:val="009C0DE4"/>
    <w:rsid w:val="009C1582"/>
    <w:rsid w:val="009C333A"/>
    <w:rsid w:val="009C3572"/>
    <w:rsid w:val="009C3791"/>
    <w:rsid w:val="009C3DA6"/>
    <w:rsid w:val="009C46CE"/>
    <w:rsid w:val="009C5277"/>
    <w:rsid w:val="009C5CD8"/>
    <w:rsid w:val="009C600C"/>
    <w:rsid w:val="009C610D"/>
    <w:rsid w:val="009D28A2"/>
    <w:rsid w:val="009D2B42"/>
    <w:rsid w:val="009D4683"/>
    <w:rsid w:val="009D508B"/>
    <w:rsid w:val="009D526B"/>
    <w:rsid w:val="009D690E"/>
    <w:rsid w:val="009D7005"/>
    <w:rsid w:val="009D71CB"/>
    <w:rsid w:val="009D7FA4"/>
    <w:rsid w:val="009E1065"/>
    <w:rsid w:val="009E1E3A"/>
    <w:rsid w:val="009E26AD"/>
    <w:rsid w:val="009E2AF6"/>
    <w:rsid w:val="009E2F1E"/>
    <w:rsid w:val="009E2F9E"/>
    <w:rsid w:val="009E33F5"/>
    <w:rsid w:val="009E422B"/>
    <w:rsid w:val="009E44A2"/>
    <w:rsid w:val="009E4E88"/>
    <w:rsid w:val="009E7B59"/>
    <w:rsid w:val="009F1399"/>
    <w:rsid w:val="009F2193"/>
    <w:rsid w:val="009F4EC2"/>
    <w:rsid w:val="009F5463"/>
    <w:rsid w:val="00A002B0"/>
    <w:rsid w:val="00A00AED"/>
    <w:rsid w:val="00A01B7B"/>
    <w:rsid w:val="00A025AE"/>
    <w:rsid w:val="00A031BE"/>
    <w:rsid w:val="00A033E6"/>
    <w:rsid w:val="00A037A7"/>
    <w:rsid w:val="00A0413F"/>
    <w:rsid w:val="00A10E47"/>
    <w:rsid w:val="00A116C4"/>
    <w:rsid w:val="00A11A79"/>
    <w:rsid w:val="00A1255C"/>
    <w:rsid w:val="00A12C07"/>
    <w:rsid w:val="00A16EF0"/>
    <w:rsid w:val="00A17A91"/>
    <w:rsid w:val="00A2091E"/>
    <w:rsid w:val="00A21714"/>
    <w:rsid w:val="00A21A0A"/>
    <w:rsid w:val="00A21E7A"/>
    <w:rsid w:val="00A2256C"/>
    <w:rsid w:val="00A23A7B"/>
    <w:rsid w:val="00A26957"/>
    <w:rsid w:val="00A27CAC"/>
    <w:rsid w:val="00A3242A"/>
    <w:rsid w:val="00A324C9"/>
    <w:rsid w:val="00A32C68"/>
    <w:rsid w:val="00A332EC"/>
    <w:rsid w:val="00A33605"/>
    <w:rsid w:val="00A3583A"/>
    <w:rsid w:val="00A3599A"/>
    <w:rsid w:val="00A35FA2"/>
    <w:rsid w:val="00A3627C"/>
    <w:rsid w:val="00A37596"/>
    <w:rsid w:val="00A4087E"/>
    <w:rsid w:val="00A40D1E"/>
    <w:rsid w:val="00A411DE"/>
    <w:rsid w:val="00A41204"/>
    <w:rsid w:val="00A42044"/>
    <w:rsid w:val="00A42463"/>
    <w:rsid w:val="00A4373D"/>
    <w:rsid w:val="00A4393C"/>
    <w:rsid w:val="00A4408C"/>
    <w:rsid w:val="00A4410A"/>
    <w:rsid w:val="00A4419B"/>
    <w:rsid w:val="00A46569"/>
    <w:rsid w:val="00A46EC8"/>
    <w:rsid w:val="00A46F52"/>
    <w:rsid w:val="00A47BD8"/>
    <w:rsid w:val="00A514A2"/>
    <w:rsid w:val="00A51502"/>
    <w:rsid w:val="00A53C60"/>
    <w:rsid w:val="00A54190"/>
    <w:rsid w:val="00A542DB"/>
    <w:rsid w:val="00A54A91"/>
    <w:rsid w:val="00A54BE9"/>
    <w:rsid w:val="00A56AB7"/>
    <w:rsid w:val="00A57E96"/>
    <w:rsid w:val="00A57EF2"/>
    <w:rsid w:val="00A61CDF"/>
    <w:rsid w:val="00A63770"/>
    <w:rsid w:val="00A63F37"/>
    <w:rsid w:val="00A64A39"/>
    <w:rsid w:val="00A6515A"/>
    <w:rsid w:val="00A65191"/>
    <w:rsid w:val="00A65C45"/>
    <w:rsid w:val="00A66FB4"/>
    <w:rsid w:val="00A67654"/>
    <w:rsid w:val="00A70459"/>
    <w:rsid w:val="00A721CD"/>
    <w:rsid w:val="00A72A54"/>
    <w:rsid w:val="00A72C57"/>
    <w:rsid w:val="00A759E9"/>
    <w:rsid w:val="00A76F3A"/>
    <w:rsid w:val="00A771BD"/>
    <w:rsid w:val="00A82DEC"/>
    <w:rsid w:val="00A84034"/>
    <w:rsid w:val="00A84820"/>
    <w:rsid w:val="00A85E32"/>
    <w:rsid w:val="00A87128"/>
    <w:rsid w:val="00A92D7B"/>
    <w:rsid w:val="00A93030"/>
    <w:rsid w:val="00A93962"/>
    <w:rsid w:val="00A939CD"/>
    <w:rsid w:val="00A93CBD"/>
    <w:rsid w:val="00A94814"/>
    <w:rsid w:val="00A96BBE"/>
    <w:rsid w:val="00A97BE5"/>
    <w:rsid w:val="00AA14D8"/>
    <w:rsid w:val="00AA3DB3"/>
    <w:rsid w:val="00AA5A18"/>
    <w:rsid w:val="00AA7CD0"/>
    <w:rsid w:val="00AB011D"/>
    <w:rsid w:val="00AB0AF7"/>
    <w:rsid w:val="00AB299D"/>
    <w:rsid w:val="00AB42BB"/>
    <w:rsid w:val="00AB4710"/>
    <w:rsid w:val="00AB51CB"/>
    <w:rsid w:val="00AB7CC1"/>
    <w:rsid w:val="00AC0D99"/>
    <w:rsid w:val="00AC1FC1"/>
    <w:rsid w:val="00AC3A57"/>
    <w:rsid w:val="00AC3B51"/>
    <w:rsid w:val="00AC43FF"/>
    <w:rsid w:val="00AC48A3"/>
    <w:rsid w:val="00AC53C7"/>
    <w:rsid w:val="00AC65F3"/>
    <w:rsid w:val="00AC792F"/>
    <w:rsid w:val="00AD201B"/>
    <w:rsid w:val="00AD2DBB"/>
    <w:rsid w:val="00AD5161"/>
    <w:rsid w:val="00AD5FD7"/>
    <w:rsid w:val="00AD7438"/>
    <w:rsid w:val="00AD7780"/>
    <w:rsid w:val="00AE31BD"/>
    <w:rsid w:val="00AE3B3B"/>
    <w:rsid w:val="00AE4550"/>
    <w:rsid w:val="00AE5558"/>
    <w:rsid w:val="00AE5EAA"/>
    <w:rsid w:val="00AE639D"/>
    <w:rsid w:val="00AE7558"/>
    <w:rsid w:val="00AE7C06"/>
    <w:rsid w:val="00AF3F0F"/>
    <w:rsid w:val="00AF4528"/>
    <w:rsid w:val="00AF580F"/>
    <w:rsid w:val="00AF59CE"/>
    <w:rsid w:val="00AF76B3"/>
    <w:rsid w:val="00AF7E3D"/>
    <w:rsid w:val="00B018F5"/>
    <w:rsid w:val="00B0314D"/>
    <w:rsid w:val="00B03A9C"/>
    <w:rsid w:val="00B03B0A"/>
    <w:rsid w:val="00B03DBC"/>
    <w:rsid w:val="00B0534E"/>
    <w:rsid w:val="00B05753"/>
    <w:rsid w:val="00B067EC"/>
    <w:rsid w:val="00B10DA7"/>
    <w:rsid w:val="00B12366"/>
    <w:rsid w:val="00B144EA"/>
    <w:rsid w:val="00B14A47"/>
    <w:rsid w:val="00B14BB0"/>
    <w:rsid w:val="00B152C5"/>
    <w:rsid w:val="00B15866"/>
    <w:rsid w:val="00B16574"/>
    <w:rsid w:val="00B20B66"/>
    <w:rsid w:val="00B2130D"/>
    <w:rsid w:val="00B21A5F"/>
    <w:rsid w:val="00B225F9"/>
    <w:rsid w:val="00B22E2D"/>
    <w:rsid w:val="00B2325A"/>
    <w:rsid w:val="00B237B4"/>
    <w:rsid w:val="00B23A3E"/>
    <w:rsid w:val="00B23B83"/>
    <w:rsid w:val="00B24A1C"/>
    <w:rsid w:val="00B24B3B"/>
    <w:rsid w:val="00B24DE9"/>
    <w:rsid w:val="00B24EC2"/>
    <w:rsid w:val="00B26052"/>
    <w:rsid w:val="00B26E39"/>
    <w:rsid w:val="00B30750"/>
    <w:rsid w:val="00B31210"/>
    <w:rsid w:val="00B3283D"/>
    <w:rsid w:val="00B3327F"/>
    <w:rsid w:val="00B33AA5"/>
    <w:rsid w:val="00B34364"/>
    <w:rsid w:val="00B346EE"/>
    <w:rsid w:val="00B3493D"/>
    <w:rsid w:val="00B3593C"/>
    <w:rsid w:val="00B3596C"/>
    <w:rsid w:val="00B36726"/>
    <w:rsid w:val="00B36929"/>
    <w:rsid w:val="00B40D6D"/>
    <w:rsid w:val="00B40DB5"/>
    <w:rsid w:val="00B41360"/>
    <w:rsid w:val="00B4246C"/>
    <w:rsid w:val="00B437FE"/>
    <w:rsid w:val="00B43B9B"/>
    <w:rsid w:val="00B449DD"/>
    <w:rsid w:val="00B44A03"/>
    <w:rsid w:val="00B44C6F"/>
    <w:rsid w:val="00B4510A"/>
    <w:rsid w:val="00B45389"/>
    <w:rsid w:val="00B47690"/>
    <w:rsid w:val="00B476C4"/>
    <w:rsid w:val="00B506FB"/>
    <w:rsid w:val="00B534AA"/>
    <w:rsid w:val="00B541B8"/>
    <w:rsid w:val="00B541DE"/>
    <w:rsid w:val="00B550D9"/>
    <w:rsid w:val="00B575A8"/>
    <w:rsid w:val="00B6115F"/>
    <w:rsid w:val="00B622C9"/>
    <w:rsid w:val="00B6372F"/>
    <w:rsid w:val="00B64746"/>
    <w:rsid w:val="00B656DF"/>
    <w:rsid w:val="00B65DCB"/>
    <w:rsid w:val="00B6609E"/>
    <w:rsid w:val="00B66CF9"/>
    <w:rsid w:val="00B67135"/>
    <w:rsid w:val="00B6759A"/>
    <w:rsid w:val="00B67C23"/>
    <w:rsid w:val="00B75F99"/>
    <w:rsid w:val="00B76443"/>
    <w:rsid w:val="00B768E0"/>
    <w:rsid w:val="00B82B7D"/>
    <w:rsid w:val="00B83264"/>
    <w:rsid w:val="00B8392D"/>
    <w:rsid w:val="00B83A4C"/>
    <w:rsid w:val="00B841A2"/>
    <w:rsid w:val="00B851D7"/>
    <w:rsid w:val="00B85BCF"/>
    <w:rsid w:val="00B863E3"/>
    <w:rsid w:val="00B86A37"/>
    <w:rsid w:val="00B877C0"/>
    <w:rsid w:val="00B87BEB"/>
    <w:rsid w:val="00B87C43"/>
    <w:rsid w:val="00B94B4C"/>
    <w:rsid w:val="00B9635A"/>
    <w:rsid w:val="00B97D3D"/>
    <w:rsid w:val="00BA14A2"/>
    <w:rsid w:val="00BA1A02"/>
    <w:rsid w:val="00BA4C38"/>
    <w:rsid w:val="00BA640E"/>
    <w:rsid w:val="00BA7649"/>
    <w:rsid w:val="00BA7C4B"/>
    <w:rsid w:val="00BB0832"/>
    <w:rsid w:val="00BB0DB8"/>
    <w:rsid w:val="00BB27D5"/>
    <w:rsid w:val="00BB2D8C"/>
    <w:rsid w:val="00BB3DF1"/>
    <w:rsid w:val="00BB49BC"/>
    <w:rsid w:val="00BB6129"/>
    <w:rsid w:val="00BC1254"/>
    <w:rsid w:val="00BC1630"/>
    <w:rsid w:val="00BC27D0"/>
    <w:rsid w:val="00BC2ECB"/>
    <w:rsid w:val="00BC49EE"/>
    <w:rsid w:val="00BC55ED"/>
    <w:rsid w:val="00BD080E"/>
    <w:rsid w:val="00BD3095"/>
    <w:rsid w:val="00BD4EEA"/>
    <w:rsid w:val="00BD51D0"/>
    <w:rsid w:val="00BD7C82"/>
    <w:rsid w:val="00BE1820"/>
    <w:rsid w:val="00BE5815"/>
    <w:rsid w:val="00BE6CCF"/>
    <w:rsid w:val="00BE71B8"/>
    <w:rsid w:val="00BE7260"/>
    <w:rsid w:val="00BF1D93"/>
    <w:rsid w:val="00BF23C1"/>
    <w:rsid w:val="00BF31C1"/>
    <w:rsid w:val="00BF3607"/>
    <w:rsid w:val="00BF3E9B"/>
    <w:rsid w:val="00BF412E"/>
    <w:rsid w:val="00BF6EC1"/>
    <w:rsid w:val="00C00670"/>
    <w:rsid w:val="00C01A0B"/>
    <w:rsid w:val="00C029D4"/>
    <w:rsid w:val="00C03B41"/>
    <w:rsid w:val="00C06691"/>
    <w:rsid w:val="00C10519"/>
    <w:rsid w:val="00C11A48"/>
    <w:rsid w:val="00C13444"/>
    <w:rsid w:val="00C14DCD"/>
    <w:rsid w:val="00C15EF7"/>
    <w:rsid w:val="00C16494"/>
    <w:rsid w:val="00C16DEA"/>
    <w:rsid w:val="00C20579"/>
    <w:rsid w:val="00C2206D"/>
    <w:rsid w:val="00C2273A"/>
    <w:rsid w:val="00C24B6B"/>
    <w:rsid w:val="00C25185"/>
    <w:rsid w:val="00C25870"/>
    <w:rsid w:val="00C26CE7"/>
    <w:rsid w:val="00C26D9B"/>
    <w:rsid w:val="00C271C0"/>
    <w:rsid w:val="00C31A9E"/>
    <w:rsid w:val="00C3560C"/>
    <w:rsid w:val="00C3602C"/>
    <w:rsid w:val="00C3687F"/>
    <w:rsid w:val="00C36BA4"/>
    <w:rsid w:val="00C4054C"/>
    <w:rsid w:val="00C40EC8"/>
    <w:rsid w:val="00C411E2"/>
    <w:rsid w:val="00C42848"/>
    <w:rsid w:val="00C447B7"/>
    <w:rsid w:val="00C44D86"/>
    <w:rsid w:val="00C45964"/>
    <w:rsid w:val="00C46DC0"/>
    <w:rsid w:val="00C46E22"/>
    <w:rsid w:val="00C47900"/>
    <w:rsid w:val="00C5113B"/>
    <w:rsid w:val="00C51609"/>
    <w:rsid w:val="00C516AA"/>
    <w:rsid w:val="00C53F30"/>
    <w:rsid w:val="00C5532F"/>
    <w:rsid w:val="00C56A0E"/>
    <w:rsid w:val="00C57454"/>
    <w:rsid w:val="00C5781D"/>
    <w:rsid w:val="00C6034E"/>
    <w:rsid w:val="00C61C3E"/>
    <w:rsid w:val="00C62A6A"/>
    <w:rsid w:val="00C6326B"/>
    <w:rsid w:val="00C65704"/>
    <w:rsid w:val="00C6612C"/>
    <w:rsid w:val="00C66566"/>
    <w:rsid w:val="00C66AA8"/>
    <w:rsid w:val="00C67A3F"/>
    <w:rsid w:val="00C70AB1"/>
    <w:rsid w:val="00C72DC8"/>
    <w:rsid w:val="00C73481"/>
    <w:rsid w:val="00C750B4"/>
    <w:rsid w:val="00C75609"/>
    <w:rsid w:val="00C75858"/>
    <w:rsid w:val="00C76569"/>
    <w:rsid w:val="00C77C96"/>
    <w:rsid w:val="00C8046F"/>
    <w:rsid w:val="00C80724"/>
    <w:rsid w:val="00C80AD4"/>
    <w:rsid w:val="00C81956"/>
    <w:rsid w:val="00C8314B"/>
    <w:rsid w:val="00C84D52"/>
    <w:rsid w:val="00C84EEC"/>
    <w:rsid w:val="00C852F3"/>
    <w:rsid w:val="00C863AB"/>
    <w:rsid w:val="00C86B11"/>
    <w:rsid w:val="00C871A2"/>
    <w:rsid w:val="00C87F60"/>
    <w:rsid w:val="00C90520"/>
    <w:rsid w:val="00C91AFA"/>
    <w:rsid w:val="00C928E2"/>
    <w:rsid w:val="00C92B39"/>
    <w:rsid w:val="00C931BD"/>
    <w:rsid w:val="00C93212"/>
    <w:rsid w:val="00C93DA3"/>
    <w:rsid w:val="00C95AA9"/>
    <w:rsid w:val="00C95CFA"/>
    <w:rsid w:val="00C974BE"/>
    <w:rsid w:val="00CA21CB"/>
    <w:rsid w:val="00CA2F9F"/>
    <w:rsid w:val="00CA36C5"/>
    <w:rsid w:val="00CA4CEC"/>
    <w:rsid w:val="00CA4FBF"/>
    <w:rsid w:val="00CA7096"/>
    <w:rsid w:val="00CB0C83"/>
    <w:rsid w:val="00CB1F0C"/>
    <w:rsid w:val="00CB2418"/>
    <w:rsid w:val="00CB2B23"/>
    <w:rsid w:val="00CB2CF7"/>
    <w:rsid w:val="00CB4D84"/>
    <w:rsid w:val="00CB4EB0"/>
    <w:rsid w:val="00CB5415"/>
    <w:rsid w:val="00CB5695"/>
    <w:rsid w:val="00CB57A2"/>
    <w:rsid w:val="00CB57AF"/>
    <w:rsid w:val="00CB7272"/>
    <w:rsid w:val="00CC0124"/>
    <w:rsid w:val="00CC0211"/>
    <w:rsid w:val="00CC23C8"/>
    <w:rsid w:val="00CC27F4"/>
    <w:rsid w:val="00CC535A"/>
    <w:rsid w:val="00CC57AA"/>
    <w:rsid w:val="00CC5A67"/>
    <w:rsid w:val="00CC5D7B"/>
    <w:rsid w:val="00CC7859"/>
    <w:rsid w:val="00CD25FC"/>
    <w:rsid w:val="00CD2BAD"/>
    <w:rsid w:val="00CD4FF2"/>
    <w:rsid w:val="00CD68E5"/>
    <w:rsid w:val="00CD789F"/>
    <w:rsid w:val="00CD7F17"/>
    <w:rsid w:val="00CD7F30"/>
    <w:rsid w:val="00CE0012"/>
    <w:rsid w:val="00CE03A1"/>
    <w:rsid w:val="00CE07DE"/>
    <w:rsid w:val="00CE1726"/>
    <w:rsid w:val="00CE17AB"/>
    <w:rsid w:val="00CE3299"/>
    <w:rsid w:val="00CE3909"/>
    <w:rsid w:val="00CE3C43"/>
    <w:rsid w:val="00CE433E"/>
    <w:rsid w:val="00CE5193"/>
    <w:rsid w:val="00CE6FF6"/>
    <w:rsid w:val="00CF025E"/>
    <w:rsid w:val="00CF1620"/>
    <w:rsid w:val="00CF3C2A"/>
    <w:rsid w:val="00CF4EF8"/>
    <w:rsid w:val="00CF5DCB"/>
    <w:rsid w:val="00CF6624"/>
    <w:rsid w:val="00D00B3B"/>
    <w:rsid w:val="00D0192B"/>
    <w:rsid w:val="00D02F40"/>
    <w:rsid w:val="00D03A7F"/>
    <w:rsid w:val="00D045F0"/>
    <w:rsid w:val="00D0622A"/>
    <w:rsid w:val="00D06D31"/>
    <w:rsid w:val="00D11814"/>
    <w:rsid w:val="00D12253"/>
    <w:rsid w:val="00D1246F"/>
    <w:rsid w:val="00D13FA7"/>
    <w:rsid w:val="00D1464C"/>
    <w:rsid w:val="00D147C4"/>
    <w:rsid w:val="00D15D3A"/>
    <w:rsid w:val="00D16409"/>
    <w:rsid w:val="00D164A3"/>
    <w:rsid w:val="00D2076D"/>
    <w:rsid w:val="00D20D3E"/>
    <w:rsid w:val="00D217F6"/>
    <w:rsid w:val="00D30C9A"/>
    <w:rsid w:val="00D315A0"/>
    <w:rsid w:val="00D31DC0"/>
    <w:rsid w:val="00D32C20"/>
    <w:rsid w:val="00D32FA3"/>
    <w:rsid w:val="00D330FC"/>
    <w:rsid w:val="00D334EA"/>
    <w:rsid w:val="00D335BD"/>
    <w:rsid w:val="00D33BE2"/>
    <w:rsid w:val="00D33CE4"/>
    <w:rsid w:val="00D33F0E"/>
    <w:rsid w:val="00D34445"/>
    <w:rsid w:val="00D35497"/>
    <w:rsid w:val="00D4000A"/>
    <w:rsid w:val="00D41140"/>
    <w:rsid w:val="00D4387C"/>
    <w:rsid w:val="00D4540F"/>
    <w:rsid w:val="00D45852"/>
    <w:rsid w:val="00D47F01"/>
    <w:rsid w:val="00D50DE4"/>
    <w:rsid w:val="00D53522"/>
    <w:rsid w:val="00D561CB"/>
    <w:rsid w:val="00D5637E"/>
    <w:rsid w:val="00D5713D"/>
    <w:rsid w:val="00D572E8"/>
    <w:rsid w:val="00D57940"/>
    <w:rsid w:val="00D607C4"/>
    <w:rsid w:val="00D61525"/>
    <w:rsid w:val="00D62DCD"/>
    <w:rsid w:val="00D6379E"/>
    <w:rsid w:val="00D65B99"/>
    <w:rsid w:val="00D67DD6"/>
    <w:rsid w:val="00D71DA0"/>
    <w:rsid w:val="00D74935"/>
    <w:rsid w:val="00D7541C"/>
    <w:rsid w:val="00D7657B"/>
    <w:rsid w:val="00D80F37"/>
    <w:rsid w:val="00D8185D"/>
    <w:rsid w:val="00D81E61"/>
    <w:rsid w:val="00D83A1D"/>
    <w:rsid w:val="00D83CDC"/>
    <w:rsid w:val="00D851D0"/>
    <w:rsid w:val="00D854CF"/>
    <w:rsid w:val="00D8565A"/>
    <w:rsid w:val="00D85E04"/>
    <w:rsid w:val="00D85E5E"/>
    <w:rsid w:val="00D8776B"/>
    <w:rsid w:val="00D9063E"/>
    <w:rsid w:val="00D91866"/>
    <w:rsid w:val="00D9355A"/>
    <w:rsid w:val="00D94A05"/>
    <w:rsid w:val="00D96144"/>
    <w:rsid w:val="00D961CB"/>
    <w:rsid w:val="00D967E7"/>
    <w:rsid w:val="00D96FEF"/>
    <w:rsid w:val="00DA15CA"/>
    <w:rsid w:val="00DA2F35"/>
    <w:rsid w:val="00DA4AB3"/>
    <w:rsid w:val="00DA65E7"/>
    <w:rsid w:val="00DA6B38"/>
    <w:rsid w:val="00DA7F76"/>
    <w:rsid w:val="00DB022B"/>
    <w:rsid w:val="00DB034A"/>
    <w:rsid w:val="00DB0854"/>
    <w:rsid w:val="00DB0AEA"/>
    <w:rsid w:val="00DB148F"/>
    <w:rsid w:val="00DB2524"/>
    <w:rsid w:val="00DB6C0A"/>
    <w:rsid w:val="00DB7580"/>
    <w:rsid w:val="00DC1768"/>
    <w:rsid w:val="00DC19FC"/>
    <w:rsid w:val="00DC2133"/>
    <w:rsid w:val="00DC510B"/>
    <w:rsid w:val="00DC6A40"/>
    <w:rsid w:val="00DD1697"/>
    <w:rsid w:val="00DD2E5F"/>
    <w:rsid w:val="00DD37FF"/>
    <w:rsid w:val="00DD44DC"/>
    <w:rsid w:val="00DD58A2"/>
    <w:rsid w:val="00DD7FC5"/>
    <w:rsid w:val="00DD7FFD"/>
    <w:rsid w:val="00DE0AF0"/>
    <w:rsid w:val="00DE0BB2"/>
    <w:rsid w:val="00DE1F1B"/>
    <w:rsid w:val="00DE3C49"/>
    <w:rsid w:val="00DE51C5"/>
    <w:rsid w:val="00DE56CA"/>
    <w:rsid w:val="00DE7CCC"/>
    <w:rsid w:val="00DF06A0"/>
    <w:rsid w:val="00DF1FBC"/>
    <w:rsid w:val="00DF2BEB"/>
    <w:rsid w:val="00DF2F6D"/>
    <w:rsid w:val="00DF3408"/>
    <w:rsid w:val="00DF4199"/>
    <w:rsid w:val="00DF4696"/>
    <w:rsid w:val="00DF4F10"/>
    <w:rsid w:val="00DF58B1"/>
    <w:rsid w:val="00DF598D"/>
    <w:rsid w:val="00E00DEF"/>
    <w:rsid w:val="00E015DA"/>
    <w:rsid w:val="00E02069"/>
    <w:rsid w:val="00E02D20"/>
    <w:rsid w:val="00E02ECD"/>
    <w:rsid w:val="00E0379B"/>
    <w:rsid w:val="00E044EB"/>
    <w:rsid w:val="00E04E10"/>
    <w:rsid w:val="00E04F07"/>
    <w:rsid w:val="00E0657C"/>
    <w:rsid w:val="00E065B2"/>
    <w:rsid w:val="00E07688"/>
    <w:rsid w:val="00E078CB"/>
    <w:rsid w:val="00E07A59"/>
    <w:rsid w:val="00E1114B"/>
    <w:rsid w:val="00E11A9C"/>
    <w:rsid w:val="00E121E8"/>
    <w:rsid w:val="00E1412E"/>
    <w:rsid w:val="00E14861"/>
    <w:rsid w:val="00E149C6"/>
    <w:rsid w:val="00E154F3"/>
    <w:rsid w:val="00E1648B"/>
    <w:rsid w:val="00E20298"/>
    <w:rsid w:val="00E20696"/>
    <w:rsid w:val="00E20EDF"/>
    <w:rsid w:val="00E217EC"/>
    <w:rsid w:val="00E23D22"/>
    <w:rsid w:val="00E3088C"/>
    <w:rsid w:val="00E31C48"/>
    <w:rsid w:val="00E340F4"/>
    <w:rsid w:val="00E34471"/>
    <w:rsid w:val="00E37323"/>
    <w:rsid w:val="00E37E4E"/>
    <w:rsid w:val="00E41639"/>
    <w:rsid w:val="00E41BE7"/>
    <w:rsid w:val="00E41F53"/>
    <w:rsid w:val="00E42050"/>
    <w:rsid w:val="00E42129"/>
    <w:rsid w:val="00E4306C"/>
    <w:rsid w:val="00E43A98"/>
    <w:rsid w:val="00E44FB0"/>
    <w:rsid w:val="00E50095"/>
    <w:rsid w:val="00E51454"/>
    <w:rsid w:val="00E51AB0"/>
    <w:rsid w:val="00E527BC"/>
    <w:rsid w:val="00E52D62"/>
    <w:rsid w:val="00E538B4"/>
    <w:rsid w:val="00E53C51"/>
    <w:rsid w:val="00E55E9D"/>
    <w:rsid w:val="00E56411"/>
    <w:rsid w:val="00E5664A"/>
    <w:rsid w:val="00E566E8"/>
    <w:rsid w:val="00E60DF7"/>
    <w:rsid w:val="00E613BF"/>
    <w:rsid w:val="00E620B4"/>
    <w:rsid w:val="00E62557"/>
    <w:rsid w:val="00E6429E"/>
    <w:rsid w:val="00E646EA"/>
    <w:rsid w:val="00E6477A"/>
    <w:rsid w:val="00E64D59"/>
    <w:rsid w:val="00E65546"/>
    <w:rsid w:val="00E65B6B"/>
    <w:rsid w:val="00E6708A"/>
    <w:rsid w:val="00E700FE"/>
    <w:rsid w:val="00E70A9A"/>
    <w:rsid w:val="00E718F0"/>
    <w:rsid w:val="00E72B7C"/>
    <w:rsid w:val="00E7301B"/>
    <w:rsid w:val="00E7323A"/>
    <w:rsid w:val="00E73FAC"/>
    <w:rsid w:val="00E75247"/>
    <w:rsid w:val="00E76B57"/>
    <w:rsid w:val="00E77848"/>
    <w:rsid w:val="00E779E7"/>
    <w:rsid w:val="00E80588"/>
    <w:rsid w:val="00E814DA"/>
    <w:rsid w:val="00E81630"/>
    <w:rsid w:val="00E81951"/>
    <w:rsid w:val="00E82292"/>
    <w:rsid w:val="00E822AE"/>
    <w:rsid w:val="00E82DA2"/>
    <w:rsid w:val="00E83A89"/>
    <w:rsid w:val="00E840B1"/>
    <w:rsid w:val="00E84673"/>
    <w:rsid w:val="00E86669"/>
    <w:rsid w:val="00E877DE"/>
    <w:rsid w:val="00E87960"/>
    <w:rsid w:val="00E9633D"/>
    <w:rsid w:val="00E97498"/>
    <w:rsid w:val="00E975F5"/>
    <w:rsid w:val="00EA0EA7"/>
    <w:rsid w:val="00EA18E8"/>
    <w:rsid w:val="00EA2767"/>
    <w:rsid w:val="00EA2902"/>
    <w:rsid w:val="00EA4560"/>
    <w:rsid w:val="00EA4F8D"/>
    <w:rsid w:val="00EA6052"/>
    <w:rsid w:val="00EB1F90"/>
    <w:rsid w:val="00EB28E5"/>
    <w:rsid w:val="00EB31B3"/>
    <w:rsid w:val="00EB4986"/>
    <w:rsid w:val="00EB499F"/>
    <w:rsid w:val="00EB526C"/>
    <w:rsid w:val="00EB5E24"/>
    <w:rsid w:val="00EB6A09"/>
    <w:rsid w:val="00EB6DE0"/>
    <w:rsid w:val="00EC001F"/>
    <w:rsid w:val="00EC0F83"/>
    <w:rsid w:val="00EC2988"/>
    <w:rsid w:val="00EC31AB"/>
    <w:rsid w:val="00EC3417"/>
    <w:rsid w:val="00EC3755"/>
    <w:rsid w:val="00EC42D9"/>
    <w:rsid w:val="00EC4A70"/>
    <w:rsid w:val="00EC586F"/>
    <w:rsid w:val="00EC5A32"/>
    <w:rsid w:val="00EC5B22"/>
    <w:rsid w:val="00ED20A8"/>
    <w:rsid w:val="00ED2DEF"/>
    <w:rsid w:val="00ED3EF0"/>
    <w:rsid w:val="00ED45A6"/>
    <w:rsid w:val="00ED5F73"/>
    <w:rsid w:val="00ED5FA0"/>
    <w:rsid w:val="00EE123D"/>
    <w:rsid w:val="00EE24E0"/>
    <w:rsid w:val="00EE41EC"/>
    <w:rsid w:val="00EF1C9B"/>
    <w:rsid w:val="00EF2038"/>
    <w:rsid w:val="00EF218E"/>
    <w:rsid w:val="00EF334B"/>
    <w:rsid w:val="00EF6E8F"/>
    <w:rsid w:val="00EF7115"/>
    <w:rsid w:val="00EF753D"/>
    <w:rsid w:val="00F00B94"/>
    <w:rsid w:val="00F1168E"/>
    <w:rsid w:val="00F12072"/>
    <w:rsid w:val="00F124A1"/>
    <w:rsid w:val="00F14651"/>
    <w:rsid w:val="00F16378"/>
    <w:rsid w:val="00F17912"/>
    <w:rsid w:val="00F20F83"/>
    <w:rsid w:val="00F214AD"/>
    <w:rsid w:val="00F21677"/>
    <w:rsid w:val="00F21C7D"/>
    <w:rsid w:val="00F22D36"/>
    <w:rsid w:val="00F22E18"/>
    <w:rsid w:val="00F230E1"/>
    <w:rsid w:val="00F2388D"/>
    <w:rsid w:val="00F26215"/>
    <w:rsid w:val="00F266BC"/>
    <w:rsid w:val="00F3003A"/>
    <w:rsid w:val="00F303C4"/>
    <w:rsid w:val="00F31B90"/>
    <w:rsid w:val="00F36E3A"/>
    <w:rsid w:val="00F37303"/>
    <w:rsid w:val="00F37C85"/>
    <w:rsid w:val="00F37DF2"/>
    <w:rsid w:val="00F42B95"/>
    <w:rsid w:val="00F431B5"/>
    <w:rsid w:val="00F434A1"/>
    <w:rsid w:val="00F44F89"/>
    <w:rsid w:val="00F471A0"/>
    <w:rsid w:val="00F55246"/>
    <w:rsid w:val="00F553CC"/>
    <w:rsid w:val="00F5569E"/>
    <w:rsid w:val="00F55C7F"/>
    <w:rsid w:val="00F56388"/>
    <w:rsid w:val="00F56E3C"/>
    <w:rsid w:val="00F5789F"/>
    <w:rsid w:val="00F633E4"/>
    <w:rsid w:val="00F63893"/>
    <w:rsid w:val="00F6478D"/>
    <w:rsid w:val="00F64CB2"/>
    <w:rsid w:val="00F66358"/>
    <w:rsid w:val="00F67E3F"/>
    <w:rsid w:val="00F67EBE"/>
    <w:rsid w:val="00F67F71"/>
    <w:rsid w:val="00F708DF"/>
    <w:rsid w:val="00F735F7"/>
    <w:rsid w:val="00F73F49"/>
    <w:rsid w:val="00F74107"/>
    <w:rsid w:val="00F74B94"/>
    <w:rsid w:val="00F77EA4"/>
    <w:rsid w:val="00F80B98"/>
    <w:rsid w:val="00F83484"/>
    <w:rsid w:val="00F83FA0"/>
    <w:rsid w:val="00F850F1"/>
    <w:rsid w:val="00F8599C"/>
    <w:rsid w:val="00F86777"/>
    <w:rsid w:val="00F87042"/>
    <w:rsid w:val="00F87561"/>
    <w:rsid w:val="00F879C7"/>
    <w:rsid w:val="00F87FE0"/>
    <w:rsid w:val="00F91A9D"/>
    <w:rsid w:val="00F91FA4"/>
    <w:rsid w:val="00F925BA"/>
    <w:rsid w:val="00F940CE"/>
    <w:rsid w:val="00F94D23"/>
    <w:rsid w:val="00F95240"/>
    <w:rsid w:val="00F96D9D"/>
    <w:rsid w:val="00F97429"/>
    <w:rsid w:val="00FA057D"/>
    <w:rsid w:val="00FA1716"/>
    <w:rsid w:val="00FA2A67"/>
    <w:rsid w:val="00FA2D25"/>
    <w:rsid w:val="00FA401E"/>
    <w:rsid w:val="00FA573A"/>
    <w:rsid w:val="00FA5985"/>
    <w:rsid w:val="00FA5B3E"/>
    <w:rsid w:val="00FA6263"/>
    <w:rsid w:val="00FA6F8D"/>
    <w:rsid w:val="00FA766B"/>
    <w:rsid w:val="00FB0707"/>
    <w:rsid w:val="00FB0EF9"/>
    <w:rsid w:val="00FB10A2"/>
    <w:rsid w:val="00FB1A66"/>
    <w:rsid w:val="00FB27C0"/>
    <w:rsid w:val="00FB312E"/>
    <w:rsid w:val="00FB3BAF"/>
    <w:rsid w:val="00FB3C34"/>
    <w:rsid w:val="00FB3EC4"/>
    <w:rsid w:val="00FB7C80"/>
    <w:rsid w:val="00FC0411"/>
    <w:rsid w:val="00FC16A0"/>
    <w:rsid w:val="00FC1992"/>
    <w:rsid w:val="00FC221D"/>
    <w:rsid w:val="00FC3C62"/>
    <w:rsid w:val="00FC4A77"/>
    <w:rsid w:val="00FC6655"/>
    <w:rsid w:val="00FC7018"/>
    <w:rsid w:val="00FD01C1"/>
    <w:rsid w:val="00FD04C5"/>
    <w:rsid w:val="00FD07DB"/>
    <w:rsid w:val="00FD09BB"/>
    <w:rsid w:val="00FD0DC6"/>
    <w:rsid w:val="00FD2AA8"/>
    <w:rsid w:val="00FD2B51"/>
    <w:rsid w:val="00FD6881"/>
    <w:rsid w:val="00FE016B"/>
    <w:rsid w:val="00FE2383"/>
    <w:rsid w:val="00FE28D2"/>
    <w:rsid w:val="00FE491C"/>
    <w:rsid w:val="00FE50BE"/>
    <w:rsid w:val="00FF0365"/>
    <w:rsid w:val="00FF04A1"/>
    <w:rsid w:val="00FF0C9B"/>
    <w:rsid w:val="00FF0C9F"/>
    <w:rsid w:val="00FF3461"/>
    <w:rsid w:val="00FF5ADF"/>
    <w:rsid w:val="00FF6170"/>
    <w:rsid w:val="00FF70F8"/>
    <w:rsid w:val="00FF7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7E43"/>
  <w15:docId w15:val="{517E750C-6B4E-4A61-A26D-7450CD5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Párrafo de lista1,Párrafo de lista2,Ha,Resume Title,Bullet List,FooterText,numbered,List Paragraph1,Paragraphe de liste1,lp1,HOJA,Colorful List Accent 1,Colorful List - Accent 11,titulo 3"/>
    <w:basedOn w:val="Normal"/>
    <w:link w:val="PrrafodelistaCar"/>
    <w:uiPriority w:val="34"/>
    <w:qFormat/>
    <w:rsid w:val="00196F75"/>
    <w:pPr>
      <w:ind w:left="720"/>
      <w:contextualSpacing/>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196F75"/>
  </w:style>
  <w:style w:type="paragraph" w:styleId="Encabezado">
    <w:name w:val="header"/>
    <w:basedOn w:val="Normal"/>
    <w:link w:val="EncabezadoCar"/>
    <w:uiPriority w:val="99"/>
    <w:unhideWhenUsed/>
    <w:rsid w:val="0072768E"/>
    <w:pPr>
      <w:tabs>
        <w:tab w:val="center" w:pos="4419"/>
        <w:tab w:val="right" w:pos="8838"/>
      </w:tabs>
    </w:pPr>
  </w:style>
  <w:style w:type="character" w:customStyle="1" w:styleId="EncabezadoCar">
    <w:name w:val="Encabezado Car"/>
    <w:basedOn w:val="Fuentedeprrafopredeter"/>
    <w:link w:val="Encabezado"/>
    <w:uiPriority w:val="99"/>
    <w:rsid w:val="0072768E"/>
  </w:style>
  <w:style w:type="paragraph" w:styleId="Piedepgina">
    <w:name w:val="footer"/>
    <w:basedOn w:val="Normal"/>
    <w:link w:val="PiedepginaCar"/>
    <w:uiPriority w:val="99"/>
    <w:unhideWhenUsed/>
    <w:rsid w:val="0072768E"/>
    <w:pPr>
      <w:tabs>
        <w:tab w:val="center" w:pos="4419"/>
        <w:tab w:val="right" w:pos="8838"/>
      </w:tabs>
    </w:pPr>
  </w:style>
  <w:style w:type="character" w:customStyle="1" w:styleId="PiedepginaCar">
    <w:name w:val="Pie de página Car"/>
    <w:basedOn w:val="Fuentedeprrafopredeter"/>
    <w:link w:val="Piedepgina"/>
    <w:uiPriority w:val="99"/>
    <w:rsid w:val="0072768E"/>
  </w:style>
  <w:style w:type="paragraph" w:styleId="Textodeglobo">
    <w:name w:val="Balloon Text"/>
    <w:basedOn w:val="Normal"/>
    <w:link w:val="TextodegloboCar"/>
    <w:uiPriority w:val="99"/>
    <w:semiHidden/>
    <w:unhideWhenUsed/>
    <w:rsid w:val="00E80588"/>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588"/>
    <w:rPr>
      <w:rFonts w:ascii="Tahoma" w:hAnsi="Tahoma" w:cs="Tahoma"/>
      <w:sz w:val="16"/>
      <w:szCs w:val="16"/>
    </w:rPr>
  </w:style>
  <w:style w:type="paragraph" w:styleId="NormalWeb">
    <w:name w:val="Normal (Web)"/>
    <w:basedOn w:val="Normal"/>
    <w:uiPriority w:val="99"/>
    <w:unhideWhenUsed/>
    <w:rsid w:val="00E80588"/>
    <w:pPr>
      <w:spacing w:before="100" w:beforeAutospacing="1" w:after="100" w:afterAutospacing="1"/>
    </w:pPr>
    <w:rPr>
      <w:rFonts w:ascii="Times New Roman" w:eastAsiaTheme="minorEastAsia" w:hAnsi="Times New Roman" w:cs="Times New Roman"/>
      <w:sz w:val="24"/>
      <w:szCs w:val="24"/>
      <w:lang w:val="es-CO" w:eastAsia="es-CO"/>
    </w:rPr>
  </w:style>
  <w:style w:type="paragraph" w:styleId="TDC1">
    <w:name w:val="toc 1"/>
    <w:basedOn w:val="Normal"/>
    <w:next w:val="Normal"/>
    <w:autoRedefine/>
    <w:uiPriority w:val="39"/>
    <w:unhideWhenUsed/>
    <w:rsid w:val="00285696"/>
    <w:pPr>
      <w:spacing w:before="120"/>
    </w:pPr>
    <w:rPr>
      <w:b/>
      <w:bCs/>
      <w:i/>
      <w:iCs/>
      <w:sz w:val="24"/>
      <w:szCs w:val="24"/>
    </w:rPr>
  </w:style>
  <w:style w:type="paragraph" w:styleId="TDC2">
    <w:name w:val="toc 2"/>
    <w:basedOn w:val="Normal"/>
    <w:next w:val="Normal"/>
    <w:autoRedefine/>
    <w:uiPriority w:val="39"/>
    <w:unhideWhenUsed/>
    <w:rsid w:val="00285696"/>
    <w:pPr>
      <w:spacing w:before="120"/>
      <w:ind w:left="220"/>
    </w:pPr>
    <w:rPr>
      <w:b/>
      <w:bCs/>
    </w:rPr>
  </w:style>
  <w:style w:type="paragraph" w:styleId="TDC3">
    <w:name w:val="toc 3"/>
    <w:basedOn w:val="Normal"/>
    <w:next w:val="Normal"/>
    <w:autoRedefine/>
    <w:uiPriority w:val="39"/>
    <w:unhideWhenUsed/>
    <w:rsid w:val="00285696"/>
    <w:pPr>
      <w:ind w:left="440"/>
    </w:pPr>
    <w:rPr>
      <w:sz w:val="20"/>
      <w:szCs w:val="20"/>
    </w:rPr>
  </w:style>
  <w:style w:type="paragraph" w:styleId="TDC4">
    <w:name w:val="toc 4"/>
    <w:basedOn w:val="Normal"/>
    <w:next w:val="Normal"/>
    <w:autoRedefine/>
    <w:uiPriority w:val="39"/>
    <w:unhideWhenUsed/>
    <w:rsid w:val="00285696"/>
    <w:pPr>
      <w:ind w:left="660"/>
    </w:pPr>
    <w:rPr>
      <w:sz w:val="20"/>
      <w:szCs w:val="20"/>
    </w:rPr>
  </w:style>
  <w:style w:type="paragraph" w:styleId="TDC5">
    <w:name w:val="toc 5"/>
    <w:basedOn w:val="Normal"/>
    <w:next w:val="Normal"/>
    <w:autoRedefine/>
    <w:uiPriority w:val="39"/>
    <w:unhideWhenUsed/>
    <w:rsid w:val="00285696"/>
    <w:pPr>
      <w:ind w:left="880"/>
    </w:pPr>
    <w:rPr>
      <w:sz w:val="20"/>
      <w:szCs w:val="20"/>
    </w:rPr>
  </w:style>
  <w:style w:type="paragraph" w:styleId="TDC6">
    <w:name w:val="toc 6"/>
    <w:basedOn w:val="Normal"/>
    <w:next w:val="Normal"/>
    <w:autoRedefine/>
    <w:uiPriority w:val="39"/>
    <w:unhideWhenUsed/>
    <w:rsid w:val="00285696"/>
    <w:pPr>
      <w:ind w:left="1100"/>
    </w:pPr>
    <w:rPr>
      <w:sz w:val="20"/>
      <w:szCs w:val="20"/>
    </w:rPr>
  </w:style>
  <w:style w:type="paragraph" w:styleId="TDC7">
    <w:name w:val="toc 7"/>
    <w:basedOn w:val="Normal"/>
    <w:next w:val="Normal"/>
    <w:autoRedefine/>
    <w:uiPriority w:val="39"/>
    <w:unhideWhenUsed/>
    <w:rsid w:val="00285696"/>
    <w:pPr>
      <w:ind w:left="1320"/>
    </w:pPr>
    <w:rPr>
      <w:sz w:val="20"/>
      <w:szCs w:val="20"/>
    </w:rPr>
  </w:style>
  <w:style w:type="paragraph" w:styleId="TDC8">
    <w:name w:val="toc 8"/>
    <w:basedOn w:val="Normal"/>
    <w:next w:val="Normal"/>
    <w:autoRedefine/>
    <w:uiPriority w:val="39"/>
    <w:unhideWhenUsed/>
    <w:rsid w:val="00285696"/>
    <w:pPr>
      <w:ind w:left="1540"/>
    </w:pPr>
    <w:rPr>
      <w:sz w:val="20"/>
      <w:szCs w:val="20"/>
    </w:rPr>
  </w:style>
  <w:style w:type="paragraph" w:styleId="TDC9">
    <w:name w:val="toc 9"/>
    <w:basedOn w:val="Normal"/>
    <w:next w:val="Normal"/>
    <w:autoRedefine/>
    <w:uiPriority w:val="39"/>
    <w:unhideWhenUsed/>
    <w:rsid w:val="00285696"/>
    <w:pPr>
      <w:ind w:left="1760"/>
    </w:pPr>
    <w:rPr>
      <w:sz w:val="20"/>
      <w:szCs w:val="20"/>
    </w:rPr>
  </w:style>
  <w:style w:type="paragraph" w:customStyle="1" w:styleId="Default">
    <w:name w:val="Default"/>
    <w:rsid w:val="00EE123D"/>
    <w:pPr>
      <w:autoSpaceDE w:val="0"/>
      <w:autoSpaceDN w:val="0"/>
      <w:adjustRightInd w:val="0"/>
    </w:pPr>
    <w:rPr>
      <w:rFonts w:ascii="Arial" w:hAnsi="Arial" w:cs="Arial"/>
      <w:color w:val="000000"/>
      <w:sz w:val="24"/>
      <w:szCs w:val="24"/>
      <w:lang w:val="es-CO"/>
    </w:rPr>
  </w:style>
  <w:style w:type="character" w:customStyle="1" w:styleId="st1">
    <w:name w:val="st1"/>
    <w:rsid w:val="00E3088C"/>
  </w:style>
  <w:style w:type="character" w:styleId="Refdecomentario">
    <w:name w:val="annotation reference"/>
    <w:basedOn w:val="Fuentedeprrafopredeter"/>
    <w:uiPriority w:val="99"/>
    <w:semiHidden/>
    <w:unhideWhenUsed/>
    <w:rsid w:val="00CB1F0C"/>
    <w:rPr>
      <w:sz w:val="16"/>
      <w:szCs w:val="16"/>
    </w:rPr>
  </w:style>
  <w:style w:type="paragraph" w:styleId="Textocomentario">
    <w:name w:val="annotation text"/>
    <w:basedOn w:val="Normal"/>
    <w:link w:val="TextocomentarioCar"/>
    <w:uiPriority w:val="99"/>
    <w:unhideWhenUsed/>
    <w:rsid w:val="00CB1F0C"/>
    <w:rPr>
      <w:sz w:val="20"/>
      <w:szCs w:val="20"/>
    </w:rPr>
  </w:style>
  <w:style w:type="character" w:customStyle="1" w:styleId="TextocomentarioCar">
    <w:name w:val="Texto comentario Car"/>
    <w:basedOn w:val="Fuentedeprrafopredeter"/>
    <w:link w:val="Textocomentario"/>
    <w:uiPriority w:val="99"/>
    <w:rsid w:val="00CB1F0C"/>
    <w:rPr>
      <w:sz w:val="20"/>
      <w:szCs w:val="20"/>
    </w:rPr>
  </w:style>
  <w:style w:type="paragraph" w:styleId="Asuntodelcomentario">
    <w:name w:val="annotation subject"/>
    <w:basedOn w:val="Textocomentario"/>
    <w:next w:val="Textocomentario"/>
    <w:link w:val="AsuntodelcomentarioCar"/>
    <w:uiPriority w:val="99"/>
    <w:semiHidden/>
    <w:unhideWhenUsed/>
    <w:rsid w:val="00CB1F0C"/>
    <w:rPr>
      <w:b/>
      <w:bCs/>
    </w:rPr>
  </w:style>
  <w:style w:type="character" w:customStyle="1" w:styleId="AsuntodelcomentarioCar">
    <w:name w:val="Asunto del comentario Car"/>
    <w:basedOn w:val="TextocomentarioCar"/>
    <w:link w:val="Asuntodelcomentario"/>
    <w:uiPriority w:val="99"/>
    <w:semiHidden/>
    <w:rsid w:val="00CB1F0C"/>
    <w:rPr>
      <w:b/>
      <w:bCs/>
      <w:sz w:val="20"/>
      <w:szCs w:val="20"/>
    </w:rPr>
  </w:style>
  <w:style w:type="paragraph" w:styleId="Revisin">
    <w:name w:val="Revision"/>
    <w:hidden/>
    <w:uiPriority w:val="99"/>
    <w:semiHidden/>
    <w:rsid w:val="003208F0"/>
  </w:style>
  <w:style w:type="paragraph" w:styleId="Sinespaciado">
    <w:name w:val="No Spacing"/>
    <w:uiPriority w:val="1"/>
    <w:qFormat/>
    <w:rsid w:val="0038279E"/>
  </w:style>
  <w:style w:type="table" w:customStyle="1" w:styleId="Tablaconcuadrcula1">
    <w:name w:val="Tabla con cuadrícula1"/>
    <w:basedOn w:val="Tablanormal"/>
    <w:next w:val="Tablaconcuadrcula"/>
    <w:uiPriority w:val="39"/>
    <w:rsid w:val="00B7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F1399"/>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9F1399"/>
    <w:rPr>
      <w:color w:val="0563C1" w:themeColor="hyperlink"/>
      <w:u w:val="single"/>
    </w:rPr>
  </w:style>
  <w:style w:type="paragraph" w:styleId="Textonotapie">
    <w:name w:val="footnote text"/>
    <w:basedOn w:val="Normal"/>
    <w:link w:val="TextonotapieCar"/>
    <w:uiPriority w:val="99"/>
    <w:semiHidden/>
    <w:unhideWhenUsed/>
    <w:rsid w:val="00B506FB"/>
    <w:rPr>
      <w:rFonts w:ascii="Calibri" w:hAnsi="Calibri" w:cs="Calibri"/>
      <w:sz w:val="20"/>
      <w:szCs w:val="20"/>
      <w:lang w:val="es-CO" w:eastAsia="es-CO"/>
    </w:rPr>
  </w:style>
  <w:style w:type="character" w:customStyle="1" w:styleId="TextonotapieCar">
    <w:name w:val="Texto nota pie Car"/>
    <w:basedOn w:val="Fuentedeprrafopredeter"/>
    <w:link w:val="Textonotapie"/>
    <w:uiPriority w:val="99"/>
    <w:semiHidden/>
    <w:rsid w:val="00B506FB"/>
    <w:rPr>
      <w:rFonts w:ascii="Calibri" w:hAnsi="Calibri" w:cs="Calibri"/>
      <w:sz w:val="20"/>
      <w:szCs w:val="20"/>
      <w:lang w:val="es-CO" w:eastAsia="es-CO"/>
    </w:rPr>
  </w:style>
  <w:style w:type="character" w:styleId="Refdenotaalpie">
    <w:name w:val="footnote reference"/>
    <w:basedOn w:val="Fuentedeprrafopredeter"/>
    <w:uiPriority w:val="99"/>
    <w:semiHidden/>
    <w:unhideWhenUsed/>
    <w:rsid w:val="00B50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190963">
      <w:bodyDiv w:val="1"/>
      <w:marLeft w:val="0"/>
      <w:marRight w:val="0"/>
      <w:marTop w:val="0"/>
      <w:marBottom w:val="0"/>
      <w:divBdr>
        <w:top w:val="none" w:sz="0" w:space="0" w:color="auto"/>
        <w:left w:val="none" w:sz="0" w:space="0" w:color="auto"/>
        <w:bottom w:val="none" w:sz="0" w:space="0" w:color="auto"/>
        <w:right w:val="none" w:sz="0" w:space="0" w:color="auto"/>
      </w:divBdr>
    </w:div>
    <w:div w:id="364142094">
      <w:bodyDiv w:val="1"/>
      <w:marLeft w:val="0"/>
      <w:marRight w:val="0"/>
      <w:marTop w:val="0"/>
      <w:marBottom w:val="0"/>
      <w:divBdr>
        <w:top w:val="none" w:sz="0" w:space="0" w:color="auto"/>
        <w:left w:val="none" w:sz="0" w:space="0" w:color="auto"/>
        <w:bottom w:val="none" w:sz="0" w:space="0" w:color="auto"/>
        <w:right w:val="none" w:sz="0" w:space="0" w:color="auto"/>
      </w:divBdr>
    </w:div>
    <w:div w:id="516383392">
      <w:bodyDiv w:val="1"/>
      <w:marLeft w:val="0"/>
      <w:marRight w:val="0"/>
      <w:marTop w:val="0"/>
      <w:marBottom w:val="0"/>
      <w:divBdr>
        <w:top w:val="none" w:sz="0" w:space="0" w:color="auto"/>
        <w:left w:val="none" w:sz="0" w:space="0" w:color="auto"/>
        <w:bottom w:val="none" w:sz="0" w:space="0" w:color="auto"/>
        <w:right w:val="none" w:sz="0" w:space="0" w:color="auto"/>
      </w:divBdr>
    </w:div>
    <w:div w:id="944579018">
      <w:bodyDiv w:val="1"/>
      <w:marLeft w:val="0"/>
      <w:marRight w:val="0"/>
      <w:marTop w:val="0"/>
      <w:marBottom w:val="0"/>
      <w:divBdr>
        <w:top w:val="none" w:sz="0" w:space="0" w:color="auto"/>
        <w:left w:val="none" w:sz="0" w:space="0" w:color="auto"/>
        <w:bottom w:val="none" w:sz="0" w:space="0" w:color="auto"/>
        <w:right w:val="none" w:sz="0" w:space="0" w:color="auto"/>
      </w:divBdr>
    </w:div>
    <w:div w:id="1049451512">
      <w:bodyDiv w:val="1"/>
      <w:marLeft w:val="0"/>
      <w:marRight w:val="0"/>
      <w:marTop w:val="0"/>
      <w:marBottom w:val="0"/>
      <w:divBdr>
        <w:top w:val="none" w:sz="0" w:space="0" w:color="auto"/>
        <w:left w:val="none" w:sz="0" w:space="0" w:color="auto"/>
        <w:bottom w:val="none" w:sz="0" w:space="0" w:color="auto"/>
        <w:right w:val="none" w:sz="0" w:space="0" w:color="auto"/>
      </w:divBdr>
    </w:div>
    <w:div w:id="1490755658">
      <w:bodyDiv w:val="1"/>
      <w:marLeft w:val="0"/>
      <w:marRight w:val="0"/>
      <w:marTop w:val="0"/>
      <w:marBottom w:val="0"/>
      <w:divBdr>
        <w:top w:val="none" w:sz="0" w:space="0" w:color="auto"/>
        <w:left w:val="none" w:sz="0" w:space="0" w:color="auto"/>
        <w:bottom w:val="none" w:sz="0" w:space="0" w:color="auto"/>
        <w:right w:val="none" w:sz="0" w:space="0" w:color="auto"/>
      </w:divBdr>
    </w:div>
    <w:div w:id="1613707134">
      <w:bodyDiv w:val="1"/>
      <w:marLeft w:val="0"/>
      <w:marRight w:val="0"/>
      <w:marTop w:val="0"/>
      <w:marBottom w:val="0"/>
      <w:divBdr>
        <w:top w:val="none" w:sz="0" w:space="0" w:color="auto"/>
        <w:left w:val="none" w:sz="0" w:space="0" w:color="auto"/>
        <w:bottom w:val="none" w:sz="0" w:space="0" w:color="auto"/>
        <w:right w:val="none" w:sz="0" w:space="0" w:color="auto"/>
      </w:divBdr>
    </w:div>
    <w:div w:id="1625430179">
      <w:bodyDiv w:val="1"/>
      <w:marLeft w:val="0"/>
      <w:marRight w:val="0"/>
      <w:marTop w:val="0"/>
      <w:marBottom w:val="0"/>
      <w:divBdr>
        <w:top w:val="none" w:sz="0" w:space="0" w:color="auto"/>
        <w:left w:val="none" w:sz="0" w:space="0" w:color="auto"/>
        <w:bottom w:val="none" w:sz="0" w:space="0" w:color="auto"/>
        <w:right w:val="none" w:sz="0" w:space="0" w:color="auto"/>
      </w:divBdr>
    </w:div>
    <w:div w:id="1646469981">
      <w:bodyDiv w:val="1"/>
      <w:marLeft w:val="0"/>
      <w:marRight w:val="0"/>
      <w:marTop w:val="0"/>
      <w:marBottom w:val="0"/>
      <w:divBdr>
        <w:top w:val="none" w:sz="0" w:space="0" w:color="auto"/>
        <w:left w:val="none" w:sz="0" w:space="0" w:color="auto"/>
        <w:bottom w:val="none" w:sz="0" w:space="0" w:color="auto"/>
        <w:right w:val="none" w:sz="0" w:space="0" w:color="auto"/>
      </w:divBdr>
    </w:div>
    <w:div w:id="1996376743">
      <w:bodyDiv w:val="1"/>
      <w:marLeft w:val="0"/>
      <w:marRight w:val="0"/>
      <w:marTop w:val="0"/>
      <w:marBottom w:val="0"/>
      <w:divBdr>
        <w:top w:val="none" w:sz="0" w:space="0" w:color="auto"/>
        <w:left w:val="none" w:sz="0" w:space="0" w:color="auto"/>
        <w:bottom w:val="none" w:sz="0" w:space="0" w:color="auto"/>
        <w:right w:val="none" w:sz="0" w:space="0" w:color="auto"/>
      </w:divBdr>
    </w:div>
    <w:div w:id="2064716137">
      <w:bodyDiv w:val="1"/>
      <w:marLeft w:val="0"/>
      <w:marRight w:val="0"/>
      <w:marTop w:val="0"/>
      <w:marBottom w:val="0"/>
      <w:divBdr>
        <w:top w:val="none" w:sz="0" w:space="0" w:color="auto"/>
        <w:left w:val="none" w:sz="0" w:space="0" w:color="auto"/>
        <w:bottom w:val="none" w:sz="0" w:space="0" w:color="auto"/>
        <w:right w:val="none" w:sz="0" w:space="0" w:color="auto"/>
      </w:divBdr>
    </w:div>
    <w:div w:id="21230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83D1-9A9F-4C82-9B8C-5F18C19E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2696</Words>
  <Characters>14832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Deiby Arevalo Zabala</dc:creator>
  <cp:keywords/>
  <dc:description/>
  <cp:lastModifiedBy>Marcela Candro Amaya</cp:lastModifiedBy>
  <cp:revision>4</cp:revision>
  <cp:lastPrinted>2021-03-04T15:23:00Z</cp:lastPrinted>
  <dcterms:created xsi:type="dcterms:W3CDTF">2021-05-31T17:37:00Z</dcterms:created>
  <dcterms:modified xsi:type="dcterms:W3CDTF">2021-05-31T20:42:00Z</dcterms:modified>
</cp:coreProperties>
</file>