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2" w:rightFromText="142" w:vertAnchor="page" w:horzAnchor="margin" w:tblpXSpec="center" w:tblpY="272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396"/>
        <w:gridCol w:w="1872"/>
        <w:gridCol w:w="2381"/>
      </w:tblGrid>
      <w:tr w:rsidR="00972199" w:rsidRPr="003D4DC9" w14:paraId="7C50DB74" w14:textId="77777777" w:rsidTr="004871A4">
        <w:trPr>
          <w:trHeight w:val="421"/>
        </w:trPr>
        <w:tc>
          <w:tcPr>
            <w:tcW w:w="960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73109A" w14:textId="77777777" w:rsidR="00972199" w:rsidRPr="003D4DC9" w:rsidRDefault="00972199" w:rsidP="004871A4">
            <w:pPr>
              <w:jc w:val="center"/>
              <w:rPr>
                <w:rFonts w:ascii="Arial Narrow" w:hAnsi="Arial Narrow" w:cs="Arial"/>
                <w:b/>
              </w:rPr>
            </w:pPr>
            <w:r w:rsidRPr="003D4DC9">
              <w:rPr>
                <w:rFonts w:ascii="Arial Narrow" w:hAnsi="Arial Narrow" w:cs="Arial"/>
                <w:b/>
              </w:rPr>
              <w:t>MANUAL DE FUNCIONES Y COMPETENCIAS LABORALES</w:t>
            </w:r>
          </w:p>
        </w:tc>
      </w:tr>
      <w:tr w:rsidR="00972199" w:rsidRPr="003D4DC9" w14:paraId="283CA157" w14:textId="77777777" w:rsidTr="004871A4">
        <w:trPr>
          <w:trHeight w:val="421"/>
        </w:trPr>
        <w:tc>
          <w:tcPr>
            <w:tcW w:w="9606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FFE68E" w14:textId="77777777" w:rsidR="00972199" w:rsidRPr="003D4DC9" w:rsidRDefault="00972199" w:rsidP="004871A4">
            <w:pPr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I.</w:t>
            </w:r>
            <w:r w:rsidRPr="003D4DC9">
              <w:rPr>
                <w:rFonts w:ascii="Arial Narrow" w:hAnsi="Arial Narrow"/>
                <w:b/>
              </w:rPr>
              <w:tab/>
              <w:t>IDENTIFICACIÓN DEL EMPLEO</w:t>
            </w:r>
          </w:p>
        </w:tc>
      </w:tr>
      <w:tr w:rsidR="00972199" w:rsidRPr="003D4DC9" w14:paraId="4F35EA9C" w14:textId="77777777" w:rsidTr="004871A4">
        <w:trPr>
          <w:trHeight w:val="340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39065295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Nivel:</w:t>
            </w:r>
          </w:p>
        </w:tc>
        <w:tc>
          <w:tcPr>
            <w:tcW w:w="6209" w:type="dxa"/>
            <w:gridSpan w:val="4"/>
            <w:tcBorders>
              <w:bottom w:val="nil"/>
            </w:tcBorders>
            <w:vAlign w:val="center"/>
          </w:tcPr>
          <w:p w14:paraId="429AFF03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 xml:space="preserve">ASESOR </w:t>
            </w:r>
          </w:p>
        </w:tc>
      </w:tr>
      <w:tr w:rsidR="00972199" w:rsidRPr="003D4DC9" w14:paraId="04AC9CDB" w14:textId="77777777" w:rsidTr="004871A4">
        <w:trPr>
          <w:trHeight w:val="340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14:paraId="62763850" w14:textId="77777777" w:rsidR="00972199" w:rsidRPr="003D4DC9" w:rsidRDefault="00972199" w:rsidP="004871A4">
            <w:pPr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Denominación del Empleo: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6C5B4680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JEFE DE OFICINA DE AGENCIA</w:t>
            </w:r>
          </w:p>
        </w:tc>
      </w:tr>
      <w:tr w:rsidR="00972199" w:rsidRPr="003D4DC9" w14:paraId="5533F569" w14:textId="77777777" w:rsidTr="004871A4">
        <w:trPr>
          <w:trHeight w:val="340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14:paraId="6D0A36E0" w14:textId="77777777" w:rsidR="00972199" w:rsidRPr="003D4DC9" w:rsidRDefault="00972199" w:rsidP="004871A4">
            <w:pPr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Código: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3BE82DDB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G1</w:t>
            </w:r>
          </w:p>
        </w:tc>
      </w:tr>
      <w:tr w:rsidR="00972199" w:rsidRPr="003D4DC9" w14:paraId="78145909" w14:textId="77777777" w:rsidTr="004871A4">
        <w:trPr>
          <w:trHeight w:val="340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14:paraId="455AA897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Grado: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420294D4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07</w:t>
            </w:r>
          </w:p>
        </w:tc>
      </w:tr>
      <w:tr w:rsidR="00972199" w:rsidRPr="003D4DC9" w14:paraId="2A451730" w14:textId="77777777" w:rsidTr="004871A4">
        <w:trPr>
          <w:trHeight w:val="340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14:paraId="3FA8AE2C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Número de cargos: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452EAA39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972199" w:rsidRPr="003D4DC9" w14:paraId="60EC22C4" w14:textId="77777777" w:rsidTr="004871A4">
        <w:trPr>
          <w:trHeight w:val="340"/>
        </w:trPr>
        <w:tc>
          <w:tcPr>
            <w:tcW w:w="3397" w:type="dxa"/>
            <w:gridSpan w:val="2"/>
            <w:tcBorders>
              <w:top w:val="nil"/>
              <w:bottom w:val="nil"/>
            </w:tcBorders>
            <w:vAlign w:val="center"/>
          </w:tcPr>
          <w:p w14:paraId="3797550B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Dependencia: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43A66136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 xml:space="preserve">Despacho del </w:t>
            </w:r>
            <w:proofErr w:type="gramStart"/>
            <w:r w:rsidRPr="003D4DC9">
              <w:rPr>
                <w:rFonts w:ascii="Arial Narrow" w:hAnsi="Arial Narrow"/>
                <w:color w:val="000000" w:themeColor="text1"/>
              </w:rPr>
              <w:t>Presidente</w:t>
            </w:r>
            <w:proofErr w:type="gramEnd"/>
            <w:r w:rsidRPr="003D4DC9">
              <w:rPr>
                <w:rFonts w:ascii="Arial Narrow" w:hAnsi="Arial Narrow"/>
                <w:color w:val="000000" w:themeColor="text1"/>
              </w:rPr>
              <w:t xml:space="preserve"> de la Agencia</w:t>
            </w:r>
          </w:p>
        </w:tc>
      </w:tr>
      <w:tr w:rsidR="00972199" w:rsidRPr="003D4DC9" w14:paraId="0303AC42" w14:textId="77777777" w:rsidTr="004871A4">
        <w:trPr>
          <w:trHeight w:val="340"/>
        </w:trPr>
        <w:tc>
          <w:tcPr>
            <w:tcW w:w="3397" w:type="dxa"/>
            <w:gridSpan w:val="2"/>
            <w:tcBorders>
              <w:top w:val="nil"/>
            </w:tcBorders>
            <w:vAlign w:val="center"/>
          </w:tcPr>
          <w:p w14:paraId="5DFEA459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Cargo del Jefe Inmediato:</w:t>
            </w:r>
          </w:p>
        </w:tc>
        <w:tc>
          <w:tcPr>
            <w:tcW w:w="6209" w:type="dxa"/>
            <w:gridSpan w:val="4"/>
            <w:tcBorders>
              <w:top w:val="nil"/>
            </w:tcBorders>
            <w:vAlign w:val="center"/>
          </w:tcPr>
          <w:p w14:paraId="0CF3E0CC" w14:textId="77777777" w:rsidR="00972199" w:rsidRPr="003D4DC9" w:rsidRDefault="00972199" w:rsidP="004871A4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Presidente de Agencia</w:t>
            </w:r>
          </w:p>
        </w:tc>
      </w:tr>
      <w:tr w:rsidR="00972199" w:rsidRPr="003D4DC9" w14:paraId="34561DEB" w14:textId="77777777" w:rsidTr="004871A4">
        <w:trPr>
          <w:trHeight w:val="397"/>
        </w:trPr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14:paraId="3EF411A8" w14:textId="77777777" w:rsidR="00972199" w:rsidRPr="003D4DC9" w:rsidRDefault="00972199" w:rsidP="0097219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ÁREA FUNCIONAL:</w:t>
            </w:r>
          </w:p>
        </w:tc>
      </w:tr>
      <w:tr w:rsidR="00972199" w:rsidRPr="003D4DC9" w14:paraId="6D0B304B" w14:textId="77777777" w:rsidTr="004871A4">
        <w:trPr>
          <w:trHeight w:val="435"/>
        </w:trPr>
        <w:tc>
          <w:tcPr>
            <w:tcW w:w="9606" w:type="dxa"/>
            <w:gridSpan w:val="6"/>
            <w:vAlign w:val="center"/>
          </w:tcPr>
          <w:p w14:paraId="66C6A094" w14:textId="77777777" w:rsidR="00972199" w:rsidRPr="003D4DC9" w:rsidRDefault="00972199" w:rsidP="004871A4">
            <w:pPr>
              <w:jc w:val="center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 xml:space="preserve">Oficina de Control Interno </w:t>
            </w:r>
          </w:p>
        </w:tc>
      </w:tr>
      <w:tr w:rsidR="00972199" w:rsidRPr="003D4DC9" w14:paraId="3B61100A" w14:textId="77777777" w:rsidTr="004871A4">
        <w:trPr>
          <w:trHeight w:val="397"/>
        </w:trPr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14:paraId="6148A7FA" w14:textId="77777777" w:rsidR="00972199" w:rsidRPr="003D4DC9" w:rsidRDefault="00972199" w:rsidP="0097219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PROPÓSITO PRINCIPAL</w:t>
            </w:r>
          </w:p>
        </w:tc>
      </w:tr>
      <w:tr w:rsidR="00972199" w:rsidRPr="003D4DC9" w14:paraId="49AD6BD3" w14:textId="77777777" w:rsidTr="004871A4">
        <w:trPr>
          <w:trHeight w:val="720"/>
        </w:trPr>
        <w:tc>
          <w:tcPr>
            <w:tcW w:w="9606" w:type="dxa"/>
            <w:gridSpan w:val="6"/>
            <w:vAlign w:val="center"/>
          </w:tcPr>
          <w:p w14:paraId="15B130E5" w14:textId="77777777" w:rsidR="00972199" w:rsidRPr="003D4DC9" w:rsidRDefault="00972199" w:rsidP="005D319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Coordinar la Oficina de Control Interno, proponer, implementar y evaluar las políticas, sistemas e instrumentos de la gestión de control interno, orientado al cumplimiento del marco normativo vigente aplicable y al direccionamiento estratégico de la Agencia, con el fin de promover la efectividad de la gestión institucional.</w:t>
            </w:r>
          </w:p>
        </w:tc>
      </w:tr>
      <w:tr w:rsidR="00972199" w:rsidRPr="003D4DC9" w14:paraId="4C479709" w14:textId="77777777" w:rsidTr="004871A4">
        <w:trPr>
          <w:trHeight w:val="397"/>
        </w:trPr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14:paraId="1D0E650E" w14:textId="77777777" w:rsidR="00972199" w:rsidRPr="003D4DC9" w:rsidRDefault="00972199" w:rsidP="005D319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IV.</w:t>
            </w:r>
            <w:r w:rsidRPr="003D4DC9">
              <w:rPr>
                <w:rFonts w:ascii="Arial Narrow" w:hAnsi="Arial Narrow"/>
                <w:b/>
              </w:rPr>
              <w:tab/>
              <w:t>DESCRIPCIÓN DE LAS FUNCIONES ESENCIALES</w:t>
            </w:r>
          </w:p>
        </w:tc>
      </w:tr>
      <w:tr w:rsidR="00972199" w:rsidRPr="003D4DC9" w14:paraId="15C31726" w14:textId="77777777" w:rsidTr="004871A4">
        <w:trPr>
          <w:trHeight w:val="567"/>
        </w:trPr>
        <w:tc>
          <w:tcPr>
            <w:tcW w:w="9606" w:type="dxa"/>
            <w:gridSpan w:val="6"/>
            <w:vAlign w:val="center"/>
          </w:tcPr>
          <w:p w14:paraId="717A2303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Asesorar en el diseño, implementación y evaluación del Sistema de Control Interno de la entidad, verificar su operatividad, con el fin de promover la efectividad de la gestión institucional.</w:t>
            </w:r>
          </w:p>
          <w:p w14:paraId="759E15C2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Times New Roman" w:hAnsi="Arial Narrow" w:cs="Arial"/>
                <w:color w:val="000000"/>
                <w:lang w:val="es-ES_tradnl" w:eastAsia="es-ES"/>
              </w:rPr>
              <w:t>Planear, organizar y dirigir la verificación, evaluación y mejoramiento del Sistema de Control Interno de la Entidad, a través de las auditorías internas, informes de seguimiento y evaluaciones, para garantizar la calidad en el cumplimiento de las funciones asignadas a la Agencia, de acuerdo con las directrices del Gobierno Nacional.</w:t>
            </w:r>
          </w:p>
          <w:p w14:paraId="4CB5B46D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Desarrollar instrumentos y estrategias orientadas a fomentar una cultura de autocontrol y de calidad que contribuya al mejoramiento continuo en la gestión institucional.</w:t>
            </w:r>
          </w:p>
          <w:p w14:paraId="71D7AAA9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Establecer el plan anual de auditoría, basado en riesgos, priorizando aquellos procesos de mayor exposición en la Entidad.</w:t>
            </w:r>
          </w:p>
          <w:p w14:paraId="79BB1944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 xml:space="preserve">Realizar el control de gestión, mediante las actividades de evaluación y seguimiento a la gestión institucional, e interpretar sus resultados con el objetivo de presentar recomendaciones al </w:t>
            </w:r>
            <w:proofErr w:type="gramStart"/>
            <w:r w:rsidRPr="003D4DC9">
              <w:rPr>
                <w:rFonts w:ascii="Arial Narrow" w:eastAsia="MS Mincho" w:hAnsi="Arial Narrow" w:cs="Arial"/>
              </w:rPr>
              <w:t>Presidente</w:t>
            </w:r>
            <w:proofErr w:type="gramEnd"/>
            <w:r w:rsidRPr="003D4DC9">
              <w:rPr>
                <w:rFonts w:ascii="Arial Narrow" w:eastAsia="MS Mincho" w:hAnsi="Arial Narrow" w:cs="Arial"/>
              </w:rPr>
              <w:t xml:space="preserve"> de la Agencia haciendo énfasis en los indicadores de gestión diseñados y reportados periódicamente por la dependencia competente</w:t>
            </w:r>
          </w:p>
          <w:p w14:paraId="19C539EB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Verificar el cumplimiento de las leyes, políticas, normas, procedimientos, planes, programas, proyectos y metas de la Agencia y realizar las recomendaciones de ajustes que procedan, así como el seguimiento a su implementación.</w:t>
            </w:r>
          </w:p>
          <w:p w14:paraId="3E4BBBB8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 xml:space="preserve">Realizar la evaluación de Gestión por Áreas o dependencias, de acuerdo con los términos establecidos para tal fin y lo dispuesto por los entes pertinentes y el Gobierno Nacional en materia de Control Interno e informar los </w:t>
            </w:r>
            <w:r w:rsidRPr="003D4DC9">
              <w:rPr>
                <w:rFonts w:ascii="Arial Narrow" w:eastAsia="MS Mincho" w:hAnsi="Arial Narrow" w:cs="Arial"/>
              </w:rPr>
              <w:lastRenderedPageBreak/>
              <w:t xml:space="preserve">resultados a los responsables para ser tenidos en cuenta en las evaluaciones de desempeño, de acuerdo con los lineamientos establecidos para tal fin.  </w:t>
            </w:r>
          </w:p>
          <w:p w14:paraId="7A6D6964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Coordinar la ejecución de las auditorías internas, analizar sus resultados y aprobar los informes preliminares y definitivos, bajo parámetros de objetividad, eficiencia, pertinencia y calidad.</w:t>
            </w:r>
          </w:p>
          <w:p w14:paraId="52712294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 xml:space="preserve">Asesorar a las diferentes dependencias de la entidad, en la formulación de los planes de mejoramiento y acciones de mejora, como producto de las auditorías realizadas por los organismos de control, el Archivo General de la Nación y la Oficina de Control Interno, y realizar seguimiento a su implementación. </w:t>
            </w:r>
          </w:p>
          <w:p w14:paraId="59486E57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Asesorar a las diferentes dependencias en la identificación y administración de los riesgos que puedan afectar el logro de sus objetivos, en coordinación con la Vicepresidencia de Planeación, Riesgos y Entorno.</w:t>
            </w:r>
          </w:p>
          <w:p w14:paraId="4ABDF2FF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Evaluar la implementación, adecuación y mejora del Modelo Estándar de Control Interno (MECI) conforme lo establecido en la normatividad vigente y hacer las recomendaciones de mejora que sean del caso.</w:t>
            </w:r>
          </w:p>
          <w:p w14:paraId="741FEFFC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 xml:space="preserve">Verificar y consolidar el Informe de Rendición de Cuentas Fiscal que debe presentarse anualmente a la Contraloría General de la República al comienzo de cada vigencia. </w:t>
            </w:r>
          </w:p>
          <w:p w14:paraId="08467E1A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Coordinar, hacer seguimiento y consolidar cuando proceda, las respuestas a los requerimientos presentados por los organismos de control respecto de la gestión de la Agencia.</w:t>
            </w:r>
          </w:p>
          <w:p w14:paraId="1360601F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Informar al Comité Institucional de Coordinación de Control Interno acerca del estado del Sistema de Control Interno de la Entidad, señalando las debilidades y fallas detectadas en su cumplimiento con las correspondientes recomendaciones.</w:t>
            </w:r>
          </w:p>
          <w:p w14:paraId="73545356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Participar y contribuir en el desarrollo, sostenimiento y mejoramiento continuo del Modelo Integrado de Planeación y Gestión Institucional, de acuerdo con la normatividad vigente.</w:t>
            </w:r>
          </w:p>
          <w:p w14:paraId="050DEE6D" w14:textId="77777777" w:rsidR="00972199" w:rsidRPr="003D4DC9" w:rsidRDefault="00972199" w:rsidP="005D319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 Narrow" w:eastAsia="MS Mincho" w:hAnsi="Arial Narrow" w:cs="Arial"/>
              </w:rPr>
            </w:pPr>
            <w:r w:rsidRPr="003D4DC9">
              <w:rPr>
                <w:rFonts w:ascii="Arial Narrow" w:eastAsia="MS Mincho" w:hAnsi="Arial Narrow" w:cs="Arial"/>
              </w:rPr>
              <w:t>Desarrollar los programas de Auditoria de conformidad con la naturaleza objeto de evaluación, formulando las observaciones y recomendaciones pertinentes.</w:t>
            </w:r>
          </w:p>
          <w:p w14:paraId="02807988" w14:textId="77777777" w:rsidR="00972199" w:rsidRPr="003D4DC9" w:rsidRDefault="00972199" w:rsidP="005D319A">
            <w:pPr>
              <w:numPr>
                <w:ilvl w:val="0"/>
                <w:numId w:val="29"/>
              </w:numPr>
              <w:spacing w:before="100" w:beforeAutospacing="1" w:line="276" w:lineRule="auto"/>
              <w:ind w:left="426" w:hanging="284"/>
              <w:contextualSpacing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3D4DC9">
              <w:rPr>
                <w:rFonts w:ascii="Arial Narrow" w:hAnsi="Arial Narrow" w:cs="Arial"/>
                <w:color w:val="000000"/>
              </w:rPr>
              <w:t xml:space="preserve">Desempeñar las demás funciones que le sean asignadas por el </w:t>
            </w:r>
            <w:proofErr w:type="gramStart"/>
            <w:r w:rsidRPr="003D4DC9">
              <w:rPr>
                <w:rFonts w:ascii="Arial Narrow" w:hAnsi="Arial Narrow" w:cs="Arial"/>
                <w:color w:val="000000"/>
              </w:rPr>
              <w:t>Presidente</w:t>
            </w:r>
            <w:proofErr w:type="gramEnd"/>
            <w:r w:rsidRPr="003D4DC9">
              <w:rPr>
                <w:rFonts w:ascii="Arial Narrow" w:hAnsi="Arial Narrow" w:cs="Arial"/>
                <w:color w:val="000000"/>
              </w:rPr>
              <w:t xml:space="preserve"> de la Agencia para el cumplimiento de la misión de la entidad, de acuerdo con la naturaleza, propósito principal y área de desempeño del cargo.</w:t>
            </w:r>
          </w:p>
        </w:tc>
      </w:tr>
      <w:tr w:rsidR="00972199" w:rsidRPr="003D4DC9" w14:paraId="729076F7" w14:textId="77777777" w:rsidTr="004871A4">
        <w:trPr>
          <w:trHeight w:val="397"/>
        </w:trPr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14:paraId="785BBDE2" w14:textId="77777777" w:rsidR="00972199" w:rsidRPr="003D4DC9" w:rsidRDefault="00972199" w:rsidP="005D319A">
            <w:pPr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lastRenderedPageBreak/>
              <w:t xml:space="preserve"> V.</w:t>
            </w:r>
            <w:r w:rsidRPr="003D4DC9">
              <w:rPr>
                <w:rFonts w:ascii="Arial Narrow" w:hAnsi="Arial Narrow"/>
                <w:b/>
                <w:color w:val="000000" w:themeColor="text1"/>
              </w:rPr>
              <w:tab/>
              <w:t>CONOCIMIENTOS BÁSICOS O ESENCIALES</w:t>
            </w:r>
          </w:p>
        </w:tc>
      </w:tr>
      <w:tr w:rsidR="00972199" w:rsidRPr="003D4DC9" w14:paraId="78B9C93F" w14:textId="77777777" w:rsidTr="004871A4">
        <w:trPr>
          <w:trHeight w:val="1134"/>
        </w:trPr>
        <w:tc>
          <w:tcPr>
            <w:tcW w:w="9606" w:type="dxa"/>
            <w:gridSpan w:val="6"/>
            <w:vAlign w:val="center"/>
          </w:tcPr>
          <w:p w14:paraId="2B30E947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Estructura, Organización y Funcionamiento del Estado Colombiano.</w:t>
            </w:r>
          </w:p>
          <w:p w14:paraId="0E7212E7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Sistema de Control Interno, concepto de auditoría, evidencias, normas y técnicas de auditoría análisis documental, inspección, conciliación, herramientas de análisis.</w:t>
            </w:r>
          </w:p>
          <w:p w14:paraId="494BCDAE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 xml:space="preserve">Articulación de las políticas, dimensiones, sistemas, herramientas, guías e instrumentos componentes del Modelo Integrado de Planeación y Gestión.  </w:t>
            </w:r>
          </w:p>
          <w:p w14:paraId="7C1E7B07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Concepto de riesgo, tipos de riesgo, opciones de tratamiento, planes de manejo, gestión del riesgo y mapas de riesgo.</w:t>
            </w:r>
          </w:p>
          <w:p w14:paraId="3862AE2F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 xml:space="preserve">Organización del estado, </w:t>
            </w:r>
            <w:proofErr w:type="gramStart"/>
            <w:r w:rsidRPr="003D4DC9">
              <w:rPr>
                <w:rFonts w:ascii="Arial Narrow" w:hAnsi="Arial Narrow" w:cs="Arial"/>
                <w:color w:val="000000"/>
              </w:rPr>
              <w:t>funciones públicas y responsabilidades públicas</w:t>
            </w:r>
            <w:proofErr w:type="gramEnd"/>
            <w:r w:rsidRPr="003D4DC9">
              <w:rPr>
                <w:rFonts w:ascii="Arial Narrow" w:hAnsi="Arial Narrow" w:cs="Arial"/>
                <w:color w:val="000000"/>
              </w:rPr>
              <w:t>.</w:t>
            </w:r>
          </w:p>
          <w:p w14:paraId="3CC1179E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Infraestructura de transporte, normatividad relacionada con contratos de concesión y asociación pública privada.</w:t>
            </w:r>
          </w:p>
          <w:p w14:paraId="56B3DA5E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Herramientas de planeación, formulación y evaluación de proyectos, formulación e interpretación de indicadores.</w:t>
            </w:r>
          </w:p>
          <w:p w14:paraId="4CCD3D69" w14:textId="77777777" w:rsidR="00972199" w:rsidRPr="003D4DC9" w:rsidRDefault="00972199" w:rsidP="005D319A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426" w:hanging="284"/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Informática: Manejo de aplicativos y herramientas ofimáticas.</w:t>
            </w:r>
          </w:p>
        </w:tc>
      </w:tr>
      <w:tr w:rsidR="00972199" w:rsidRPr="003D4DC9" w14:paraId="2F5E37D5" w14:textId="77777777" w:rsidTr="004871A4">
        <w:trPr>
          <w:trHeight w:val="397"/>
        </w:trPr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14:paraId="0A6A6981" w14:textId="77777777" w:rsidR="00972199" w:rsidRPr="003D4DC9" w:rsidRDefault="00972199" w:rsidP="005D319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lastRenderedPageBreak/>
              <w:t>VI.</w:t>
            </w:r>
            <w:r w:rsidRPr="003D4DC9">
              <w:rPr>
                <w:rFonts w:ascii="Arial Narrow" w:hAnsi="Arial Narrow"/>
                <w:b/>
              </w:rPr>
              <w:tab/>
              <w:t>COMPETENCIAS COMPORTAMENTALES</w:t>
            </w:r>
          </w:p>
        </w:tc>
      </w:tr>
      <w:tr w:rsidR="00F73E11" w:rsidRPr="003D4DC9" w14:paraId="4ECB1B62" w14:textId="77777777" w:rsidTr="005D319A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E76C895" w14:textId="648B85D8" w:rsidR="00F73E11" w:rsidRPr="003D4DC9" w:rsidRDefault="00F73E11" w:rsidP="005D319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ESPECIFICAS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C90A22C" w14:textId="3CE747EE" w:rsidR="00F73E11" w:rsidRPr="003D4DC9" w:rsidRDefault="00F73E11" w:rsidP="005D319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COMUNES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3AA49E0" w14:textId="77777777" w:rsidR="00F73E11" w:rsidRPr="003D4DC9" w:rsidRDefault="00F73E11" w:rsidP="005D319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POR NIVEL JERÁRQUICO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6E0F2B1" w14:textId="77777777" w:rsidR="00F73E11" w:rsidRPr="003D4DC9" w:rsidRDefault="00F73E11" w:rsidP="005D319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FUNCIONALES</w:t>
            </w:r>
          </w:p>
        </w:tc>
      </w:tr>
      <w:tr w:rsidR="00F73E11" w:rsidRPr="003D4DC9" w14:paraId="123CEAD2" w14:textId="77777777" w:rsidTr="005D319A">
        <w:trPr>
          <w:trHeight w:val="132"/>
        </w:trPr>
        <w:tc>
          <w:tcPr>
            <w:tcW w:w="2405" w:type="dxa"/>
          </w:tcPr>
          <w:p w14:paraId="16281B37" w14:textId="1E7D197E" w:rsidR="00F73E11" w:rsidRPr="00D65E7A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D65E7A">
              <w:rPr>
                <w:rFonts w:ascii="Arial Narrow" w:hAnsi="Arial Narrow"/>
              </w:rPr>
              <w:t>Orientación a resultados</w:t>
            </w:r>
          </w:p>
          <w:p w14:paraId="1BA8BCA3" w14:textId="77777777" w:rsidR="00F73E11" w:rsidRPr="00D65E7A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D65E7A">
              <w:rPr>
                <w:rFonts w:ascii="Arial Narrow" w:hAnsi="Arial Narrow"/>
              </w:rPr>
              <w:t>Liderazgo e iniciativa</w:t>
            </w:r>
          </w:p>
          <w:p w14:paraId="335980C6" w14:textId="77777777" w:rsidR="00F73E11" w:rsidRPr="00D65E7A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D65E7A">
              <w:rPr>
                <w:rFonts w:ascii="Arial Narrow" w:hAnsi="Arial Narrow"/>
              </w:rPr>
              <w:t>Adaptación al cambio</w:t>
            </w:r>
          </w:p>
          <w:p w14:paraId="0BADF151" w14:textId="77777777" w:rsidR="00F73E11" w:rsidRPr="00D65E7A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D65E7A">
              <w:rPr>
                <w:rFonts w:ascii="Arial Narrow" w:hAnsi="Arial Narrow"/>
              </w:rPr>
              <w:t>Planeación</w:t>
            </w:r>
          </w:p>
          <w:p w14:paraId="1DEE9251" w14:textId="2B0F6B8C" w:rsidR="00F73E11" w:rsidRPr="00D65E7A" w:rsidRDefault="00F73E11" w:rsidP="005D319A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D65E7A">
              <w:rPr>
                <w:rFonts w:ascii="Arial Narrow" w:hAnsi="Arial Narrow"/>
              </w:rPr>
              <w:t>Comunicación efectiva</w:t>
            </w:r>
          </w:p>
        </w:tc>
        <w:tc>
          <w:tcPr>
            <w:tcW w:w="2552" w:type="dxa"/>
            <w:gridSpan w:val="2"/>
            <w:vAlign w:val="center"/>
          </w:tcPr>
          <w:p w14:paraId="2905A161" w14:textId="3AF49138" w:rsidR="00F73E11" w:rsidRPr="00F73E11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F73E11">
              <w:rPr>
                <w:rFonts w:ascii="Arial Narrow" w:hAnsi="Arial Narrow"/>
              </w:rPr>
              <w:t>Aprendizaje continuo</w:t>
            </w:r>
          </w:p>
          <w:p w14:paraId="7D067E96" w14:textId="77777777" w:rsidR="00F73E11" w:rsidRPr="00F73E11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F73E11">
              <w:rPr>
                <w:rFonts w:ascii="Arial Narrow" w:hAnsi="Arial Narrow"/>
              </w:rPr>
              <w:t>Orientación al usuario y al ciudadano</w:t>
            </w:r>
          </w:p>
          <w:p w14:paraId="7D333D2B" w14:textId="50592AD1" w:rsidR="00F73E11" w:rsidRPr="00F73E11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F73E11">
              <w:rPr>
                <w:rFonts w:ascii="Arial Narrow" w:hAnsi="Arial Narrow"/>
              </w:rPr>
              <w:t>Compromiso con la</w:t>
            </w:r>
            <w:r w:rsidR="005D319A">
              <w:rPr>
                <w:rFonts w:ascii="Arial Narrow" w:hAnsi="Arial Narrow"/>
              </w:rPr>
              <w:t xml:space="preserve"> </w:t>
            </w:r>
            <w:r w:rsidRPr="00F73E11">
              <w:rPr>
                <w:rFonts w:ascii="Arial Narrow" w:hAnsi="Arial Narrow"/>
              </w:rPr>
              <w:t>organización</w:t>
            </w:r>
          </w:p>
          <w:p w14:paraId="31BEA46A" w14:textId="77777777" w:rsidR="00F73E11" w:rsidRPr="00F73E11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F73E11">
              <w:rPr>
                <w:rFonts w:ascii="Arial Narrow" w:hAnsi="Arial Narrow"/>
              </w:rPr>
              <w:t>Trabajo en equipo</w:t>
            </w:r>
          </w:p>
          <w:p w14:paraId="3F7C9DAD" w14:textId="6F45D9C2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</w:tcPr>
          <w:p w14:paraId="2AB9DAC7" w14:textId="1C5A7CE2" w:rsidR="00F73E11" w:rsidRPr="003D4DC9" w:rsidRDefault="00F73E11" w:rsidP="005D319A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Confiabilidad Técnica</w:t>
            </w:r>
          </w:p>
          <w:p w14:paraId="3512C5E1" w14:textId="7E0D107E" w:rsidR="00F73E11" w:rsidRPr="003D4DC9" w:rsidRDefault="00F73E11" w:rsidP="005D319A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Creatividad e innovación</w:t>
            </w:r>
          </w:p>
          <w:p w14:paraId="2C3E280C" w14:textId="47DE1269" w:rsidR="00F73E11" w:rsidRPr="003D4DC9" w:rsidRDefault="00F73E11" w:rsidP="005D319A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Construcción de</w:t>
            </w:r>
            <w:r w:rsidR="005D319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3D4DC9">
              <w:rPr>
                <w:rFonts w:ascii="Arial Narrow" w:hAnsi="Arial Narrow"/>
                <w:color w:val="000000" w:themeColor="text1"/>
              </w:rPr>
              <w:t>relaciones</w:t>
            </w:r>
          </w:p>
          <w:p w14:paraId="67932FFF" w14:textId="01CBD30D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Conocimiento del</w:t>
            </w:r>
            <w:r w:rsidR="005D319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3D4DC9">
              <w:rPr>
                <w:rFonts w:ascii="Arial Narrow" w:hAnsi="Arial Narrow"/>
                <w:color w:val="000000" w:themeColor="text1"/>
              </w:rPr>
              <w:t>entorno</w:t>
            </w:r>
          </w:p>
        </w:tc>
        <w:tc>
          <w:tcPr>
            <w:tcW w:w="2381" w:type="dxa"/>
            <w:vAlign w:val="center"/>
          </w:tcPr>
          <w:p w14:paraId="14A52919" w14:textId="7D751708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 xml:space="preserve">Atención de Requerimientos </w:t>
            </w:r>
          </w:p>
          <w:p w14:paraId="1F557F77" w14:textId="2314C7E8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 xml:space="preserve">Capacidad de Análisis </w:t>
            </w:r>
          </w:p>
          <w:p w14:paraId="2E07BC31" w14:textId="77777777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 xml:space="preserve">Resolución y Mitigación de Problemas </w:t>
            </w:r>
          </w:p>
          <w:p w14:paraId="79CB73F9" w14:textId="77777777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>Transparencia</w:t>
            </w:r>
          </w:p>
          <w:p w14:paraId="0D2CFEF0" w14:textId="77777777" w:rsidR="00F73E11" w:rsidRPr="003D4DC9" w:rsidRDefault="00F73E11" w:rsidP="005D319A">
            <w:pPr>
              <w:spacing w:line="276" w:lineRule="auto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 xml:space="preserve">Vinculación Interpersonal </w:t>
            </w:r>
          </w:p>
        </w:tc>
      </w:tr>
      <w:tr w:rsidR="00972199" w:rsidRPr="003D4DC9" w14:paraId="6CBCC0E0" w14:textId="77777777" w:rsidTr="004871A4">
        <w:trPr>
          <w:trHeight w:val="397"/>
        </w:trPr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14:paraId="46094584" w14:textId="77777777" w:rsidR="00972199" w:rsidRPr="003D4DC9" w:rsidRDefault="00972199" w:rsidP="005D319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VII.</w:t>
            </w:r>
            <w:r w:rsidRPr="003D4DC9">
              <w:rPr>
                <w:rFonts w:ascii="Arial Narrow" w:hAnsi="Arial Narrow"/>
                <w:b/>
              </w:rPr>
              <w:tab/>
              <w:t>REQUISITOS DE FORMACIÓN ACADÉMICA Y EXPERIENCIA</w:t>
            </w:r>
          </w:p>
        </w:tc>
      </w:tr>
      <w:tr w:rsidR="00972199" w:rsidRPr="003D4DC9" w14:paraId="2EECF76E" w14:textId="77777777" w:rsidTr="004871A4">
        <w:trPr>
          <w:trHeight w:val="397"/>
        </w:trPr>
        <w:tc>
          <w:tcPr>
            <w:tcW w:w="5353" w:type="dxa"/>
            <w:gridSpan w:val="4"/>
            <w:shd w:val="clear" w:color="auto" w:fill="D9D9D9" w:themeFill="background1" w:themeFillShade="D9"/>
            <w:vAlign w:val="center"/>
          </w:tcPr>
          <w:p w14:paraId="20404F1B" w14:textId="77777777" w:rsidR="00972199" w:rsidRPr="003D4DC9" w:rsidRDefault="00972199" w:rsidP="005D319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FORMACIÓN ACADÉMICA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5E2790DB" w14:textId="77777777" w:rsidR="00972199" w:rsidRPr="003D4DC9" w:rsidRDefault="00972199" w:rsidP="005D319A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EXPERIENCIA</w:t>
            </w:r>
          </w:p>
        </w:tc>
      </w:tr>
      <w:tr w:rsidR="00972199" w:rsidRPr="003D4DC9" w14:paraId="1967006B" w14:textId="77777777" w:rsidTr="004871A4">
        <w:trPr>
          <w:trHeight w:val="397"/>
        </w:trPr>
        <w:tc>
          <w:tcPr>
            <w:tcW w:w="5353" w:type="dxa"/>
            <w:gridSpan w:val="4"/>
            <w:vAlign w:val="center"/>
          </w:tcPr>
          <w:p w14:paraId="53DCF094" w14:textId="36C63FED" w:rsidR="00972199" w:rsidRPr="00D65E7A" w:rsidRDefault="00972199" w:rsidP="005D319A">
            <w:pPr>
              <w:spacing w:line="276" w:lineRule="auto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  <w:r w:rsidRPr="00D65E7A">
              <w:rPr>
                <w:rFonts w:ascii="Arial Narrow" w:hAnsi="Arial Narrow"/>
              </w:rPr>
              <w:t xml:space="preserve">Título profesional </w:t>
            </w:r>
          </w:p>
        </w:tc>
        <w:tc>
          <w:tcPr>
            <w:tcW w:w="4253" w:type="dxa"/>
            <w:gridSpan w:val="2"/>
            <w:vAlign w:val="center"/>
          </w:tcPr>
          <w:p w14:paraId="24AD779E" w14:textId="3B5B9273" w:rsidR="00BA507D" w:rsidRPr="00D65E7A" w:rsidRDefault="00BA507D" w:rsidP="00BA507D">
            <w:pPr>
              <w:spacing w:line="276" w:lineRule="auto"/>
              <w:jc w:val="both"/>
              <w:rPr>
                <w:rFonts w:ascii="Arial Narrow" w:hAnsi="Arial Narrow" w:cs="Arial"/>
                <w:bCs/>
                <w:noProof/>
                <w:color w:val="000000" w:themeColor="text1"/>
              </w:rPr>
            </w:pPr>
            <w:r w:rsidRPr="00D65E7A">
              <w:rPr>
                <w:rFonts w:ascii="Arial Narrow" w:hAnsi="Arial Narrow" w:cs="Arial"/>
                <w:bCs/>
                <w:noProof/>
                <w:color w:val="000000" w:themeColor="text1"/>
              </w:rPr>
              <w:t>Sesenta (60) meses de experiencia profesional relacionada en temas de control  interno, si se ostenta el título de postgrado en la modalidad de maestria.</w:t>
            </w:r>
          </w:p>
          <w:p w14:paraId="2DD2AFCE" w14:textId="77777777" w:rsidR="00BA507D" w:rsidRPr="00D65E7A" w:rsidRDefault="00BA507D" w:rsidP="00BA507D">
            <w:pPr>
              <w:spacing w:line="276" w:lineRule="auto"/>
              <w:jc w:val="both"/>
              <w:rPr>
                <w:rFonts w:ascii="Arial Narrow" w:hAnsi="Arial Narrow" w:cs="Arial"/>
                <w:bCs/>
                <w:noProof/>
                <w:color w:val="000000" w:themeColor="text1"/>
                <w:sz w:val="16"/>
                <w:szCs w:val="16"/>
              </w:rPr>
            </w:pPr>
          </w:p>
          <w:p w14:paraId="0874FB77" w14:textId="77777777" w:rsidR="00972199" w:rsidRPr="00D65E7A" w:rsidRDefault="00BA507D" w:rsidP="00BA507D">
            <w:pPr>
              <w:spacing w:line="276" w:lineRule="auto"/>
              <w:jc w:val="both"/>
              <w:rPr>
                <w:rFonts w:ascii="Arial Narrow" w:hAnsi="Arial Narrow" w:cs="Arial"/>
                <w:bCs/>
                <w:noProof/>
                <w:color w:val="000000" w:themeColor="text1"/>
              </w:rPr>
            </w:pPr>
            <w:r w:rsidRPr="00D65E7A">
              <w:rPr>
                <w:rFonts w:ascii="Arial Narrow" w:hAnsi="Arial Narrow" w:cs="Arial"/>
                <w:bCs/>
                <w:noProof/>
                <w:color w:val="000000" w:themeColor="text1"/>
              </w:rPr>
              <w:t>Setenta y dos (72) meses de experiencia profesional relacionada en temas de control  interno, si se ostenta el título de postgrado en la modalidad de especialización.</w:t>
            </w:r>
          </w:p>
          <w:p w14:paraId="44244617" w14:textId="77777777" w:rsidR="002A7555" w:rsidRPr="00D65E7A" w:rsidRDefault="002A7555" w:rsidP="00BA507D">
            <w:pPr>
              <w:spacing w:line="276" w:lineRule="auto"/>
              <w:jc w:val="both"/>
              <w:rPr>
                <w:rFonts w:ascii="Arial Narrow" w:hAnsi="Arial Narrow" w:cs="Arial"/>
                <w:bCs/>
                <w:noProof/>
                <w:color w:val="000000" w:themeColor="text1"/>
                <w:sz w:val="16"/>
                <w:szCs w:val="16"/>
              </w:rPr>
            </w:pPr>
          </w:p>
          <w:p w14:paraId="337B39D9" w14:textId="18AA47AC" w:rsidR="002A7555" w:rsidRPr="00D65E7A" w:rsidRDefault="002A7555" w:rsidP="002A7555">
            <w:pPr>
              <w:spacing w:line="276" w:lineRule="auto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D65E7A">
              <w:rPr>
                <w:rFonts w:ascii="Arial Narrow" w:hAnsi="Arial Narrow" w:cs="Arial"/>
                <w:b/>
                <w:noProof/>
                <w:color w:val="000000" w:themeColor="text1"/>
                <w:sz w:val="16"/>
                <w:szCs w:val="16"/>
              </w:rPr>
              <w:t>Según lo establecido en el Decreto 9</w:t>
            </w:r>
            <w:r w:rsidR="00D65E7A" w:rsidRPr="00D65E7A">
              <w:rPr>
                <w:rFonts w:ascii="Arial Narrow" w:hAnsi="Arial Narrow" w:cs="Arial"/>
                <w:b/>
                <w:noProof/>
                <w:color w:val="000000" w:themeColor="text1"/>
                <w:sz w:val="16"/>
                <w:szCs w:val="16"/>
              </w:rPr>
              <w:t>89</w:t>
            </w:r>
            <w:r w:rsidRPr="00D65E7A">
              <w:rPr>
                <w:rFonts w:ascii="Arial Narrow" w:hAnsi="Arial Narrow" w:cs="Arial"/>
                <w:b/>
                <w:noProof/>
                <w:color w:val="000000" w:themeColor="text1"/>
                <w:sz w:val="16"/>
                <w:szCs w:val="16"/>
              </w:rPr>
              <w:t xml:space="preserve"> de 2020</w:t>
            </w:r>
          </w:p>
        </w:tc>
      </w:tr>
    </w:tbl>
    <w:p w14:paraId="79C9EDA8" w14:textId="6C429342" w:rsidR="00A12C07" w:rsidRDefault="00A12C07" w:rsidP="00972199"/>
    <w:sectPr w:rsidR="00A12C07" w:rsidSect="00C77924">
      <w:headerReference w:type="default" r:id="rId8"/>
      <w:footerReference w:type="default" r:id="rId9"/>
      <w:pgSz w:w="12240" w:h="15840"/>
      <w:pgMar w:top="2268" w:right="1701" w:bottom="1701" w:left="1701" w:header="567" w:footer="8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20CF" w14:textId="77777777" w:rsidR="009F5068" w:rsidRDefault="009F5068" w:rsidP="0072768E">
      <w:r>
        <w:separator/>
      </w:r>
    </w:p>
  </w:endnote>
  <w:endnote w:type="continuationSeparator" w:id="0">
    <w:p w14:paraId="3FFD6AF0" w14:textId="77777777" w:rsidR="009F5068" w:rsidRDefault="009F5068" w:rsidP="0072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2F0E" w14:textId="77777777" w:rsidR="00B103CE" w:rsidRPr="00CC7859" w:rsidRDefault="00B103CE" w:rsidP="00CC7859">
    <w:pPr>
      <w:pStyle w:val="Piedepgina"/>
      <w:jc w:val="center"/>
      <w:rPr>
        <w:rFonts w:ascii="Arial Narrow" w:hAnsi="Arial Narrow"/>
      </w:rPr>
    </w:pPr>
    <w:r w:rsidRPr="00CC7859">
      <w:rPr>
        <w:rFonts w:ascii="Arial Narrow" w:hAnsi="Arial Narrow"/>
      </w:rPr>
      <w:t>Si este documento se encuentra impreso no se garantiza su vigencia. La versión controlada reposa en los archivos de la Vicepresidencia Administrativa y Financiera – GIT de Talento Humano.</w:t>
    </w:r>
  </w:p>
  <w:p w14:paraId="10997BB9" w14:textId="1B0C37E3" w:rsidR="00B103CE" w:rsidRPr="00CC7859" w:rsidRDefault="00B103CE">
    <w:pPr>
      <w:pStyle w:val="Piedepgina"/>
      <w:jc w:val="right"/>
      <w:rPr>
        <w:rFonts w:ascii="Arial Narrow" w:hAnsi="Arial Narrow"/>
        <w:sz w:val="28"/>
        <w:szCs w:val="28"/>
      </w:rPr>
    </w:pPr>
  </w:p>
  <w:p w14:paraId="6B2C2AAB" w14:textId="77777777" w:rsidR="00B103CE" w:rsidRDefault="00B10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223F1" w14:textId="77777777" w:rsidR="009F5068" w:rsidRDefault="009F5068" w:rsidP="0072768E">
      <w:r>
        <w:separator/>
      </w:r>
    </w:p>
  </w:footnote>
  <w:footnote w:type="continuationSeparator" w:id="0">
    <w:p w14:paraId="592B32BA" w14:textId="77777777" w:rsidR="009F5068" w:rsidRDefault="009F5068" w:rsidP="0072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0"/>
      <w:gridCol w:w="6945"/>
    </w:tblGrid>
    <w:tr w:rsidR="00B103CE" w:rsidRPr="009E2AF6" w14:paraId="6BB618CB" w14:textId="77777777" w:rsidTr="00972199">
      <w:trPr>
        <w:trHeight w:val="452"/>
        <w:jc w:val="center"/>
      </w:trPr>
      <w:tc>
        <w:tcPr>
          <w:tcW w:w="1396" w:type="pct"/>
          <w:vMerge w:val="restart"/>
          <w:tcBorders>
            <w:right w:val="single" w:sz="4" w:space="0" w:color="auto"/>
          </w:tcBorders>
          <w:vAlign w:val="center"/>
        </w:tcPr>
        <w:p w14:paraId="1FBDE9A5" w14:textId="77777777" w:rsidR="00B103CE" w:rsidRPr="009E2AF6" w:rsidRDefault="00B103CE" w:rsidP="00972199">
          <w:pPr>
            <w:pStyle w:val="Encabezado"/>
            <w:tabs>
              <w:tab w:val="clear" w:pos="8838"/>
              <w:tab w:val="right" w:pos="2460"/>
            </w:tabs>
            <w:jc w:val="center"/>
            <w:rPr>
              <w:rFonts w:ascii="Calibri" w:hAnsi="Calibri"/>
              <w:b/>
            </w:rPr>
          </w:pPr>
          <w:bookmarkStart w:id="1" w:name="_Hlk34152853"/>
          <w:r w:rsidRPr="009E2AF6">
            <w:rPr>
              <w:rFonts w:ascii="Calibri" w:hAnsi="Calibri"/>
              <w:noProof/>
              <w:lang w:val="en-US"/>
            </w:rPr>
            <w:drawing>
              <wp:inline distT="0" distB="0" distL="0" distR="0" wp14:anchorId="2605F9C6" wp14:editId="4E4BF800">
                <wp:extent cx="1285875" cy="857250"/>
                <wp:effectExtent l="0" t="0" r="9525" b="0"/>
                <wp:docPr id="35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4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3B91770" w14:textId="77777777" w:rsidR="00B103CE" w:rsidRPr="009E2AF6" w:rsidRDefault="00B103CE" w:rsidP="009655C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E2AF6">
            <w:rPr>
              <w:rFonts w:ascii="Arial Narrow" w:hAnsi="Arial Narrow"/>
              <w:b/>
            </w:rPr>
            <w:t>Manual Específico de Funciones y Competencias Laborales</w:t>
          </w:r>
        </w:p>
        <w:p w14:paraId="7EC4FBE0" w14:textId="77777777" w:rsidR="00B103CE" w:rsidRPr="009E2AF6" w:rsidRDefault="00B103CE" w:rsidP="009655CA">
          <w:pPr>
            <w:pStyle w:val="Encabezado"/>
            <w:jc w:val="center"/>
            <w:rPr>
              <w:rFonts w:ascii="Arial Narrow" w:hAnsi="Arial Narrow"/>
              <w:b/>
            </w:rPr>
          </w:pPr>
        </w:p>
        <w:p w14:paraId="65FFB88F" w14:textId="6212F3ED" w:rsidR="00B103CE" w:rsidRPr="009E2AF6" w:rsidRDefault="00B103CE" w:rsidP="009655C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E2AF6">
            <w:rPr>
              <w:rFonts w:ascii="Arial Narrow" w:hAnsi="Arial Narrow"/>
              <w:b/>
            </w:rPr>
            <w:t xml:space="preserve">Resolución No. </w:t>
          </w:r>
          <w:r>
            <w:rPr>
              <w:rFonts w:ascii="Arial Narrow" w:hAnsi="Arial Narrow"/>
              <w:b/>
            </w:rPr>
            <w:t xml:space="preserve">   de </w:t>
          </w:r>
          <w:r w:rsidRPr="009E2AF6">
            <w:rPr>
              <w:rFonts w:ascii="Arial Narrow" w:hAnsi="Arial Narrow"/>
              <w:b/>
            </w:rPr>
            <w:t>20</w:t>
          </w:r>
          <w:r>
            <w:rPr>
              <w:rFonts w:ascii="Arial Narrow" w:hAnsi="Arial Narrow"/>
              <w:b/>
            </w:rPr>
            <w:t>20</w:t>
          </w:r>
        </w:p>
        <w:p w14:paraId="1E582D47" w14:textId="77777777" w:rsidR="00B103CE" w:rsidRPr="009E2AF6" w:rsidRDefault="00B103CE" w:rsidP="009655CA">
          <w:pPr>
            <w:pStyle w:val="Encabezado"/>
            <w:jc w:val="center"/>
            <w:rPr>
              <w:rFonts w:ascii="Arial Narrow" w:hAnsi="Arial Narrow"/>
              <w:b/>
            </w:rPr>
          </w:pPr>
        </w:p>
        <w:p w14:paraId="48750EC3" w14:textId="47ED94BE" w:rsidR="00B103CE" w:rsidRPr="001772D7" w:rsidRDefault="00B103CE" w:rsidP="001772D7">
          <w:pPr>
            <w:jc w:val="center"/>
            <w:rPr>
              <w:rFonts w:ascii="Calibri" w:hAnsi="Calibri" w:cs="Arial"/>
              <w:b/>
              <w:i/>
              <w:iCs/>
            </w:rPr>
          </w:pPr>
          <w:r w:rsidRPr="001772D7">
            <w:rPr>
              <w:rFonts w:ascii="Calibri" w:hAnsi="Calibri" w:cs="Arial"/>
              <w:b/>
              <w:i/>
            </w:rPr>
            <w:tab/>
          </w:r>
          <w:r w:rsidRPr="001772D7">
            <w:rPr>
              <w:rFonts w:ascii="Calibri" w:hAnsi="Calibri" w:cs="Arial"/>
              <w:b/>
              <w:i/>
              <w:iCs/>
            </w:rPr>
            <w:t xml:space="preserve">“Por la cual se modifica y actualiza el Manual Específico de Funciones y Competencias Laborales para los empleos de la planta de personal de la Agencia Nacional de Infraestructura” </w:t>
          </w:r>
        </w:p>
        <w:p w14:paraId="37CDC2C7" w14:textId="0F1F8D1B" w:rsidR="00B103CE" w:rsidRPr="009E2AF6" w:rsidRDefault="00B103CE" w:rsidP="00A65C45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bookmarkEnd w:id="1"/>
    <w:tr w:rsidR="00B103CE" w:rsidRPr="009E2AF6" w14:paraId="797CC62B" w14:textId="77777777" w:rsidTr="00972199">
      <w:trPr>
        <w:trHeight w:val="434"/>
        <w:jc w:val="center"/>
      </w:trPr>
      <w:tc>
        <w:tcPr>
          <w:tcW w:w="1396" w:type="pct"/>
          <w:vMerge/>
          <w:tcBorders>
            <w:right w:val="single" w:sz="4" w:space="0" w:color="auto"/>
          </w:tcBorders>
          <w:vAlign w:val="center"/>
        </w:tcPr>
        <w:p w14:paraId="43E20F0B" w14:textId="77777777" w:rsidR="00B103CE" w:rsidRPr="009E2AF6" w:rsidRDefault="00B103CE" w:rsidP="009655CA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36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67F708" w14:textId="77777777" w:rsidR="00B103CE" w:rsidRPr="009E2AF6" w:rsidRDefault="00B103CE" w:rsidP="009655CA">
          <w:pPr>
            <w:pStyle w:val="Encabezado"/>
            <w:jc w:val="center"/>
            <w:rPr>
              <w:rFonts w:ascii="Calibri" w:hAnsi="Calibri"/>
            </w:rPr>
          </w:pPr>
        </w:p>
      </w:tc>
    </w:tr>
    <w:tr w:rsidR="00B103CE" w:rsidRPr="009E2AF6" w14:paraId="02D7A5F2" w14:textId="77777777" w:rsidTr="00972199">
      <w:trPr>
        <w:trHeight w:val="517"/>
        <w:jc w:val="center"/>
      </w:trPr>
      <w:tc>
        <w:tcPr>
          <w:tcW w:w="1396" w:type="pct"/>
          <w:vMerge/>
          <w:tcBorders>
            <w:right w:val="single" w:sz="4" w:space="0" w:color="auto"/>
          </w:tcBorders>
          <w:vAlign w:val="center"/>
        </w:tcPr>
        <w:p w14:paraId="42CB5EC6" w14:textId="77777777" w:rsidR="00B103CE" w:rsidRPr="009E2AF6" w:rsidRDefault="00B103CE" w:rsidP="009655CA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36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FFB537" w14:textId="77777777" w:rsidR="00B103CE" w:rsidRPr="009E2AF6" w:rsidRDefault="00B103CE" w:rsidP="009655CA">
          <w:pPr>
            <w:pStyle w:val="Encabezado"/>
            <w:jc w:val="center"/>
            <w:rPr>
              <w:rFonts w:ascii="Calibri" w:hAnsi="Calibri"/>
            </w:rPr>
          </w:pPr>
        </w:p>
      </w:tc>
    </w:tr>
  </w:tbl>
  <w:p w14:paraId="379FD97B" w14:textId="77777777" w:rsidR="00B103CE" w:rsidRDefault="00B10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E20"/>
    <w:multiLevelType w:val="hybridMultilevel"/>
    <w:tmpl w:val="230617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C26"/>
    <w:multiLevelType w:val="multilevel"/>
    <w:tmpl w:val="01B0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77B9F"/>
    <w:multiLevelType w:val="hybridMultilevel"/>
    <w:tmpl w:val="9B72D822"/>
    <w:lvl w:ilvl="0" w:tplc="86C8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62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C0587"/>
    <w:multiLevelType w:val="hybridMultilevel"/>
    <w:tmpl w:val="5DA26DDE"/>
    <w:lvl w:ilvl="0" w:tplc="730A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60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778"/>
    <w:multiLevelType w:val="hybridMultilevel"/>
    <w:tmpl w:val="11183A44"/>
    <w:lvl w:ilvl="0" w:tplc="0A500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591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209F"/>
    <w:multiLevelType w:val="hybridMultilevel"/>
    <w:tmpl w:val="4BD6C6B8"/>
    <w:lvl w:ilvl="0" w:tplc="93ACA2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CC8"/>
    <w:multiLevelType w:val="hybridMultilevel"/>
    <w:tmpl w:val="D3F86BE8"/>
    <w:lvl w:ilvl="0" w:tplc="C55A81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6596"/>
    <w:multiLevelType w:val="hybridMultilevel"/>
    <w:tmpl w:val="1602CA4C"/>
    <w:lvl w:ilvl="0" w:tplc="58422D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319"/>
    <w:multiLevelType w:val="hybridMultilevel"/>
    <w:tmpl w:val="454615B6"/>
    <w:lvl w:ilvl="0" w:tplc="703E949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623D"/>
    <w:multiLevelType w:val="hybridMultilevel"/>
    <w:tmpl w:val="18CED9DE"/>
    <w:lvl w:ilvl="0" w:tplc="C55A81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6B9C"/>
    <w:multiLevelType w:val="hybridMultilevel"/>
    <w:tmpl w:val="1D06B378"/>
    <w:lvl w:ilvl="0" w:tplc="C55A8190">
      <w:start w:val="1"/>
      <w:numFmt w:val="decimal"/>
      <w:lvlText w:val="%1."/>
      <w:lvlJc w:val="left"/>
      <w:pPr>
        <w:ind w:left="747" w:hanging="360"/>
      </w:pPr>
      <w:rPr>
        <w:rFonts w:ascii="Arial Narrow" w:hAnsi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67" w:hanging="360"/>
      </w:pPr>
    </w:lvl>
    <w:lvl w:ilvl="2" w:tplc="080A001B" w:tentative="1">
      <w:start w:val="1"/>
      <w:numFmt w:val="lowerRoman"/>
      <w:lvlText w:val="%3."/>
      <w:lvlJc w:val="right"/>
      <w:pPr>
        <w:ind w:left="2187" w:hanging="180"/>
      </w:pPr>
    </w:lvl>
    <w:lvl w:ilvl="3" w:tplc="080A000F" w:tentative="1">
      <w:start w:val="1"/>
      <w:numFmt w:val="decimal"/>
      <w:lvlText w:val="%4."/>
      <w:lvlJc w:val="left"/>
      <w:pPr>
        <w:ind w:left="2907" w:hanging="360"/>
      </w:pPr>
    </w:lvl>
    <w:lvl w:ilvl="4" w:tplc="080A0019" w:tentative="1">
      <w:start w:val="1"/>
      <w:numFmt w:val="lowerLetter"/>
      <w:lvlText w:val="%5."/>
      <w:lvlJc w:val="left"/>
      <w:pPr>
        <w:ind w:left="3627" w:hanging="360"/>
      </w:pPr>
    </w:lvl>
    <w:lvl w:ilvl="5" w:tplc="080A001B" w:tentative="1">
      <w:start w:val="1"/>
      <w:numFmt w:val="lowerRoman"/>
      <w:lvlText w:val="%6."/>
      <w:lvlJc w:val="right"/>
      <w:pPr>
        <w:ind w:left="4347" w:hanging="180"/>
      </w:pPr>
    </w:lvl>
    <w:lvl w:ilvl="6" w:tplc="080A000F" w:tentative="1">
      <w:start w:val="1"/>
      <w:numFmt w:val="decimal"/>
      <w:lvlText w:val="%7."/>
      <w:lvlJc w:val="left"/>
      <w:pPr>
        <w:ind w:left="5067" w:hanging="360"/>
      </w:pPr>
    </w:lvl>
    <w:lvl w:ilvl="7" w:tplc="080A0019" w:tentative="1">
      <w:start w:val="1"/>
      <w:numFmt w:val="lowerLetter"/>
      <w:lvlText w:val="%8."/>
      <w:lvlJc w:val="left"/>
      <w:pPr>
        <w:ind w:left="5787" w:hanging="360"/>
      </w:pPr>
    </w:lvl>
    <w:lvl w:ilvl="8" w:tplc="080A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41CF5D7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61C34"/>
    <w:multiLevelType w:val="hybridMultilevel"/>
    <w:tmpl w:val="5D64553E"/>
    <w:lvl w:ilvl="0" w:tplc="B0AE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2A11"/>
    <w:multiLevelType w:val="hybridMultilevel"/>
    <w:tmpl w:val="71E83014"/>
    <w:lvl w:ilvl="0" w:tplc="DC10CA82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3F7A"/>
    <w:multiLevelType w:val="hybridMultilevel"/>
    <w:tmpl w:val="C3145104"/>
    <w:lvl w:ilvl="0" w:tplc="34D05A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3199"/>
    <w:multiLevelType w:val="hybridMultilevel"/>
    <w:tmpl w:val="01EAAFAC"/>
    <w:lvl w:ilvl="0" w:tplc="BA72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B599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299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05FB"/>
    <w:multiLevelType w:val="hybridMultilevel"/>
    <w:tmpl w:val="5F780650"/>
    <w:lvl w:ilvl="0" w:tplc="4FFCF9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20B4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E5300"/>
    <w:multiLevelType w:val="hybridMultilevel"/>
    <w:tmpl w:val="F4F63D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01264"/>
    <w:multiLevelType w:val="hybridMultilevel"/>
    <w:tmpl w:val="99549C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A4CAD"/>
    <w:multiLevelType w:val="hybridMultilevel"/>
    <w:tmpl w:val="827EA062"/>
    <w:lvl w:ilvl="0" w:tplc="E76E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304F6"/>
    <w:multiLevelType w:val="hybridMultilevel"/>
    <w:tmpl w:val="00A4049A"/>
    <w:lvl w:ilvl="0" w:tplc="4322C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46758"/>
    <w:multiLevelType w:val="hybridMultilevel"/>
    <w:tmpl w:val="E40AD9B4"/>
    <w:lvl w:ilvl="0" w:tplc="080A000F">
      <w:start w:val="1"/>
      <w:numFmt w:val="decimal"/>
      <w:lvlText w:val="%1."/>
      <w:lvlJc w:val="left"/>
      <w:pPr>
        <w:ind w:left="1180" w:hanging="360"/>
      </w:pPr>
    </w:lvl>
    <w:lvl w:ilvl="1" w:tplc="080A0019" w:tentative="1">
      <w:start w:val="1"/>
      <w:numFmt w:val="lowerLetter"/>
      <w:lvlText w:val="%2."/>
      <w:lvlJc w:val="left"/>
      <w:pPr>
        <w:ind w:left="1900" w:hanging="360"/>
      </w:pPr>
    </w:lvl>
    <w:lvl w:ilvl="2" w:tplc="080A001B" w:tentative="1">
      <w:start w:val="1"/>
      <w:numFmt w:val="lowerRoman"/>
      <w:lvlText w:val="%3."/>
      <w:lvlJc w:val="right"/>
      <w:pPr>
        <w:ind w:left="2620" w:hanging="180"/>
      </w:pPr>
    </w:lvl>
    <w:lvl w:ilvl="3" w:tplc="080A000F" w:tentative="1">
      <w:start w:val="1"/>
      <w:numFmt w:val="decimal"/>
      <w:lvlText w:val="%4."/>
      <w:lvlJc w:val="left"/>
      <w:pPr>
        <w:ind w:left="3340" w:hanging="360"/>
      </w:pPr>
    </w:lvl>
    <w:lvl w:ilvl="4" w:tplc="080A0019" w:tentative="1">
      <w:start w:val="1"/>
      <w:numFmt w:val="lowerLetter"/>
      <w:lvlText w:val="%5."/>
      <w:lvlJc w:val="left"/>
      <w:pPr>
        <w:ind w:left="4060" w:hanging="360"/>
      </w:pPr>
    </w:lvl>
    <w:lvl w:ilvl="5" w:tplc="080A001B" w:tentative="1">
      <w:start w:val="1"/>
      <w:numFmt w:val="lowerRoman"/>
      <w:lvlText w:val="%6."/>
      <w:lvlJc w:val="right"/>
      <w:pPr>
        <w:ind w:left="4780" w:hanging="180"/>
      </w:pPr>
    </w:lvl>
    <w:lvl w:ilvl="6" w:tplc="080A000F" w:tentative="1">
      <w:start w:val="1"/>
      <w:numFmt w:val="decimal"/>
      <w:lvlText w:val="%7."/>
      <w:lvlJc w:val="left"/>
      <w:pPr>
        <w:ind w:left="5500" w:hanging="360"/>
      </w:pPr>
    </w:lvl>
    <w:lvl w:ilvl="7" w:tplc="080A0019" w:tentative="1">
      <w:start w:val="1"/>
      <w:numFmt w:val="lowerLetter"/>
      <w:lvlText w:val="%8."/>
      <w:lvlJc w:val="left"/>
      <w:pPr>
        <w:ind w:left="6220" w:hanging="360"/>
      </w:pPr>
    </w:lvl>
    <w:lvl w:ilvl="8" w:tplc="08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762F2EA3"/>
    <w:multiLevelType w:val="hybridMultilevel"/>
    <w:tmpl w:val="B29A6F8C"/>
    <w:lvl w:ilvl="0" w:tplc="BEEE59D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6486"/>
    <w:multiLevelType w:val="hybridMultilevel"/>
    <w:tmpl w:val="474CA71C"/>
    <w:lvl w:ilvl="0" w:tplc="F45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95FE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4"/>
  </w:num>
  <w:num w:numId="5">
    <w:abstractNumId w:val="20"/>
  </w:num>
  <w:num w:numId="6">
    <w:abstractNumId w:val="16"/>
  </w:num>
  <w:num w:numId="7">
    <w:abstractNumId w:val="2"/>
  </w:num>
  <w:num w:numId="8">
    <w:abstractNumId w:val="24"/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  <w:num w:numId="3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8D"/>
    <w:rsid w:val="00000A4E"/>
    <w:rsid w:val="00000AEB"/>
    <w:rsid w:val="00001958"/>
    <w:rsid w:val="00003AAE"/>
    <w:rsid w:val="0000415E"/>
    <w:rsid w:val="00004652"/>
    <w:rsid w:val="00004C05"/>
    <w:rsid w:val="0000689D"/>
    <w:rsid w:val="000071FD"/>
    <w:rsid w:val="00007282"/>
    <w:rsid w:val="00007A5D"/>
    <w:rsid w:val="00010557"/>
    <w:rsid w:val="00010B69"/>
    <w:rsid w:val="00011082"/>
    <w:rsid w:val="0001111A"/>
    <w:rsid w:val="000111C5"/>
    <w:rsid w:val="00011AB2"/>
    <w:rsid w:val="00011BC0"/>
    <w:rsid w:val="00012F82"/>
    <w:rsid w:val="00014CF6"/>
    <w:rsid w:val="00016982"/>
    <w:rsid w:val="000203B7"/>
    <w:rsid w:val="00022AC8"/>
    <w:rsid w:val="00024D94"/>
    <w:rsid w:val="000267A9"/>
    <w:rsid w:val="00027CDE"/>
    <w:rsid w:val="00030917"/>
    <w:rsid w:val="00031A08"/>
    <w:rsid w:val="000327BB"/>
    <w:rsid w:val="00033785"/>
    <w:rsid w:val="00033FFC"/>
    <w:rsid w:val="00034A4B"/>
    <w:rsid w:val="000358B0"/>
    <w:rsid w:val="00036626"/>
    <w:rsid w:val="00037BF5"/>
    <w:rsid w:val="00040193"/>
    <w:rsid w:val="000405D8"/>
    <w:rsid w:val="00040ACD"/>
    <w:rsid w:val="00041BCB"/>
    <w:rsid w:val="00042D74"/>
    <w:rsid w:val="000431EF"/>
    <w:rsid w:val="0004422F"/>
    <w:rsid w:val="00046249"/>
    <w:rsid w:val="00046E76"/>
    <w:rsid w:val="0004766E"/>
    <w:rsid w:val="000509AA"/>
    <w:rsid w:val="000509D0"/>
    <w:rsid w:val="000517C6"/>
    <w:rsid w:val="00051D45"/>
    <w:rsid w:val="00052C74"/>
    <w:rsid w:val="00054277"/>
    <w:rsid w:val="000543CF"/>
    <w:rsid w:val="00054ADF"/>
    <w:rsid w:val="00055D1C"/>
    <w:rsid w:val="00055D58"/>
    <w:rsid w:val="000565E0"/>
    <w:rsid w:val="0005731D"/>
    <w:rsid w:val="0005755C"/>
    <w:rsid w:val="00057EF7"/>
    <w:rsid w:val="00060396"/>
    <w:rsid w:val="00060CC4"/>
    <w:rsid w:val="000614AE"/>
    <w:rsid w:val="00061F2A"/>
    <w:rsid w:val="000629B0"/>
    <w:rsid w:val="0006312F"/>
    <w:rsid w:val="000636E0"/>
    <w:rsid w:val="00064162"/>
    <w:rsid w:val="000641F8"/>
    <w:rsid w:val="000644A5"/>
    <w:rsid w:val="000649BD"/>
    <w:rsid w:val="000668A5"/>
    <w:rsid w:val="0006718F"/>
    <w:rsid w:val="000672A4"/>
    <w:rsid w:val="00071389"/>
    <w:rsid w:val="00071D4C"/>
    <w:rsid w:val="00072119"/>
    <w:rsid w:val="00072C0F"/>
    <w:rsid w:val="00073473"/>
    <w:rsid w:val="00074338"/>
    <w:rsid w:val="000745D8"/>
    <w:rsid w:val="00075373"/>
    <w:rsid w:val="00076B88"/>
    <w:rsid w:val="00081A35"/>
    <w:rsid w:val="00081FA5"/>
    <w:rsid w:val="000820AD"/>
    <w:rsid w:val="000824C4"/>
    <w:rsid w:val="00083EF7"/>
    <w:rsid w:val="00084A13"/>
    <w:rsid w:val="00085019"/>
    <w:rsid w:val="00085E1B"/>
    <w:rsid w:val="00085E32"/>
    <w:rsid w:val="00086084"/>
    <w:rsid w:val="000875FA"/>
    <w:rsid w:val="00087D09"/>
    <w:rsid w:val="000932A7"/>
    <w:rsid w:val="00094E38"/>
    <w:rsid w:val="00095AF4"/>
    <w:rsid w:val="00096E52"/>
    <w:rsid w:val="000A0298"/>
    <w:rsid w:val="000A1080"/>
    <w:rsid w:val="000A216E"/>
    <w:rsid w:val="000A2690"/>
    <w:rsid w:val="000A31D9"/>
    <w:rsid w:val="000A6325"/>
    <w:rsid w:val="000A675E"/>
    <w:rsid w:val="000A6E2F"/>
    <w:rsid w:val="000A736D"/>
    <w:rsid w:val="000B1007"/>
    <w:rsid w:val="000B21FD"/>
    <w:rsid w:val="000B25D6"/>
    <w:rsid w:val="000B43B6"/>
    <w:rsid w:val="000B4565"/>
    <w:rsid w:val="000B6B64"/>
    <w:rsid w:val="000C05F9"/>
    <w:rsid w:val="000C0E66"/>
    <w:rsid w:val="000C2223"/>
    <w:rsid w:val="000C2B84"/>
    <w:rsid w:val="000C43CE"/>
    <w:rsid w:val="000C6363"/>
    <w:rsid w:val="000C653F"/>
    <w:rsid w:val="000C6874"/>
    <w:rsid w:val="000C6F04"/>
    <w:rsid w:val="000D0578"/>
    <w:rsid w:val="000D3483"/>
    <w:rsid w:val="000D40D4"/>
    <w:rsid w:val="000D6B54"/>
    <w:rsid w:val="000D7B98"/>
    <w:rsid w:val="000E029B"/>
    <w:rsid w:val="000E1127"/>
    <w:rsid w:val="000E1639"/>
    <w:rsid w:val="000E6297"/>
    <w:rsid w:val="000E77D5"/>
    <w:rsid w:val="000F0ADC"/>
    <w:rsid w:val="000F1464"/>
    <w:rsid w:val="000F2DF4"/>
    <w:rsid w:val="000F3AB7"/>
    <w:rsid w:val="000F485F"/>
    <w:rsid w:val="000F5B76"/>
    <w:rsid w:val="00100190"/>
    <w:rsid w:val="00102165"/>
    <w:rsid w:val="001034C6"/>
    <w:rsid w:val="00103E36"/>
    <w:rsid w:val="0010421F"/>
    <w:rsid w:val="00105DC2"/>
    <w:rsid w:val="00106121"/>
    <w:rsid w:val="001064E5"/>
    <w:rsid w:val="00110EE3"/>
    <w:rsid w:val="001116B6"/>
    <w:rsid w:val="00112812"/>
    <w:rsid w:val="001128F3"/>
    <w:rsid w:val="00113364"/>
    <w:rsid w:val="00113479"/>
    <w:rsid w:val="0011382B"/>
    <w:rsid w:val="00114028"/>
    <w:rsid w:val="00114E5B"/>
    <w:rsid w:val="001153E7"/>
    <w:rsid w:val="001158F0"/>
    <w:rsid w:val="00115ED6"/>
    <w:rsid w:val="00117C66"/>
    <w:rsid w:val="00117C7E"/>
    <w:rsid w:val="00121D25"/>
    <w:rsid w:val="00123A4D"/>
    <w:rsid w:val="0012450A"/>
    <w:rsid w:val="00124840"/>
    <w:rsid w:val="0012599A"/>
    <w:rsid w:val="00125EBD"/>
    <w:rsid w:val="0012742D"/>
    <w:rsid w:val="00131454"/>
    <w:rsid w:val="00132E9A"/>
    <w:rsid w:val="00133835"/>
    <w:rsid w:val="00134A9E"/>
    <w:rsid w:val="001353DC"/>
    <w:rsid w:val="00135C22"/>
    <w:rsid w:val="00135CEF"/>
    <w:rsid w:val="00140C22"/>
    <w:rsid w:val="001410B1"/>
    <w:rsid w:val="001427D4"/>
    <w:rsid w:val="00142EE6"/>
    <w:rsid w:val="00146026"/>
    <w:rsid w:val="0015014D"/>
    <w:rsid w:val="00151069"/>
    <w:rsid w:val="00152816"/>
    <w:rsid w:val="00153968"/>
    <w:rsid w:val="001557E4"/>
    <w:rsid w:val="00156773"/>
    <w:rsid w:val="00165EE0"/>
    <w:rsid w:val="00166048"/>
    <w:rsid w:val="00166351"/>
    <w:rsid w:val="0016787D"/>
    <w:rsid w:val="0017064E"/>
    <w:rsid w:val="00171E7F"/>
    <w:rsid w:val="00172183"/>
    <w:rsid w:val="00172453"/>
    <w:rsid w:val="00172D99"/>
    <w:rsid w:val="00173FAF"/>
    <w:rsid w:val="00175072"/>
    <w:rsid w:val="0017669D"/>
    <w:rsid w:val="001772D3"/>
    <w:rsid w:val="001772D7"/>
    <w:rsid w:val="001772DD"/>
    <w:rsid w:val="0017738C"/>
    <w:rsid w:val="00177A0A"/>
    <w:rsid w:val="001802B3"/>
    <w:rsid w:val="00180339"/>
    <w:rsid w:val="00180A29"/>
    <w:rsid w:val="00181547"/>
    <w:rsid w:val="00181653"/>
    <w:rsid w:val="00181B7D"/>
    <w:rsid w:val="0018279F"/>
    <w:rsid w:val="001830E3"/>
    <w:rsid w:val="00185752"/>
    <w:rsid w:val="00185E01"/>
    <w:rsid w:val="00190087"/>
    <w:rsid w:val="001901E2"/>
    <w:rsid w:val="001920BA"/>
    <w:rsid w:val="001942D7"/>
    <w:rsid w:val="00194860"/>
    <w:rsid w:val="00194FD1"/>
    <w:rsid w:val="00195C38"/>
    <w:rsid w:val="00195E9C"/>
    <w:rsid w:val="0019686F"/>
    <w:rsid w:val="00196C2F"/>
    <w:rsid w:val="00196F75"/>
    <w:rsid w:val="00197D3F"/>
    <w:rsid w:val="00197FBF"/>
    <w:rsid w:val="001A1902"/>
    <w:rsid w:val="001A41E1"/>
    <w:rsid w:val="001A452D"/>
    <w:rsid w:val="001A4F9E"/>
    <w:rsid w:val="001A523F"/>
    <w:rsid w:val="001A5984"/>
    <w:rsid w:val="001A5F38"/>
    <w:rsid w:val="001A6F1B"/>
    <w:rsid w:val="001A79A8"/>
    <w:rsid w:val="001B236A"/>
    <w:rsid w:val="001B2E68"/>
    <w:rsid w:val="001B313C"/>
    <w:rsid w:val="001B35E5"/>
    <w:rsid w:val="001B49E7"/>
    <w:rsid w:val="001B4AF3"/>
    <w:rsid w:val="001B5828"/>
    <w:rsid w:val="001B6A22"/>
    <w:rsid w:val="001B75B5"/>
    <w:rsid w:val="001B7E7C"/>
    <w:rsid w:val="001C18D4"/>
    <w:rsid w:val="001C2BE1"/>
    <w:rsid w:val="001C4793"/>
    <w:rsid w:val="001C4AA9"/>
    <w:rsid w:val="001C5FB5"/>
    <w:rsid w:val="001C6750"/>
    <w:rsid w:val="001C7617"/>
    <w:rsid w:val="001C7BEE"/>
    <w:rsid w:val="001C7CAB"/>
    <w:rsid w:val="001D1069"/>
    <w:rsid w:val="001D2FF6"/>
    <w:rsid w:val="001D312C"/>
    <w:rsid w:val="001D50E6"/>
    <w:rsid w:val="001D52CD"/>
    <w:rsid w:val="001D6858"/>
    <w:rsid w:val="001D6FA9"/>
    <w:rsid w:val="001E0818"/>
    <w:rsid w:val="001E17EB"/>
    <w:rsid w:val="001E1F78"/>
    <w:rsid w:val="001E2B44"/>
    <w:rsid w:val="001E2CD9"/>
    <w:rsid w:val="001E3582"/>
    <w:rsid w:val="001E5529"/>
    <w:rsid w:val="001E7B31"/>
    <w:rsid w:val="001F04AC"/>
    <w:rsid w:val="001F3462"/>
    <w:rsid w:val="001F4694"/>
    <w:rsid w:val="001F620A"/>
    <w:rsid w:val="001F77C1"/>
    <w:rsid w:val="001F7E9B"/>
    <w:rsid w:val="002005E6"/>
    <w:rsid w:val="002018F5"/>
    <w:rsid w:val="00203C36"/>
    <w:rsid w:val="002044F6"/>
    <w:rsid w:val="0020627E"/>
    <w:rsid w:val="00212A94"/>
    <w:rsid w:val="0021345D"/>
    <w:rsid w:val="00213D8E"/>
    <w:rsid w:val="00216FEE"/>
    <w:rsid w:val="00217AEA"/>
    <w:rsid w:val="00220CB0"/>
    <w:rsid w:val="00221689"/>
    <w:rsid w:val="00222CDD"/>
    <w:rsid w:val="0022766F"/>
    <w:rsid w:val="00227B4F"/>
    <w:rsid w:val="00232675"/>
    <w:rsid w:val="0023336A"/>
    <w:rsid w:val="00234889"/>
    <w:rsid w:val="002359A3"/>
    <w:rsid w:val="00236FAD"/>
    <w:rsid w:val="00237254"/>
    <w:rsid w:val="0024165D"/>
    <w:rsid w:val="00242F8D"/>
    <w:rsid w:val="0024333E"/>
    <w:rsid w:val="0024390E"/>
    <w:rsid w:val="002441BA"/>
    <w:rsid w:val="002441E8"/>
    <w:rsid w:val="002442CA"/>
    <w:rsid w:val="002459D5"/>
    <w:rsid w:val="00245A7A"/>
    <w:rsid w:val="00247AFC"/>
    <w:rsid w:val="00250A95"/>
    <w:rsid w:val="00250B03"/>
    <w:rsid w:val="00251063"/>
    <w:rsid w:val="00251762"/>
    <w:rsid w:val="00251A32"/>
    <w:rsid w:val="002530F6"/>
    <w:rsid w:val="00253126"/>
    <w:rsid w:val="002538AB"/>
    <w:rsid w:val="002544A4"/>
    <w:rsid w:val="00257090"/>
    <w:rsid w:val="00257E1F"/>
    <w:rsid w:val="00262382"/>
    <w:rsid w:val="002626E8"/>
    <w:rsid w:val="002634AD"/>
    <w:rsid w:val="00264B89"/>
    <w:rsid w:val="00270807"/>
    <w:rsid w:val="00270811"/>
    <w:rsid w:val="00272A26"/>
    <w:rsid w:val="0027308C"/>
    <w:rsid w:val="00274659"/>
    <w:rsid w:val="00280261"/>
    <w:rsid w:val="00280687"/>
    <w:rsid w:val="00280DCB"/>
    <w:rsid w:val="00282D46"/>
    <w:rsid w:val="00283772"/>
    <w:rsid w:val="00283F74"/>
    <w:rsid w:val="002849F1"/>
    <w:rsid w:val="00284FD0"/>
    <w:rsid w:val="00285696"/>
    <w:rsid w:val="00286C8C"/>
    <w:rsid w:val="00286E65"/>
    <w:rsid w:val="00291E75"/>
    <w:rsid w:val="00292C0D"/>
    <w:rsid w:val="002930D1"/>
    <w:rsid w:val="00293614"/>
    <w:rsid w:val="002A0A5F"/>
    <w:rsid w:val="002A0F6C"/>
    <w:rsid w:val="002A3793"/>
    <w:rsid w:val="002A57F6"/>
    <w:rsid w:val="002A6A6D"/>
    <w:rsid w:val="002A7555"/>
    <w:rsid w:val="002A7C26"/>
    <w:rsid w:val="002B06E9"/>
    <w:rsid w:val="002B0D11"/>
    <w:rsid w:val="002B1416"/>
    <w:rsid w:val="002B23F8"/>
    <w:rsid w:val="002B3570"/>
    <w:rsid w:val="002B393B"/>
    <w:rsid w:val="002B3D10"/>
    <w:rsid w:val="002B3DFE"/>
    <w:rsid w:val="002B4701"/>
    <w:rsid w:val="002B4777"/>
    <w:rsid w:val="002B53CC"/>
    <w:rsid w:val="002B6874"/>
    <w:rsid w:val="002B6D78"/>
    <w:rsid w:val="002B72DF"/>
    <w:rsid w:val="002B7A45"/>
    <w:rsid w:val="002C084F"/>
    <w:rsid w:val="002C087F"/>
    <w:rsid w:val="002C0FFB"/>
    <w:rsid w:val="002C2721"/>
    <w:rsid w:val="002C2BA9"/>
    <w:rsid w:val="002C3B0F"/>
    <w:rsid w:val="002C4053"/>
    <w:rsid w:val="002C4603"/>
    <w:rsid w:val="002C486E"/>
    <w:rsid w:val="002C4D4C"/>
    <w:rsid w:val="002C5A7B"/>
    <w:rsid w:val="002C6FE8"/>
    <w:rsid w:val="002C73B9"/>
    <w:rsid w:val="002D1917"/>
    <w:rsid w:val="002D2046"/>
    <w:rsid w:val="002D35CF"/>
    <w:rsid w:val="002D4101"/>
    <w:rsid w:val="002D458B"/>
    <w:rsid w:val="002D48E9"/>
    <w:rsid w:val="002D526D"/>
    <w:rsid w:val="002D60B7"/>
    <w:rsid w:val="002D6DDA"/>
    <w:rsid w:val="002E1043"/>
    <w:rsid w:val="002E1BF6"/>
    <w:rsid w:val="002E2883"/>
    <w:rsid w:val="002E313E"/>
    <w:rsid w:val="002E3A11"/>
    <w:rsid w:val="002E3B31"/>
    <w:rsid w:val="002E3BE0"/>
    <w:rsid w:val="002E4396"/>
    <w:rsid w:val="002E502E"/>
    <w:rsid w:val="002E75ED"/>
    <w:rsid w:val="002E79E6"/>
    <w:rsid w:val="002F0FF9"/>
    <w:rsid w:val="002F1623"/>
    <w:rsid w:val="002F1848"/>
    <w:rsid w:val="002F1C0B"/>
    <w:rsid w:val="002F38BC"/>
    <w:rsid w:val="002F3C46"/>
    <w:rsid w:val="002F48DC"/>
    <w:rsid w:val="002F6B90"/>
    <w:rsid w:val="002F703D"/>
    <w:rsid w:val="0030038E"/>
    <w:rsid w:val="003017FB"/>
    <w:rsid w:val="00301FEB"/>
    <w:rsid w:val="0030205F"/>
    <w:rsid w:val="0030272B"/>
    <w:rsid w:val="00303871"/>
    <w:rsid w:val="00304D99"/>
    <w:rsid w:val="00305248"/>
    <w:rsid w:val="00306DFD"/>
    <w:rsid w:val="0030754D"/>
    <w:rsid w:val="00307B53"/>
    <w:rsid w:val="00314004"/>
    <w:rsid w:val="003148F7"/>
    <w:rsid w:val="00314908"/>
    <w:rsid w:val="00314A62"/>
    <w:rsid w:val="00317AEC"/>
    <w:rsid w:val="00320619"/>
    <w:rsid w:val="003208F0"/>
    <w:rsid w:val="00321C41"/>
    <w:rsid w:val="00322315"/>
    <w:rsid w:val="003225DF"/>
    <w:rsid w:val="003233FF"/>
    <w:rsid w:val="0032460C"/>
    <w:rsid w:val="00326218"/>
    <w:rsid w:val="00326A48"/>
    <w:rsid w:val="00327801"/>
    <w:rsid w:val="00331748"/>
    <w:rsid w:val="003322DF"/>
    <w:rsid w:val="0033311E"/>
    <w:rsid w:val="00334DFA"/>
    <w:rsid w:val="00336A2C"/>
    <w:rsid w:val="003433DB"/>
    <w:rsid w:val="00343E0D"/>
    <w:rsid w:val="003442B2"/>
    <w:rsid w:val="00345C03"/>
    <w:rsid w:val="003476F7"/>
    <w:rsid w:val="00350706"/>
    <w:rsid w:val="0035103C"/>
    <w:rsid w:val="0035182D"/>
    <w:rsid w:val="0035185F"/>
    <w:rsid w:val="00351989"/>
    <w:rsid w:val="00352C26"/>
    <w:rsid w:val="00353071"/>
    <w:rsid w:val="00363383"/>
    <w:rsid w:val="00365A97"/>
    <w:rsid w:val="00366207"/>
    <w:rsid w:val="00366AA8"/>
    <w:rsid w:val="00370033"/>
    <w:rsid w:val="00370B95"/>
    <w:rsid w:val="003714A7"/>
    <w:rsid w:val="003715B7"/>
    <w:rsid w:val="00372B52"/>
    <w:rsid w:val="00375649"/>
    <w:rsid w:val="00375E92"/>
    <w:rsid w:val="0037696D"/>
    <w:rsid w:val="003779A3"/>
    <w:rsid w:val="00380786"/>
    <w:rsid w:val="0038279E"/>
    <w:rsid w:val="00383ECE"/>
    <w:rsid w:val="00385C4B"/>
    <w:rsid w:val="00391251"/>
    <w:rsid w:val="00391CB3"/>
    <w:rsid w:val="00393E45"/>
    <w:rsid w:val="003946CF"/>
    <w:rsid w:val="0039500E"/>
    <w:rsid w:val="0039556B"/>
    <w:rsid w:val="003974E9"/>
    <w:rsid w:val="0039784A"/>
    <w:rsid w:val="003A048E"/>
    <w:rsid w:val="003A06A0"/>
    <w:rsid w:val="003A20C0"/>
    <w:rsid w:val="003A294B"/>
    <w:rsid w:val="003A2D71"/>
    <w:rsid w:val="003A3086"/>
    <w:rsid w:val="003A3CB1"/>
    <w:rsid w:val="003A61ED"/>
    <w:rsid w:val="003A68DF"/>
    <w:rsid w:val="003A6B84"/>
    <w:rsid w:val="003A75DD"/>
    <w:rsid w:val="003A77AF"/>
    <w:rsid w:val="003B0403"/>
    <w:rsid w:val="003B0E89"/>
    <w:rsid w:val="003B4E51"/>
    <w:rsid w:val="003B5671"/>
    <w:rsid w:val="003B569C"/>
    <w:rsid w:val="003B5C41"/>
    <w:rsid w:val="003C04DE"/>
    <w:rsid w:val="003C0D3E"/>
    <w:rsid w:val="003C2285"/>
    <w:rsid w:val="003C23F4"/>
    <w:rsid w:val="003C55D8"/>
    <w:rsid w:val="003C6353"/>
    <w:rsid w:val="003C6500"/>
    <w:rsid w:val="003C668A"/>
    <w:rsid w:val="003C707A"/>
    <w:rsid w:val="003D0D91"/>
    <w:rsid w:val="003D13A8"/>
    <w:rsid w:val="003D4DC9"/>
    <w:rsid w:val="003D750F"/>
    <w:rsid w:val="003D76BB"/>
    <w:rsid w:val="003D77A2"/>
    <w:rsid w:val="003E0096"/>
    <w:rsid w:val="003E0C7F"/>
    <w:rsid w:val="003E500C"/>
    <w:rsid w:val="003E519E"/>
    <w:rsid w:val="003E6B00"/>
    <w:rsid w:val="003E6FD2"/>
    <w:rsid w:val="003E73C0"/>
    <w:rsid w:val="003E7837"/>
    <w:rsid w:val="003F09D1"/>
    <w:rsid w:val="003F0BEE"/>
    <w:rsid w:val="003F1E64"/>
    <w:rsid w:val="003F2204"/>
    <w:rsid w:val="003F256E"/>
    <w:rsid w:val="003F2801"/>
    <w:rsid w:val="003F2C5B"/>
    <w:rsid w:val="003F339A"/>
    <w:rsid w:val="003F4567"/>
    <w:rsid w:val="003F53F9"/>
    <w:rsid w:val="003F5D4F"/>
    <w:rsid w:val="003F5F2D"/>
    <w:rsid w:val="003F64B6"/>
    <w:rsid w:val="003F6AFE"/>
    <w:rsid w:val="003F6F5A"/>
    <w:rsid w:val="00400B59"/>
    <w:rsid w:val="00402F42"/>
    <w:rsid w:val="00403301"/>
    <w:rsid w:val="004034D4"/>
    <w:rsid w:val="00404B37"/>
    <w:rsid w:val="00404EC7"/>
    <w:rsid w:val="00405988"/>
    <w:rsid w:val="00405E7E"/>
    <w:rsid w:val="00406794"/>
    <w:rsid w:val="00407279"/>
    <w:rsid w:val="004102C5"/>
    <w:rsid w:val="00410A7E"/>
    <w:rsid w:val="00412F49"/>
    <w:rsid w:val="00417131"/>
    <w:rsid w:val="00420B89"/>
    <w:rsid w:val="00421DA2"/>
    <w:rsid w:val="0042270D"/>
    <w:rsid w:val="00423DA3"/>
    <w:rsid w:val="004246A9"/>
    <w:rsid w:val="004252A0"/>
    <w:rsid w:val="00425D79"/>
    <w:rsid w:val="00426AB1"/>
    <w:rsid w:val="004277C9"/>
    <w:rsid w:val="00427D55"/>
    <w:rsid w:val="00430695"/>
    <w:rsid w:val="00432EC1"/>
    <w:rsid w:val="0043319D"/>
    <w:rsid w:val="00434153"/>
    <w:rsid w:val="00434423"/>
    <w:rsid w:val="00435741"/>
    <w:rsid w:val="00435E76"/>
    <w:rsid w:val="004366CC"/>
    <w:rsid w:val="0043743E"/>
    <w:rsid w:val="00437817"/>
    <w:rsid w:val="00437A5A"/>
    <w:rsid w:val="00437F81"/>
    <w:rsid w:val="00437F97"/>
    <w:rsid w:val="004415B1"/>
    <w:rsid w:val="004429BD"/>
    <w:rsid w:val="0044348B"/>
    <w:rsid w:val="00444240"/>
    <w:rsid w:val="0044471D"/>
    <w:rsid w:val="0044736E"/>
    <w:rsid w:val="00451582"/>
    <w:rsid w:val="0045207E"/>
    <w:rsid w:val="004534D7"/>
    <w:rsid w:val="00453576"/>
    <w:rsid w:val="00453631"/>
    <w:rsid w:val="00454269"/>
    <w:rsid w:val="0046094D"/>
    <w:rsid w:val="00461835"/>
    <w:rsid w:val="00462A7A"/>
    <w:rsid w:val="00462FB2"/>
    <w:rsid w:val="004644D3"/>
    <w:rsid w:val="0046543C"/>
    <w:rsid w:val="004657F3"/>
    <w:rsid w:val="00467F7A"/>
    <w:rsid w:val="00471757"/>
    <w:rsid w:val="00471B2D"/>
    <w:rsid w:val="00471C21"/>
    <w:rsid w:val="004729D0"/>
    <w:rsid w:val="004733E3"/>
    <w:rsid w:val="00473588"/>
    <w:rsid w:val="0047389F"/>
    <w:rsid w:val="00473A85"/>
    <w:rsid w:val="00476FE6"/>
    <w:rsid w:val="004816D6"/>
    <w:rsid w:val="004821B0"/>
    <w:rsid w:val="004827C7"/>
    <w:rsid w:val="00482C06"/>
    <w:rsid w:val="00483898"/>
    <w:rsid w:val="00483A82"/>
    <w:rsid w:val="00485457"/>
    <w:rsid w:val="0048612E"/>
    <w:rsid w:val="004862F3"/>
    <w:rsid w:val="00486B7F"/>
    <w:rsid w:val="00487607"/>
    <w:rsid w:val="00490FE4"/>
    <w:rsid w:val="0049157D"/>
    <w:rsid w:val="004934DA"/>
    <w:rsid w:val="004950E1"/>
    <w:rsid w:val="00496142"/>
    <w:rsid w:val="00496D31"/>
    <w:rsid w:val="00496E3F"/>
    <w:rsid w:val="0049796C"/>
    <w:rsid w:val="00497F44"/>
    <w:rsid w:val="004A1A60"/>
    <w:rsid w:val="004A3A8A"/>
    <w:rsid w:val="004A3BBB"/>
    <w:rsid w:val="004A4EBA"/>
    <w:rsid w:val="004B31B3"/>
    <w:rsid w:val="004B6459"/>
    <w:rsid w:val="004C1FF1"/>
    <w:rsid w:val="004C2491"/>
    <w:rsid w:val="004C258C"/>
    <w:rsid w:val="004C2793"/>
    <w:rsid w:val="004C655E"/>
    <w:rsid w:val="004C6ADC"/>
    <w:rsid w:val="004C735C"/>
    <w:rsid w:val="004C78D8"/>
    <w:rsid w:val="004D00F9"/>
    <w:rsid w:val="004D0E38"/>
    <w:rsid w:val="004D1DF3"/>
    <w:rsid w:val="004D1F27"/>
    <w:rsid w:val="004D2337"/>
    <w:rsid w:val="004D5322"/>
    <w:rsid w:val="004D5E02"/>
    <w:rsid w:val="004D60AF"/>
    <w:rsid w:val="004D7281"/>
    <w:rsid w:val="004D7530"/>
    <w:rsid w:val="004E0283"/>
    <w:rsid w:val="004E0E53"/>
    <w:rsid w:val="004E2C7B"/>
    <w:rsid w:val="004E352B"/>
    <w:rsid w:val="004E3E84"/>
    <w:rsid w:val="004E4752"/>
    <w:rsid w:val="004E47F8"/>
    <w:rsid w:val="004E4B87"/>
    <w:rsid w:val="004E51D7"/>
    <w:rsid w:val="004E5709"/>
    <w:rsid w:val="004E67CD"/>
    <w:rsid w:val="004E7046"/>
    <w:rsid w:val="004F12C8"/>
    <w:rsid w:val="004F223C"/>
    <w:rsid w:val="004F2829"/>
    <w:rsid w:val="004F35EF"/>
    <w:rsid w:val="004F41B7"/>
    <w:rsid w:val="004F4C2E"/>
    <w:rsid w:val="004F4C54"/>
    <w:rsid w:val="004F5EB7"/>
    <w:rsid w:val="004F7139"/>
    <w:rsid w:val="004F79CB"/>
    <w:rsid w:val="004F7DD7"/>
    <w:rsid w:val="00500079"/>
    <w:rsid w:val="00500E75"/>
    <w:rsid w:val="005020FD"/>
    <w:rsid w:val="005020FF"/>
    <w:rsid w:val="00503F02"/>
    <w:rsid w:val="00504694"/>
    <w:rsid w:val="00504863"/>
    <w:rsid w:val="00504891"/>
    <w:rsid w:val="00504E18"/>
    <w:rsid w:val="00504E48"/>
    <w:rsid w:val="00504EE3"/>
    <w:rsid w:val="00505831"/>
    <w:rsid w:val="00506017"/>
    <w:rsid w:val="00512BB6"/>
    <w:rsid w:val="00513180"/>
    <w:rsid w:val="005145EE"/>
    <w:rsid w:val="00517C4D"/>
    <w:rsid w:val="00517EDF"/>
    <w:rsid w:val="00520551"/>
    <w:rsid w:val="0052059F"/>
    <w:rsid w:val="0052255B"/>
    <w:rsid w:val="00522F84"/>
    <w:rsid w:val="0052444C"/>
    <w:rsid w:val="005267F3"/>
    <w:rsid w:val="00526D11"/>
    <w:rsid w:val="005276AE"/>
    <w:rsid w:val="0053122D"/>
    <w:rsid w:val="005318D7"/>
    <w:rsid w:val="005329D4"/>
    <w:rsid w:val="00533530"/>
    <w:rsid w:val="0053405F"/>
    <w:rsid w:val="00534666"/>
    <w:rsid w:val="00535D34"/>
    <w:rsid w:val="0053663E"/>
    <w:rsid w:val="005410D3"/>
    <w:rsid w:val="0054123E"/>
    <w:rsid w:val="00545285"/>
    <w:rsid w:val="005452C5"/>
    <w:rsid w:val="00545C68"/>
    <w:rsid w:val="00546858"/>
    <w:rsid w:val="0054736B"/>
    <w:rsid w:val="00550FD7"/>
    <w:rsid w:val="005522C3"/>
    <w:rsid w:val="00553099"/>
    <w:rsid w:val="00553AAC"/>
    <w:rsid w:val="00553CC1"/>
    <w:rsid w:val="00555016"/>
    <w:rsid w:val="00555D19"/>
    <w:rsid w:val="00560DCC"/>
    <w:rsid w:val="00562907"/>
    <w:rsid w:val="00562A53"/>
    <w:rsid w:val="005632E1"/>
    <w:rsid w:val="005635A4"/>
    <w:rsid w:val="00563935"/>
    <w:rsid w:val="00564812"/>
    <w:rsid w:val="005661DC"/>
    <w:rsid w:val="0056793D"/>
    <w:rsid w:val="00567BDD"/>
    <w:rsid w:val="00570BDB"/>
    <w:rsid w:val="00571321"/>
    <w:rsid w:val="00571ED9"/>
    <w:rsid w:val="005726C8"/>
    <w:rsid w:val="0057283C"/>
    <w:rsid w:val="00574C8D"/>
    <w:rsid w:val="00575C91"/>
    <w:rsid w:val="005778A0"/>
    <w:rsid w:val="005836E3"/>
    <w:rsid w:val="005862C5"/>
    <w:rsid w:val="00587501"/>
    <w:rsid w:val="005902DA"/>
    <w:rsid w:val="00590CFD"/>
    <w:rsid w:val="00592605"/>
    <w:rsid w:val="005935AE"/>
    <w:rsid w:val="00594972"/>
    <w:rsid w:val="005951F2"/>
    <w:rsid w:val="005958AE"/>
    <w:rsid w:val="0059679C"/>
    <w:rsid w:val="00597455"/>
    <w:rsid w:val="005A01D1"/>
    <w:rsid w:val="005A0F4F"/>
    <w:rsid w:val="005A1161"/>
    <w:rsid w:val="005A1E53"/>
    <w:rsid w:val="005A36AD"/>
    <w:rsid w:val="005A3769"/>
    <w:rsid w:val="005A61A7"/>
    <w:rsid w:val="005A6D02"/>
    <w:rsid w:val="005A6E03"/>
    <w:rsid w:val="005B0564"/>
    <w:rsid w:val="005B08A8"/>
    <w:rsid w:val="005B19B1"/>
    <w:rsid w:val="005B1C09"/>
    <w:rsid w:val="005B1DC6"/>
    <w:rsid w:val="005B262A"/>
    <w:rsid w:val="005B301A"/>
    <w:rsid w:val="005B6081"/>
    <w:rsid w:val="005C03AF"/>
    <w:rsid w:val="005C147E"/>
    <w:rsid w:val="005C16B1"/>
    <w:rsid w:val="005C304D"/>
    <w:rsid w:val="005C368B"/>
    <w:rsid w:val="005C5430"/>
    <w:rsid w:val="005C6220"/>
    <w:rsid w:val="005C6A6F"/>
    <w:rsid w:val="005D053C"/>
    <w:rsid w:val="005D1B89"/>
    <w:rsid w:val="005D1D4D"/>
    <w:rsid w:val="005D319A"/>
    <w:rsid w:val="005D348F"/>
    <w:rsid w:val="005D6B0B"/>
    <w:rsid w:val="005D6B25"/>
    <w:rsid w:val="005D6F29"/>
    <w:rsid w:val="005E01A4"/>
    <w:rsid w:val="005E0B7C"/>
    <w:rsid w:val="005E1CBB"/>
    <w:rsid w:val="005E1E09"/>
    <w:rsid w:val="005E4819"/>
    <w:rsid w:val="005E4BF0"/>
    <w:rsid w:val="005F08D9"/>
    <w:rsid w:val="005F351D"/>
    <w:rsid w:val="005F4B99"/>
    <w:rsid w:val="005F50DA"/>
    <w:rsid w:val="005F63CE"/>
    <w:rsid w:val="005F6AC3"/>
    <w:rsid w:val="005F752D"/>
    <w:rsid w:val="00601334"/>
    <w:rsid w:val="006021C7"/>
    <w:rsid w:val="0060510A"/>
    <w:rsid w:val="00606ADD"/>
    <w:rsid w:val="0060769C"/>
    <w:rsid w:val="00611139"/>
    <w:rsid w:val="00611728"/>
    <w:rsid w:val="006123F2"/>
    <w:rsid w:val="006123FC"/>
    <w:rsid w:val="00612B23"/>
    <w:rsid w:val="00613B6B"/>
    <w:rsid w:val="00613D34"/>
    <w:rsid w:val="00613D73"/>
    <w:rsid w:val="00614944"/>
    <w:rsid w:val="00615B0C"/>
    <w:rsid w:val="006202A9"/>
    <w:rsid w:val="006225BC"/>
    <w:rsid w:val="00622B05"/>
    <w:rsid w:val="00624D9A"/>
    <w:rsid w:val="00631EF5"/>
    <w:rsid w:val="00632753"/>
    <w:rsid w:val="00633AAD"/>
    <w:rsid w:val="006360BA"/>
    <w:rsid w:val="00636B38"/>
    <w:rsid w:val="006401D2"/>
    <w:rsid w:val="00640CC9"/>
    <w:rsid w:val="006416DC"/>
    <w:rsid w:val="006430BE"/>
    <w:rsid w:val="00645B72"/>
    <w:rsid w:val="00646F85"/>
    <w:rsid w:val="0064712D"/>
    <w:rsid w:val="00647AD7"/>
    <w:rsid w:val="00647BFD"/>
    <w:rsid w:val="00650A30"/>
    <w:rsid w:val="00650F6B"/>
    <w:rsid w:val="00651B16"/>
    <w:rsid w:val="00651B84"/>
    <w:rsid w:val="006536A7"/>
    <w:rsid w:val="00653A91"/>
    <w:rsid w:val="0065513E"/>
    <w:rsid w:val="00655A40"/>
    <w:rsid w:val="00656777"/>
    <w:rsid w:val="006576BF"/>
    <w:rsid w:val="00661135"/>
    <w:rsid w:val="00661324"/>
    <w:rsid w:val="00662B20"/>
    <w:rsid w:val="00663A65"/>
    <w:rsid w:val="00666045"/>
    <w:rsid w:val="00667A7F"/>
    <w:rsid w:val="00670C7F"/>
    <w:rsid w:val="00670E88"/>
    <w:rsid w:val="0067395C"/>
    <w:rsid w:val="006746BA"/>
    <w:rsid w:val="00675C3F"/>
    <w:rsid w:val="00675D0B"/>
    <w:rsid w:val="00676844"/>
    <w:rsid w:val="00680F62"/>
    <w:rsid w:val="00681791"/>
    <w:rsid w:val="00682B47"/>
    <w:rsid w:val="006836BB"/>
    <w:rsid w:val="00684549"/>
    <w:rsid w:val="0068550D"/>
    <w:rsid w:val="006856FE"/>
    <w:rsid w:val="00686364"/>
    <w:rsid w:val="00687326"/>
    <w:rsid w:val="00691083"/>
    <w:rsid w:val="00691278"/>
    <w:rsid w:val="00691D59"/>
    <w:rsid w:val="00695835"/>
    <w:rsid w:val="00695E65"/>
    <w:rsid w:val="006A030D"/>
    <w:rsid w:val="006A04B2"/>
    <w:rsid w:val="006A06DA"/>
    <w:rsid w:val="006A40C7"/>
    <w:rsid w:val="006A5056"/>
    <w:rsid w:val="006A598C"/>
    <w:rsid w:val="006B148C"/>
    <w:rsid w:val="006B23E8"/>
    <w:rsid w:val="006B24FE"/>
    <w:rsid w:val="006B361F"/>
    <w:rsid w:val="006B403E"/>
    <w:rsid w:val="006B4762"/>
    <w:rsid w:val="006B487E"/>
    <w:rsid w:val="006B52B9"/>
    <w:rsid w:val="006B7C54"/>
    <w:rsid w:val="006C02AB"/>
    <w:rsid w:val="006C0EBE"/>
    <w:rsid w:val="006C2B0D"/>
    <w:rsid w:val="006C3726"/>
    <w:rsid w:val="006C547C"/>
    <w:rsid w:val="006C69A7"/>
    <w:rsid w:val="006C6AE4"/>
    <w:rsid w:val="006D0ABD"/>
    <w:rsid w:val="006D21C3"/>
    <w:rsid w:val="006D6725"/>
    <w:rsid w:val="006D69B3"/>
    <w:rsid w:val="006D7D7B"/>
    <w:rsid w:val="006E09E4"/>
    <w:rsid w:val="006E0CDE"/>
    <w:rsid w:val="006E12AE"/>
    <w:rsid w:val="006E22E5"/>
    <w:rsid w:val="006E533B"/>
    <w:rsid w:val="006F014B"/>
    <w:rsid w:val="006F0C6D"/>
    <w:rsid w:val="006F1913"/>
    <w:rsid w:val="006F37B3"/>
    <w:rsid w:val="006F3907"/>
    <w:rsid w:val="006F4E9B"/>
    <w:rsid w:val="006F6AC0"/>
    <w:rsid w:val="006F7563"/>
    <w:rsid w:val="007012E4"/>
    <w:rsid w:val="00702172"/>
    <w:rsid w:val="0070366A"/>
    <w:rsid w:val="00703DD0"/>
    <w:rsid w:val="00703FBE"/>
    <w:rsid w:val="00704114"/>
    <w:rsid w:val="007048F5"/>
    <w:rsid w:val="00706490"/>
    <w:rsid w:val="00706CAF"/>
    <w:rsid w:val="007077D2"/>
    <w:rsid w:val="00707B20"/>
    <w:rsid w:val="00707BD3"/>
    <w:rsid w:val="0071077D"/>
    <w:rsid w:val="007114A6"/>
    <w:rsid w:val="00711802"/>
    <w:rsid w:val="00712E47"/>
    <w:rsid w:val="007134D2"/>
    <w:rsid w:val="00714285"/>
    <w:rsid w:val="00715629"/>
    <w:rsid w:val="0071610D"/>
    <w:rsid w:val="007176BA"/>
    <w:rsid w:val="00720068"/>
    <w:rsid w:val="007204B1"/>
    <w:rsid w:val="00722C40"/>
    <w:rsid w:val="00722E09"/>
    <w:rsid w:val="00724239"/>
    <w:rsid w:val="00724ECD"/>
    <w:rsid w:val="00725361"/>
    <w:rsid w:val="00725A15"/>
    <w:rsid w:val="0072768E"/>
    <w:rsid w:val="00727922"/>
    <w:rsid w:val="00727CE3"/>
    <w:rsid w:val="00731659"/>
    <w:rsid w:val="00731BCC"/>
    <w:rsid w:val="00731FD8"/>
    <w:rsid w:val="007326EF"/>
    <w:rsid w:val="00732BC6"/>
    <w:rsid w:val="00732BDB"/>
    <w:rsid w:val="007334AA"/>
    <w:rsid w:val="007342DF"/>
    <w:rsid w:val="0073430C"/>
    <w:rsid w:val="00734FAF"/>
    <w:rsid w:val="00736972"/>
    <w:rsid w:val="0074032E"/>
    <w:rsid w:val="007403AA"/>
    <w:rsid w:val="007404AA"/>
    <w:rsid w:val="00740B1A"/>
    <w:rsid w:val="00742005"/>
    <w:rsid w:val="0074277E"/>
    <w:rsid w:val="00744937"/>
    <w:rsid w:val="007453BB"/>
    <w:rsid w:val="00747ECC"/>
    <w:rsid w:val="00750768"/>
    <w:rsid w:val="007510AF"/>
    <w:rsid w:val="0075160A"/>
    <w:rsid w:val="007521E7"/>
    <w:rsid w:val="007525D8"/>
    <w:rsid w:val="007526DC"/>
    <w:rsid w:val="00753294"/>
    <w:rsid w:val="0075539E"/>
    <w:rsid w:val="00755DD3"/>
    <w:rsid w:val="00756875"/>
    <w:rsid w:val="00765871"/>
    <w:rsid w:val="00765ED3"/>
    <w:rsid w:val="00766CCA"/>
    <w:rsid w:val="007677B7"/>
    <w:rsid w:val="00767C7B"/>
    <w:rsid w:val="00770F15"/>
    <w:rsid w:val="007718AB"/>
    <w:rsid w:val="00776881"/>
    <w:rsid w:val="007772C2"/>
    <w:rsid w:val="00781568"/>
    <w:rsid w:val="007839AE"/>
    <w:rsid w:val="007839C7"/>
    <w:rsid w:val="007868A0"/>
    <w:rsid w:val="007909F4"/>
    <w:rsid w:val="007923D6"/>
    <w:rsid w:val="0079279B"/>
    <w:rsid w:val="00792D28"/>
    <w:rsid w:val="00794469"/>
    <w:rsid w:val="00795148"/>
    <w:rsid w:val="007953F8"/>
    <w:rsid w:val="007962F7"/>
    <w:rsid w:val="00796EDA"/>
    <w:rsid w:val="0079757E"/>
    <w:rsid w:val="007978C1"/>
    <w:rsid w:val="00797D28"/>
    <w:rsid w:val="007A12B5"/>
    <w:rsid w:val="007A1D66"/>
    <w:rsid w:val="007A2505"/>
    <w:rsid w:val="007A28F8"/>
    <w:rsid w:val="007A2AF6"/>
    <w:rsid w:val="007A2CE8"/>
    <w:rsid w:val="007A378F"/>
    <w:rsid w:val="007A3E7C"/>
    <w:rsid w:val="007A6C4A"/>
    <w:rsid w:val="007B1D53"/>
    <w:rsid w:val="007B3F8D"/>
    <w:rsid w:val="007B5A8F"/>
    <w:rsid w:val="007B609A"/>
    <w:rsid w:val="007B6385"/>
    <w:rsid w:val="007B7BEC"/>
    <w:rsid w:val="007C096E"/>
    <w:rsid w:val="007C33F0"/>
    <w:rsid w:val="007C5346"/>
    <w:rsid w:val="007C674A"/>
    <w:rsid w:val="007C69FD"/>
    <w:rsid w:val="007C76E7"/>
    <w:rsid w:val="007C7B97"/>
    <w:rsid w:val="007D0B82"/>
    <w:rsid w:val="007D0CF1"/>
    <w:rsid w:val="007D220D"/>
    <w:rsid w:val="007D228D"/>
    <w:rsid w:val="007D3D10"/>
    <w:rsid w:val="007D4E98"/>
    <w:rsid w:val="007D4FA7"/>
    <w:rsid w:val="007E0650"/>
    <w:rsid w:val="007E0CF4"/>
    <w:rsid w:val="007E127B"/>
    <w:rsid w:val="007E2212"/>
    <w:rsid w:val="007E3F36"/>
    <w:rsid w:val="007E4700"/>
    <w:rsid w:val="007E4B6D"/>
    <w:rsid w:val="007E6449"/>
    <w:rsid w:val="007E7646"/>
    <w:rsid w:val="007E76A1"/>
    <w:rsid w:val="007F0DFA"/>
    <w:rsid w:val="007F105C"/>
    <w:rsid w:val="007F2A86"/>
    <w:rsid w:val="007F2EB4"/>
    <w:rsid w:val="007F3099"/>
    <w:rsid w:val="007F320F"/>
    <w:rsid w:val="007F4257"/>
    <w:rsid w:val="007F52A3"/>
    <w:rsid w:val="007F5EE2"/>
    <w:rsid w:val="007F65F3"/>
    <w:rsid w:val="007F6B60"/>
    <w:rsid w:val="007F7B5C"/>
    <w:rsid w:val="00801BA2"/>
    <w:rsid w:val="00801CB0"/>
    <w:rsid w:val="00802358"/>
    <w:rsid w:val="00803245"/>
    <w:rsid w:val="008033AE"/>
    <w:rsid w:val="0080724A"/>
    <w:rsid w:val="00807337"/>
    <w:rsid w:val="00807533"/>
    <w:rsid w:val="008077BF"/>
    <w:rsid w:val="008105A1"/>
    <w:rsid w:val="00810EF7"/>
    <w:rsid w:val="008110A5"/>
    <w:rsid w:val="00811881"/>
    <w:rsid w:val="008120EE"/>
    <w:rsid w:val="008149F9"/>
    <w:rsid w:val="00814CA7"/>
    <w:rsid w:val="008160F9"/>
    <w:rsid w:val="008169E6"/>
    <w:rsid w:val="00820729"/>
    <w:rsid w:val="00822F82"/>
    <w:rsid w:val="00823837"/>
    <w:rsid w:val="0082499A"/>
    <w:rsid w:val="008252E9"/>
    <w:rsid w:val="008255BA"/>
    <w:rsid w:val="00825A0E"/>
    <w:rsid w:val="00825CE6"/>
    <w:rsid w:val="00825EE3"/>
    <w:rsid w:val="0082620E"/>
    <w:rsid w:val="00830216"/>
    <w:rsid w:val="00831B08"/>
    <w:rsid w:val="00831C18"/>
    <w:rsid w:val="00832334"/>
    <w:rsid w:val="00834670"/>
    <w:rsid w:val="00834CF0"/>
    <w:rsid w:val="00835A12"/>
    <w:rsid w:val="00836232"/>
    <w:rsid w:val="00836D39"/>
    <w:rsid w:val="00837CC2"/>
    <w:rsid w:val="008402D2"/>
    <w:rsid w:val="00840EFA"/>
    <w:rsid w:val="00841748"/>
    <w:rsid w:val="00843430"/>
    <w:rsid w:val="00845671"/>
    <w:rsid w:val="00845E81"/>
    <w:rsid w:val="00853FC7"/>
    <w:rsid w:val="00854DDC"/>
    <w:rsid w:val="0085734C"/>
    <w:rsid w:val="0086040B"/>
    <w:rsid w:val="008606DA"/>
    <w:rsid w:val="008615EC"/>
    <w:rsid w:val="00861779"/>
    <w:rsid w:val="008654B5"/>
    <w:rsid w:val="00865890"/>
    <w:rsid w:val="008668BA"/>
    <w:rsid w:val="0086691C"/>
    <w:rsid w:val="00866AA3"/>
    <w:rsid w:val="00873EB2"/>
    <w:rsid w:val="0087566F"/>
    <w:rsid w:val="00875929"/>
    <w:rsid w:val="008772AD"/>
    <w:rsid w:val="008803B1"/>
    <w:rsid w:val="0088138B"/>
    <w:rsid w:val="00881BAC"/>
    <w:rsid w:val="0088201B"/>
    <w:rsid w:val="00883EAC"/>
    <w:rsid w:val="008869BE"/>
    <w:rsid w:val="00886AC0"/>
    <w:rsid w:val="0088713C"/>
    <w:rsid w:val="0088762F"/>
    <w:rsid w:val="008925EB"/>
    <w:rsid w:val="00893715"/>
    <w:rsid w:val="0089447D"/>
    <w:rsid w:val="00895790"/>
    <w:rsid w:val="00895B27"/>
    <w:rsid w:val="00895D34"/>
    <w:rsid w:val="00896526"/>
    <w:rsid w:val="00897854"/>
    <w:rsid w:val="008A0586"/>
    <w:rsid w:val="008A218F"/>
    <w:rsid w:val="008A4150"/>
    <w:rsid w:val="008A5BFF"/>
    <w:rsid w:val="008A7FAF"/>
    <w:rsid w:val="008B13C9"/>
    <w:rsid w:val="008B15FC"/>
    <w:rsid w:val="008B271E"/>
    <w:rsid w:val="008B2A5D"/>
    <w:rsid w:val="008B34F2"/>
    <w:rsid w:val="008B389E"/>
    <w:rsid w:val="008B428F"/>
    <w:rsid w:val="008B4796"/>
    <w:rsid w:val="008B6E33"/>
    <w:rsid w:val="008B771B"/>
    <w:rsid w:val="008C01DD"/>
    <w:rsid w:val="008C0AD3"/>
    <w:rsid w:val="008C1A04"/>
    <w:rsid w:val="008C2D38"/>
    <w:rsid w:val="008C5757"/>
    <w:rsid w:val="008C762E"/>
    <w:rsid w:val="008D1AC2"/>
    <w:rsid w:val="008D2C1F"/>
    <w:rsid w:val="008D3994"/>
    <w:rsid w:val="008D43C0"/>
    <w:rsid w:val="008D50AD"/>
    <w:rsid w:val="008D7516"/>
    <w:rsid w:val="008E00C7"/>
    <w:rsid w:val="008E069B"/>
    <w:rsid w:val="008E2E9B"/>
    <w:rsid w:val="008E36E2"/>
    <w:rsid w:val="008E466F"/>
    <w:rsid w:val="008E485C"/>
    <w:rsid w:val="008E54C8"/>
    <w:rsid w:val="008E6A0D"/>
    <w:rsid w:val="008E7A9F"/>
    <w:rsid w:val="008F16C4"/>
    <w:rsid w:val="008F190B"/>
    <w:rsid w:val="008F2791"/>
    <w:rsid w:val="008F2AD6"/>
    <w:rsid w:val="008F480C"/>
    <w:rsid w:val="009001B9"/>
    <w:rsid w:val="00901B5E"/>
    <w:rsid w:val="00901CBE"/>
    <w:rsid w:val="009038E6"/>
    <w:rsid w:val="00905015"/>
    <w:rsid w:val="009050A7"/>
    <w:rsid w:val="00905B07"/>
    <w:rsid w:val="00906436"/>
    <w:rsid w:val="009064D5"/>
    <w:rsid w:val="00906B27"/>
    <w:rsid w:val="009102D7"/>
    <w:rsid w:val="00913A4D"/>
    <w:rsid w:val="00913CB2"/>
    <w:rsid w:val="00913FF0"/>
    <w:rsid w:val="00914464"/>
    <w:rsid w:val="00915612"/>
    <w:rsid w:val="0092000E"/>
    <w:rsid w:val="00921B43"/>
    <w:rsid w:val="00921E01"/>
    <w:rsid w:val="009235A5"/>
    <w:rsid w:val="009256FD"/>
    <w:rsid w:val="009262AF"/>
    <w:rsid w:val="00926621"/>
    <w:rsid w:val="00927364"/>
    <w:rsid w:val="0093021E"/>
    <w:rsid w:val="009307EB"/>
    <w:rsid w:val="00932314"/>
    <w:rsid w:val="00932DE4"/>
    <w:rsid w:val="00933CF0"/>
    <w:rsid w:val="00933ED8"/>
    <w:rsid w:val="009347B4"/>
    <w:rsid w:val="00936D92"/>
    <w:rsid w:val="0093765A"/>
    <w:rsid w:val="00937B6C"/>
    <w:rsid w:val="009403B6"/>
    <w:rsid w:val="0094312F"/>
    <w:rsid w:val="00943850"/>
    <w:rsid w:val="009450DC"/>
    <w:rsid w:val="009453B4"/>
    <w:rsid w:val="00945459"/>
    <w:rsid w:val="00945AA9"/>
    <w:rsid w:val="00951F69"/>
    <w:rsid w:val="009522D7"/>
    <w:rsid w:val="0095281C"/>
    <w:rsid w:val="00952A95"/>
    <w:rsid w:val="00952D9B"/>
    <w:rsid w:val="00952F44"/>
    <w:rsid w:val="009552A7"/>
    <w:rsid w:val="00955C73"/>
    <w:rsid w:val="00956608"/>
    <w:rsid w:val="00956719"/>
    <w:rsid w:val="00956F32"/>
    <w:rsid w:val="00957C71"/>
    <w:rsid w:val="009607B9"/>
    <w:rsid w:val="00960FE8"/>
    <w:rsid w:val="009622FE"/>
    <w:rsid w:val="00962603"/>
    <w:rsid w:val="00962B7D"/>
    <w:rsid w:val="009630F7"/>
    <w:rsid w:val="009655CA"/>
    <w:rsid w:val="009669F9"/>
    <w:rsid w:val="00967A43"/>
    <w:rsid w:val="00970615"/>
    <w:rsid w:val="0097105E"/>
    <w:rsid w:val="00972199"/>
    <w:rsid w:val="0097239C"/>
    <w:rsid w:val="00972701"/>
    <w:rsid w:val="00975033"/>
    <w:rsid w:val="00975A45"/>
    <w:rsid w:val="00976133"/>
    <w:rsid w:val="00977353"/>
    <w:rsid w:val="0097757A"/>
    <w:rsid w:val="00977E74"/>
    <w:rsid w:val="00977FA3"/>
    <w:rsid w:val="00981788"/>
    <w:rsid w:val="0098284D"/>
    <w:rsid w:val="009829B4"/>
    <w:rsid w:val="00987126"/>
    <w:rsid w:val="00987238"/>
    <w:rsid w:val="00987757"/>
    <w:rsid w:val="00987B93"/>
    <w:rsid w:val="0099253B"/>
    <w:rsid w:val="0099565D"/>
    <w:rsid w:val="0099573C"/>
    <w:rsid w:val="009A1E12"/>
    <w:rsid w:val="009A3061"/>
    <w:rsid w:val="009A3603"/>
    <w:rsid w:val="009A3B2A"/>
    <w:rsid w:val="009A52C3"/>
    <w:rsid w:val="009A5811"/>
    <w:rsid w:val="009A6812"/>
    <w:rsid w:val="009A7361"/>
    <w:rsid w:val="009A7546"/>
    <w:rsid w:val="009B1877"/>
    <w:rsid w:val="009B334D"/>
    <w:rsid w:val="009B3F96"/>
    <w:rsid w:val="009B4977"/>
    <w:rsid w:val="009B625E"/>
    <w:rsid w:val="009B7353"/>
    <w:rsid w:val="009B7AA6"/>
    <w:rsid w:val="009C00BC"/>
    <w:rsid w:val="009C017F"/>
    <w:rsid w:val="009C02A0"/>
    <w:rsid w:val="009C056F"/>
    <w:rsid w:val="009C0DE4"/>
    <w:rsid w:val="009C1582"/>
    <w:rsid w:val="009C333A"/>
    <w:rsid w:val="009C3572"/>
    <w:rsid w:val="009C3791"/>
    <w:rsid w:val="009C3DA6"/>
    <w:rsid w:val="009C46CE"/>
    <w:rsid w:val="009C5277"/>
    <w:rsid w:val="009C5CD8"/>
    <w:rsid w:val="009C600C"/>
    <w:rsid w:val="009C610D"/>
    <w:rsid w:val="009D28A2"/>
    <w:rsid w:val="009D2B42"/>
    <w:rsid w:val="009D4683"/>
    <w:rsid w:val="009D508B"/>
    <w:rsid w:val="009D526B"/>
    <w:rsid w:val="009D690E"/>
    <w:rsid w:val="009D7005"/>
    <w:rsid w:val="009D71CB"/>
    <w:rsid w:val="009D7FA4"/>
    <w:rsid w:val="009E1065"/>
    <w:rsid w:val="009E1E3A"/>
    <w:rsid w:val="009E2AF6"/>
    <w:rsid w:val="009E2F1E"/>
    <w:rsid w:val="009E2F9E"/>
    <w:rsid w:val="009E33F5"/>
    <w:rsid w:val="009E422B"/>
    <w:rsid w:val="009E44A2"/>
    <w:rsid w:val="009E4E88"/>
    <w:rsid w:val="009E7B59"/>
    <w:rsid w:val="009F1399"/>
    <w:rsid w:val="009F2193"/>
    <w:rsid w:val="009F4EC2"/>
    <w:rsid w:val="009F5068"/>
    <w:rsid w:val="009F5463"/>
    <w:rsid w:val="00A002B0"/>
    <w:rsid w:val="00A00AED"/>
    <w:rsid w:val="00A01B7B"/>
    <w:rsid w:val="00A025AE"/>
    <w:rsid w:val="00A031BE"/>
    <w:rsid w:val="00A033E6"/>
    <w:rsid w:val="00A037A7"/>
    <w:rsid w:val="00A0413F"/>
    <w:rsid w:val="00A10E47"/>
    <w:rsid w:val="00A116C4"/>
    <w:rsid w:val="00A11A79"/>
    <w:rsid w:val="00A1255C"/>
    <w:rsid w:val="00A12C07"/>
    <w:rsid w:val="00A16EF0"/>
    <w:rsid w:val="00A17A91"/>
    <w:rsid w:val="00A2091E"/>
    <w:rsid w:val="00A21714"/>
    <w:rsid w:val="00A21A0A"/>
    <w:rsid w:val="00A21E7A"/>
    <w:rsid w:val="00A2256C"/>
    <w:rsid w:val="00A23A7B"/>
    <w:rsid w:val="00A26957"/>
    <w:rsid w:val="00A27738"/>
    <w:rsid w:val="00A27CAC"/>
    <w:rsid w:val="00A30EEC"/>
    <w:rsid w:val="00A3242A"/>
    <w:rsid w:val="00A324C9"/>
    <w:rsid w:val="00A32C68"/>
    <w:rsid w:val="00A332EC"/>
    <w:rsid w:val="00A33605"/>
    <w:rsid w:val="00A34696"/>
    <w:rsid w:val="00A3583A"/>
    <w:rsid w:val="00A3599A"/>
    <w:rsid w:val="00A35FA2"/>
    <w:rsid w:val="00A3627C"/>
    <w:rsid w:val="00A3745C"/>
    <w:rsid w:val="00A37596"/>
    <w:rsid w:val="00A4087E"/>
    <w:rsid w:val="00A40D1E"/>
    <w:rsid w:val="00A411DE"/>
    <w:rsid w:val="00A41204"/>
    <w:rsid w:val="00A42044"/>
    <w:rsid w:val="00A42463"/>
    <w:rsid w:val="00A42C50"/>
    <w:rsid w:val="00A4393C"/>
    <w:rsid w:val="00A4408C"/>
    <w:rsid w:val="00A4410A"/>
    <w:rsid w:val="00A4419B"/>
    <w:rsid w:val="00A46569"/>
    <w:rsid w:val="00A46EC8"/>
    <w:rsid w:val="00A47BD8"/>
    <w:rsid w:val="00A514A2"/>
    <w:rsid w:val="00A51502"/>
    <w:rsid w:val="00A51A6E"/>
    <w:rsid w:val="00A53C60"/>
    <w:rsid w:val="00A54190"/>
    <w:rsid w:val="00A542DB"/>
    <w:rsid w:val="00A54A91"/>
    <w:rsid w:val="00A54BE9"/>
    <w:rsid w:val="00A56AB7"/>
    <w:rsid w:val="00A57E96"/>
    <w:rsid w:val="00A57EF2"/>
    <w:rsid w:val="00A61CDF"/>
    <w:rsid w:val="00A63770"/>
    <w:rsid w:val="00A63F37"/>
    <w:rsid w:val="00A64A39"/>
    <w:rsid w:val="00A6515A"/>
    <w:rsid w:val="00A65191"/>
    <w:rsid w:val="00A6538F"/>
    <w:rsid w:val="00A65C45"/>
    <w:rsid w:val="00A66FB4"/>
    <w:rsid w:val="00A67654"/>
    <w:rsid w:val="00A70459"/>
    <w:rsid w:val="00A70C7D"/>
    <w:rsid w:val="00A721CD"/>
    <w:rsid w:val="00A72A54"/>
    <w:rsid w:val="00A72C57"/>
    <w:rsid w:val="00A759E9"/>
    <w:rsid w:val="00A76F3A"/>
    <w:rsid w:val="00A771BD"/>
    <w:rsid w:val="00A82DEC"/>
    <w:rsid w:val="00A84034"/>
    <w:rsid w:val="00A84820"/>
    <w:rsid w:val="00A84E6B"/>
    <w:rsid w:val="00A85E32"/>
    <w:rsid w:val="00A87128"/>
    <w:rsid w:val="00A93030"/>
    <w:rsid w:val="00A93962"/>
    <w:rsid w:val="00A939CD"/>
    <w:rsid w:val="00A93CBD"/>
    <w:rsid w:val="00A94814"/>
    <w:rsid w:val="00A96BBE"/>
    <w:rsid w:val="00A97BE5"/>
    <w:rsid w:val="00AA14D8"/>
    <w:rsid w:val="00AA3DB3"/>
    <w:rsid w:val="00AA5A18"/>
    <w:rsid w:val="00AA7CD0"/>
    <w:rsid w:val="00AB011D"/>
    <w:rsid w:val="00AB0AF7"/>
    <w:rsid w:val="00AB1684"/>
    <w:rsid w:val="00AB299D"/>
    <w:rsid w:val="00AB42BB"/>
    <w:rsid w:val="00AB4710"/>
    <w:rsid w:val="00AB51CB"/>
    <w:rsid w:val="00AB7CC1"/>
    <w:rsid w:val="00AC0D99"/>
    <w:rsid w:val="00AC1FC1"/>
    <w:rsid w:val="00AC3A57"/>
    <w:rsid w:val="00AC3B51"/>
    <w:rsid w:val="00AC43FF"/>
    <w:rsid w:val="00AC48A3"/>
    <w:rsid w:val="00AC65F3"/>
    <w:rsid w:val="00AC792F"/>
    <w:rsid w:val="00AD201B"/>
    <w:rsid w:val="00AD2DBB"/>
    <w:rsid w:val="00AD5161"/>
    <w:rsid w:val="00AD5FD7"/>
    <w:rsid w:val="00AD7438"/>
    <w:rsid w:val="00AD7780"/>
    <w:rsid w:val="00AE31BD"/>
    <w:rsid w:val="00AE3B3B"/>
    <w:rsid w:val="00AE4550"/>
    <w:rsid w:val="00AE5558"/>
    <w:rsid w:val="00AE5EAA"/>
    <w:rsid w:val="00AE639D"/>
    <w:rsid w:val="00AE7558"/>
    <w:rsid w:val="00AE7C06"/>
    <w:rsid w:val="00AF3F0F"/>
    <w:rsid w:val="00AF4528"/>
    <w:rsid w:val="00AF580F"/>
    <w:rsid w:val="00AF59CE"/>
    <w:rsid w:val="00B018F5"/>
    <w:rsid w:val="00B0314D"/>
    <w:rsid w:val="00B03A9C"/>
    <w:rsid w:val="00B03DBC"/>
    <w:rsid w:val="00B0534E"/>
    <w:rsid w:val="00B05753"/>
    <w:rsid w:val="00B067EC"/>
    <w:rsid w:val="00B103CE"/>
    <w:rsid w:val="00B10DA7"/>
    <w:rsid w:val="00B12366"/>
    <w:rsid w:val="00B13A7F"/>
    <w:rsid w:val="00B144EA"/>
    <w:rsid w:val="00B14A47"/>
    <w:rsid w:val="00B14BB0"/>
    <w:rsid w:val="00B152C5"/>
    <w:rsid w:val="00B15866"/>
    <w:rsid w:val="00B16574"/>
    <w:rsid w:val="00B20B66"/>
    <w:rsid w:val="00B2130D"/>
    <w:rsid w:val="00B21A5F"/>
    <w:rsid w:val="00B225F9"/>
    <w:rsid w:val="00B22E2D"/>
    <w:rsid w:val="00B2325A"/>
    <w:rsid w:val="00B237B4"/>
    <w:rsid w:val="00B23A3E"/>
    <w:rsid w:val="00B23B83"/>
    <w:rsid w:val="00B24A1C"/>
    <w:rsid w:val="00B24B3B"/>
    <w:rsid w:val="00B24DE9"/>
    <w:rsid w:val="00B24EC2"/>
    <w:rsid w:val="00B26052"/>
    <w:rsid w:val="00B26E39"/>
    <w:rsid w:val="00B30750"/>
    <w:rsid w:val="00B31210"/>
    <w:rsid w:val="00B3283D"/>
    <w:rsid w:val="00B3327F"/>
    <w:rsid w:val="00B33AA5"/>
    <w:rsid w:val="00B34364"/>
    <w:rsid w:val="00B346EE"/>
    <w:rsid w:val="00B3493D"/>
    <w:rsid w:val="00B3593C"/>
    <w:rsid w:val="00B3596C"/>
    <w:rsid w:val="00B36726"/>
    <w:rsid w:val="00B36929"/>
    <w:rsid w:val="00B40D6D"/>
    <w:rsid w:val="00B40DB5"/>
    <w:rsid w:val="00B41360"/>
    <w:rsid w:val="00B4241C"/>
    <w:rsid w:val="00B4246C"/>
    <w:rsid w:val="00B437FE"/>
    <w:rsid w:val="00B43B9B"/>
    <w:rsid w:val="00B449DD"/>
    <w:rsid w:val="00B44A03"/>
    <w:rsid w:val="00B44C6F"/>
    <w:rsid w:val="00B45389"/>
    <w:rsid w:val="00B47690"/>
    <w:rsid w:val="00B476C4"/>
    <w:rsid w:val="00B50163"/>
    <w:rsid w:val="00B534AA"/>
    <w:rsid w:val="00B541B8"/>
    <w:rsid w:val="00B541DE"/>
    <w:rsid w:val="00B550D9"/>
    <w:rsid w:val="00B575A8"/>
    <w:rsid w:val="00B6115F"/>
    <w:rsid w:val="00B622C9"/>
    <w:rsid w:val="00B6372F"/>
    <w:rsid w:val="00B64746"/>
    <w:rsid w:val="00B656DF"/>
    <w:rsid w:val="00B65DCB"/>
    <w:rsid w:val="00B6609E"/>
    <w:rsid w:val="00B66CF9"/>
    <w:rsid w:val="00B67135"/>
    <w:rsid w:val="00B6759A"/>
    <w:rsid w:val="00B67C23"/>
    <w:rsid w:val="00B706EB"/>
    <w:rsid w:val="00B75F99"/>
    <w:rsid w:val="00B76443"/>
    <w:rsid w:val="00B768E0"/>
    <w:rsid w:val="00B82B7D"/>
    <w:rsid w:val="00B83264"/>
    <w:rsid w:val="00B8392D"/>
    <w:rsid w:val="00B83A4C"/>
    <w:rsid w:val="00B841A2"/>
    <w:rsid w:val="00B851D7"/>
    <w:rsid w:val="00B85BCF"/>
    <w:rsid w:val="00B863E3"/>
    <w:rsid w:val="00B86A37"/>
    <w:rsid w:val="00B877C0"/>
    <w:rsid w:val="00B87BEB"/>
    <w:rsid w:val="00B87C43"/>
    <w:rsid w:val="00B94B4C"/>
    <w:rsid w:val="00B97D3D"/>
    <w:rsid w:val="00BA14A2"/>
    <w:rsid w:val="00BA1A02"/>
    <w:rsid w:val="00BA4C38"/>
    <w:rsid w:val="00BA507D"/>
    <w:rsid w:val="00BA7649"/>
    <w:rsid w:val="00BA7C4B"/>
    <w:rsid w:val="00BB0DB8"/>
    <w:rsid w:val="00BB27D5"/>
    <w:rsid w:val="00BB2D8C"/>
    <w:rsid w:val="00BB3DF1"/>
    <w:rsid w:val="00BB49BC"/>
    <w:rsid w:val="00BB6129"/>
    <w:rsid w:val="00BC1254"/>
    <w:rsid w:val="00BC1630"/>
    <w:rsid w:val="00BC27D0"/>
    <w:rsid w:val="00BC2ECB"/>
    <w:rsid w:val="00BC49EE"/>
    <w:rsid w:val="00BC55ED"/>
    <w:rsid w:val="00BD080E"/>
    <w:rsid w:val="00BD3095"/>
    <w:rsid w:val="00BD4EEA"/>
    <w:rsid w:val="00BD51D0"/>
    <w:rsid w:val="00BD7C82"/>
    <w:rsid w:val="00BE1820"/>
    <w:rsid w:val="00BE5815"/>
    <w:rsid w:val="00BE6CCF"/>
    <w:rsid w:val="00BE71B8"/>
    <w:rsid w:val="00BE7260"/>
    <w:rsid w:val="00BF1D93"/>
    <w:rsid w:val="00BF23C1"/>
    <w:rsid w:val="00BF31C1"/>
    <w:rsid w:val="00BF3607"/>
    <w:rsid w:val="00BF3E9B"/>
    <w:rsid w:val="00BF412E"/>
    <w:rsid w:val="00BF6EC1"/>
    <w:rsid w:val="00C01A0B"/>
    <w:rsid w:val="00C029D4"/>
    <w:rsid w:val="00C03B41"/>
    <w:rsid w:val="00C06691"/>
    <w:rsid w:val="00C10519"/>
    <w:rsid w:val="00C11A48"/>
    <w:rsid w:val="00C12508"/>
    <w:rsid w:val="00C13444"/>
    <w:rsid w:val="00C14DCD"/>
    <w:rsid w:val="00C15EF7"/>
    <w:rsid w:val="00C16494"/>
    <w:rsid w:val="00C16DEA"/>
    <w:rsid w:val="00C20579"/>
    <w:rsid w:val="00C2273A"/>
    <w:rsid w:val="00C24B6B"/>
    <w:rsid w:val="00C25185"/>
    <w:rsid w:val="00C25870"/>
    <w:rsid w:val="00C26CE7"/>
    <w:rsid w:val="00C26D9B"/>
    <w:rsid w:val="00C271C0"/>
    <w:rsid w:val="00C31A9E"/>
    <w:rsid w:val="00C3560C"/>
    <w:rsid w:val="00C3602C"/>
    <w:rsid w:val="00C3687F"/>
    <w:rsid w:val="00C36BA4"/>
    <w:rsid w:val="00C4054C"/>
    <w:rsid w:val="00C40EC8"/>
    <w:rsid w:val="00C411E2"/>
    <w:rsid w:val="00C42848"/>
    <w:rsid w:val="00C447B7"/>
    <w:rsid w:val="00C44D86"/>
    <w:rsid w:val="00C45964"/>
    <w:rsid w:val="00C46DC0"/>
    <w:rsid w:val="00C46E22"/>
    <w:rsid w:val="00C47900"/>
    <w:rsid w:val="00C50CC7"/>
    <w:rsid w:val="00C5113B"/>
    <w:rsid w:val="00C51609"/>
    <w:rsid w:val="00C516AA"/>
    <w:rsid w:val="00C53F30"/>
    <w:rsid w:val="00C5532F"/>
    <w:rsid w:val="00C56A0E"/>
    <w:rsid w:val="00C56D22"/>
    <w:rsid w:val="00C57454"/>
    <w:rsid w:val="00C5781D"/>
    <w:rsid w:val="00C6034E"/>
    <w:rsid w:val="00C61C3E"/>
    <w:rsid w:val="00C62A6A"/>
    <w:rsid w:val="00C6326B"/>
    <w:rsid w:val="00C65704"/>
    <w:rsid w:val="00C6612C"/>
    <w:rsid w:val="00C66566"/>
    <w:rsid w:val="00C66AA8"/>
    <w:rsid w:val="00C67A3F"/>
    <w:rsid w:val="00C70AB1"/>
    <w:rsid w:val="00C72DC8"/>
    <w:rsid w:val="00C73481"/>
    <w:rsid w:val="00C750B4"/>
    <w:rsid w:val="00C75609"/>
    <w:rsid w:val="00C75858"/>
    <w:rsid w:val="00C76569"/>
    <w:rsid w:val="00C77924"/>
    <w:rsid w:val="00C77C96"/>
    <w:rsid w:val="00C8046F"/>
    <w:rsid w:val="00C80724"/>
    <w:rsid w:val="00C81956"/>
    <w:rsid w:val="00C8314B"/>
    <w:rsid w:val="00C83617"/>
    <w:rsid w:val="00C84D52"/>
    <w:rsid w:val="00C84EEC"/>
    <w:rsid w:val="00C852F3"/>
    <w:rsid w:val="00C863AB"/>
    <w:rsid w:val="00C86B11"/>
    <w:rsid w:val="00C871A2"/>
    <w:rsid w:val="00C87F60"/>
    <w:rsid w:val="00C90520"/>
    <w:rsid w:val="00C928E2"/>
    <w:rsid w:val="00C931BD"/>
    <w:rsid w:val="00C93212"/>
    <w:rsid w:val="00C943CF"/>
    <w:rsid w:val="00C95AA9"/>
    <w:rsid w:val="00C95CFA"/>
    <w:rsid w:val="00C974BE"/>
    <w:rsid w:val="00CA21CB"/>
    <w:rsid w:val="00CA2F9F"/>
    <w:rsid w:val="00CA36C5"/>
    <w:rsid w:val="00CA4CEC"/>
    <w:rsid w:val="00CA4FBF"/>
    <w:rsid w:val="00CA7096"/>
    <w:rsid w:val="00CB0C83"/>
    <w:rsid w:val="00CB1F0C"/>
    <w:rsid w:val="00CB2418"/>
    <w:rsid w:val="00CB2B23"/>
    <w:rsid w:val="00CB2CF7"/>
    <w:rsid w:val="00CB4D84"/>
    <w:rsid w:val="00CB5415"/>
    <w:rsid w:val="00CB5695"/>
    <w:rsid w:val="00CB57A2"/>
    <w:rsid w:val="00CB57AF"/>
    <w:rsid w:val="00CB7272"/>
    <w:rsid w:val="00CC0124"/>
    <w:rsid w:val="00CC0211"/>
    <w:rsid w:val="00CC23C8"/>
    <w:rsid w:val="00CC27F4"/>
    <w:rsid w:val="00CC30FE"/>
    <w:rsid w:val="00CC535A"/>
    <w:rsid w:val="00CC57AA"/>
    <w:rsid w:val="00CC5A67"/>
    <w:rsid w:val="00CC5D7B"/>
    <w:rsid w:val="00CC7859"/>
    <w:rsid w:val="00CD25FC"/>
    <w:rsid w:val="00CD2BAD"/>
    <w:rsid w:val="00CD4FF2"/>
    <w:rsid w:val="00CD789F"/>
    <w:rsid w:val="00CD7F17"/>
    <w:rsid w:val="00CD7F30"/>
    <w:rsid w:val="00CE0012"/>
    <w:rsid w:val="00CE01BF"/>
    <w:rsid w:val="00CE03A1"/>
    <w:rsid w:val="00CE07DE"/>
    <w:rsid w:val="00CE1726"/>
    <w:rsid w:val="00CE17AB"/>
    <w:rsid w:val="00CE2005"/>
    <w:rsid w:val="00CE3299"/>
    <w:rsid w:val="00CE3909"/>
    <w:rsid w:val="00CE3C43"/>
    <w:rsid w:val="00CE433E"/>
    <w:rsid w:val="00CE5193"/>
    <w:rsid w:val="00CE6FF6"/>
    <w:rsid w:val="00CF025E"/>
    <w:rsid w:val="00CF1620"/>
    <w:rsid w:val="00CF3C2A"/>
    <w:rsid w:val="00CF4EF8"/>
    <w:rsid w:val="00CF5DCB"/>
    <w:rsid w:val="00CF6624"/>
    <w:rsid w:val="00D00B3B"/>
    <w:rsid w:val="00D0192B"/>
    <w:rsid w:val="00D02F40"/>
    <w:rsid w:val="00D03A7F"/>
    <w:rsid w:val="00D045F0"/>
    <w:rsid w:val="00D0622A"/>
    <w:rsid w:val="00D06D31"/>
    <w:rsid w:val="00D11814"/>
    <w:rsid w:val="00D12253"/>
    <w:rsid w:val="00D1246F"/>
    <w:rsid w:val="00D13FA7"/>
    <w:rsid w:val="00D1464C"/>
    <w:rsid w:val="00D147C4"/>
    <w:rsid w:val="00D15D3A"/>
    <w:rsid w:val="00D16409"/>
    <w:rsid w:val="00D164A3"/>
    <w:rsid w:val="00D2076D"/>
    <w:rsid w:val="00D20D3E"/>
    <w:rsid w:val="00D217F6"/>
    <w:rsid w:val="00D30C9A"/>
    <w:rsid w:val="00D315A0"/>
    <w:rsid w:val="00D31DC0"/>
    <w:rsid w:val="00D32C20"/>
    <w:rsid w:val="00D32FA3"/>
    <w:rsid w:val="00D330FC"/>
    <w:rsid w:val="00D334EA"/>
    <w:rsid w:val="00D335BD"/>
    <w:rsid w:val="00D33BE2"/>
    <w:rsid w:val="00D33CE4"/>
    <w:rsid w:val="00D33F0E"/>
    <w:rsid w:val="00D34445"/>
    <w:rsid w:val="00D35497"/>
    <w:rsid w:val="00D4000A"/>
    <w:rsid w:val="00D41140"/>
    <w:rsid w:val="00D4387C"/>
    <w:rsid w:val="00D4540F"/>
    <w:rsid w:val="00D45852"/>
    <w:rsid w:val="00D47F01"/>
    <w:rsid w:val="00D50DE4"/>
    <w:rsid w:val="00D53522"/>
    <w:rsid w:val="00D561CB"/>
    <w:rsid w:val="00D5637E"/>
    <w:rsid w:val="00D5713D"/>
    <w:rsid w:val="00D572E8"/>
    <w:rsid w:val="00D607C4"/>
    <w:rsid w:val="00D61525"/>
    <w:rsid w:val="00D62DCD"/>
    <w:rsid w:val="00D6379E"/>
    <w:rsid w:val="00D65B99"/>
    <w:rsid w:val="00D65E7A"/>
    <w:rsid w:val="00D67DD6"/>
    <w:rsid w:val="00D71DA0"/>
    <w:rsid w:val="00D74689"/>
    <w:rsid w:val="00D74935"/>
    <w:rsid w:val="00D7541C"/>
    <w:rsid w:val="00D7657B"/>
    <w:rsid w:val="00D80F37"/>
    <w:rsid w:val="00D8185D"/>
    <w:rsid w:val="00D81E61"/>
    <w:rsid w:val="00D83A1D"/>
    <w:rsid w:val="00D83CDC"/>
    <w:rsid w:val="00D851D0"/>
    <w:rsid w:val="00D854CF"/>
    <w:rsid w:val="00D8565A"/>
    <w:rsid w:val="00D85E5E"/>
    <w:rsid w:val="00D8776B"/>
    <w:rsid w:val="00D9063E"/>
    <w:rsid w:val="00D91866"/>
    <w:rsid w:val="00D9355A"/>
    <w:rsid w:val="00D94A05"/>
    <w:rsid w:val="00D961CB"/>
    <w:rsid w:val="00D967E7"/>
    <w:rsid w:val="00D96FEF"/>
    <w:rsid w:val="00DA15CA"/>
    <w:rsid w:val="00DA244D"/>
    <w:rsid w:val="00DA2F35"/>
    <w:rsid w:val="00DA4AB3"/>
    <w:rsid w:val="00DA65E7"/>
    <w:rsid w:val="00DA7F76"/>
    <w:rsid w:val="00DB022B"/>
    <w:rsid w:val="00DB034A"/>
    <w:rsid w:val="00DB0AEA"/>
    <w:rsid w:val="00DB148F"/>
    <w:rsid w:val="00DB2524"/>
    <w:rsid w:val="00DB7580"/>
    <w:rsid w:val="00DC1768"/>
    <w:rsid w:val="00DC19FC"/>
    <w:rsid w:val="00DC2133"/>
    <w:rsid w:val="00DC510B"/>
    <w:rsid w:val="00DC6A40"/>
    <w:rsid w:val="00DD1697"/>
    <w:rsid w:val="00DD2E5F"/>
    <w:rsid w:val="00DD37FF"/>
    <w:rsid w:val="00DD44DC"/>
    <w:rsid w:val="00DD58A2"/>
    <w:rsid w:val="00DD5926"/>
    <w:rsid w:val="00DD7FC5"/>
    <w:rsid w:val="00DD7FFD"/>
    <w:rsid w:val="00DE0AF0"/>
    <w:rsid w:val="00DE0BB2"/>
    <w:rsid w:val="00DE1F1B"/>
    <w:rsid w:val="00DE3C49"/>
    <w:rsid w:val="00DE51C5"/>
    <w:rsid w:val="00DE7CCC"/>
    <w:rsid w:val="00DF06A0"/>
    <w:rsid w:val="00DF0D8C"/>
    <w:rsid w:val="00DF1FBC"/>
    <w:rsid w:val="00DF2BEB"/>
    <w:rsid w:val="00DF2F6D"/>
    <w:rsid w:val="00DF3408"/>
    <w:rsid w:val="00DF4199"/>
    <w:rsid w:val="00DF4696"/>
    <w:rsid w:val="00DF4F10"/>
    <w:rsid w:val="00DF58B1"/>
    <w:rsid w:val="00DF598D"/>
    <w:rsid w:val="00E00DEF"/>
    <w:rsid w:val="00E015DA"/>
    <w:rsid w:val="00E02069"/>
    <w:rsid w:val="00E02D20"/>
    <w:rsid w:val="00E02ECD"/>
    <w:rsid w:val="00E0379B"/>
    <w:rsid w:val="00E044EB"/>
    <w:rsid w:val="00E04E10"/>
    <w:rsid w:val="00E0657C"/>
    <w:rsid w:val="00E065B2"/>
    <w:rsid w:val="00E07688"/>
    <w:rsid w:val="00E078CB"/>
    <w:rsid w:val="00E07A59"/>
    <w:rsid w:val="00E1114B"/>
    <w:rsid w:val="00E11A9C"/>
    <w:rsid w:val="00E121E8"/>
    <w:rsid w:val="00E14861"/>
    <w:rsid w:val="00E149C6"/>
    <w:rsid w:val="00E154F3"/>
    <w:rsid w:val="00E1648B"/>
    <w:rsid w:val="00E20298"/>
    <w:rsid w:val="00E20696"/>
    <w:rsid w:val="00E20EDF"/>
    <w:rsid w:val="00E217EC"/>
    <w:rsid w:val="00E23D22"/>
    <w:rsid w:val="00E3088C"/>
    <w:rsid w:val="00E31C48"/>
    <w:rsid w:val="00E340F4"/>
    <w:rsid w:val="00E34471"/>
    <w:rsid w:val="00E37323"/>
    <w:rsid w:val="00E37E4E"/>
    <w:rsid w:val="00E41639"/>
    <w:rsid w:val="00E41BE7"/>
    <w:rsid w:val="00E41F53"/>
    <w:rsid w:val="00E42050"/>
    <w:rsid w:val="00E42129"/>
    <w:rsid w:val="00E4306C"/>
    <w:rsid w:val="00E43A98"/>
    <w:rsid w:val="00E44FB0"/>
    <w:rsid w:val="00E51454"/>
    <w:rsid w:val="00E51AB0"/>
    <w:rsid w:val="00E527BC"/>
    <w:rsid w:val="00E52D62"/>
    <w:rsid w:val="00E538B4"/>
    <w:rsid w:val="00E53C51"/>
    <w:rsid w:val="00E55E9D"/>
    <w:rsid w:val="00E56411"/>
    <w:rsid w:val="00E5664A"/>
    <w:rsid w:val="00E566E8"/>
    <w:rsid w:val="00E60DF7"/>
    <w:rsid w:val="00E613BF"/>
    <w:rsid w:val="00E620B4"/>
    <w:rsid w:val="00E62557"/>
    <w:rsid w:val="00E6429E"/>
    <w:rsid w:val="00E646EA"/>
    <w:rsid w:val="00E6477A"/>
    <w:rsid w:val="00E64D59"/>
    <w:rsid w:val="00E65546"/>
    <w:rsid w:val="00E65B6B"/>
    <w:rsid w:val="00E6708A"/>
    <w:rsid w:val="00E700FE"/>
    <w:rsid w:val="00E70A9A"/>
    <w:rsid w:val="00E718F0"/>
    <w:rsid w:val="00E72B7C"/>
    <w:rsid w:val="00E7301B"/>
    <w:rsid w:val="00E7323A"/>
    <w:rsid w:val="00E73FAC"/>
    <w:rsid w:val="00E75247"/>
    <w:rsid w:val="00E76B57"/>
    <w:rsid w:val="00E77848"/>
    <w:rsid w:val="00E779E7"/>
    <w:rsid w:val="00E80588"/>
    <w:rsid w:val="00E814DA"/>
    <w:rsid w:val="00E81630"/>
    <w:rsid w:val="00E81951"/>
    <w:rsid w:val="00E82292"/>
    <w:rsid w:val="00E822AE"/>
    <w:rsid w:val="00E82DA2"/>
    <w:rsid w:val="00E83A89"/>
    <w:rsid w:val="00E840B1"/>
    <w:rsid w:val="00E84673"/>
    <w:rsid w:val="00E86669"/>
    <w:rsid w:val="00E877DE"/>
    <w:rsid w:val="00E87960"/>
    <w:rsid w:val="00E9633D"/>
    <w:rsid w:val="00E97498"/>
    <w:rsid w:val="00E975F5"/>
    <w:rsid w:val="00EA0EA7"/>
    <w:rsid w:val="00EA14B1"/>
    <w:rsid w:val="00EA18E8"/>
    <w:rsid w:val="00EA2767"/>
    <w:rsid w:val="00EA2902"/>
    <w:rsid w:val="00EA4560"/>
    <w:rsid w:val="00EA4F8D"/>
    <w:rsid w:val="00EA6052"/>
    <w:rsid w:val="00EB1F90"/>
    <w:rsid w:val="00EB28E5"/>
    <w:rsid w:val="00EB31B3"/>
    <w:rsid w:val="00EB4986"/>
    <w:rsid w:val="00EB499F"/>
    <w:rsid w:val="00EB526C"/>
    <w:rsid w:val="00EB5E24"/>
    <w:rsid w:val="00EB6A09"/>
    <w:rsid w:val="00EB6DE0"/>
    <w:rsid w:val="00EC001F"/>
    <w:rsid w:val="00EC0F83"/>
    <w:rsid w:val="00EC2887"/>
    <w:rsid w:val="00EC2988"/>
    <w:rsid w:val="00EC31AB"/>
    <w:rsid w:val="00EC3417"/>
    <w:rsid w:val="00EC3755"/>
    <w:rsid w:val="00EC42D9"/>
    <w:rsid w:val="00EC4A70"/>
    <w:rsid w:val="00EC586F"/>
    <w:rsid w:val="00EC5A32"/>
    <w:rsid w:val="00EC5B22"/>
    <w:rsid w:val="00ED20A8"/>
    <w:rsid w:val="00ED2DEF"/>
    <w:rsid w:val="00ED3EF0"/>
    <w:rsid w:val="00ED45A6"/>
    <w:rsid w:val="00ED5F73"/>
    <w:rsid w:val="00ED5FA0"/>
    <w:rsid w:val="00EE123D"/>
    <w:rsid w:val="00EE24E0"/>
    <w:rsid w:val="00EE41EC"/>
    <w:rsid w:val="00EF1C9B"/>
    <w:rsid w:val="00EF2038"/>
    <w:rsid w:val="00EF218E"/>
    <w:rsid w:val="00EF334B"/>
    <w:rsid w:val="00EF6E8F"/>
    <w:rsid w:val="00EF7115"/>
    <w:rsid w:val="00EF753D"/>
    <w:rsid w:val="00F00B94"/>
    <w:rsid w:val="00F1168E"/>
    <w:rsid w:val="00F12072"/>
    <w:rsid w:val="00F124A1"/>
    <w:rsid w:val="00F14651"/>
    <w:rsid w:val="00F16378"/>
    <w:rsid w:val="00F17912"/>
    <w:rsid w:val="00F20F83"/>
    <w:rsid w:val="00F214AD"/>
    <w:rsid w:val="00F21677"/>
    <w:rsid w:val="00F22D36"/>
    <w:rsid w:val="00F22E18"/>
    <w:rsid w:val="00F230E1"/>
    <w:rsid w:val="00F2388D"/>
    <w:rsid w:val="00F26215"/>
    <w:rsid w:val="00F266BC"/>
    <w:rsid w:val="00F3003A"/>
    <w:rsid w:val="00F303C4"/>
    <w:rsid w:val="00F31B90"/>
    <w:rsid w:val="00F36E3A"/>
    <w:rsid w:val="00F37303"/>
    <w:rsid w:val="00F37C85"/>
    <w:rsid w:val="00F37DF2"/>
    <w:rsid w:val="00F42B95"/>
    <w:rsid w:val="00F431B5"/>
    <w:rsid w:val="00F434A1"/>
    <w:rsid w:val="00F44F89"/>
    <w:rsid w:val="00F471A0"/>
    <w:rsid w:val="00F538AB"/>
    <w:rsid w:val="00F55246"/>
    <w:rsid w:val="00F553CC"/>
    <w:rsid w:val="00F5569E"/>
    <w:rsid w:val="00F55C7F"/>
    <w:rsid w:val="00F56388"/>
    <w:rsid w:val="00F56E3C"/>
    <w:rsid w:val="00F5789F"/>
    <w:rsid w:val="00F633E4"/>
    <w:rsid w:val="00F63893"/>
    <w:rsid w:val="00F6478D"/>
    <w:rsid w:val="00F64CB2"/>
    <w:rsid w:val="00F66358"/>
    <w:rsid w:val="00F67E3F"/>
    <w:rsid w:val="00F67EBE"/>
    <w:rsid w:val="00F67F71"/>
    <w:rsid w:val="00F708DF"/>
    <w:rsid w:val="00F735F7"/>
    <w:rsid w:val="00F73E11"/>
    <w:rsid w:val="00F73F49"/>
    <w:rsid w:val="00F74107"/>
    <w:rsid w:val="00F74B94"/>
    <w:rsid w:val="00F76FA8"/>
    <w:rsid w:val="00F77EA4"/>
    <w:rsid w:val="00F80B98"/>
    <w:rsid w:val="00F83484"/>
    <w:rsid w:val="00F83FA0"/>
    <w:rsid w:val="00F850F1"/>
    <w:rsid w:val="00F8599C"/>
    <w:rsid w:val="00F86777"/>
    <w:rsid w:val="00F87042"/>
    <w:rsid w:val="00F87561"/>
    <w:rsid w:val="00F879C7"/>
    <w:rsid w:val="00F87FE0"/>
    <w:rsid w:val="00F91A9D"/>
    <w:rsid w:val="00F91FA4"/>
    <w:rsid w:val="00F925BA"/>
    <w:rsid w:val="00F940CE"/>
    <w:rsid w:val="00F94D23"/>
    <w:rsid w:val="00F95240"/>
    <w:rsid w:val="00F96D9D"/>
    <w:rsid w:val="00F97429"/>
    <w:rsid w:val="00FA1716"/>
    <w:rsid w:val="00FA2A67"/>
    <w:rsid w:val="00FA2D25"/>
    <w:rsid w:val="00FA401E"/>
    <w:rsid w:val="00FA573A"/>
    <w:rsid w:val="00FA5985"/>
    <w:rsid w:val="00FA5B3E"/>
    <w:rsid w:val="00FA6263"/>
    <w:rsid w:val="00FA6F8D"/>
    <w:rsid w:val="00FA766B"/>
    <w:rsid w:val="00FB0707"/>
    <w:rsid w:val="00FB0EF9"/>
    <w:rsid w:val="00FB10A2"/>
    <w:rsid w:val="00FB1A66"/>
    <w:rsid w:val="00FB27C0"/>
    <w:rsid w:val="00FB312E"/>
    <w:rsid w:val="00FB3BAF"/>
    <w:rsid w:val="00FB3C34"/>
    <w:rsid w:val="00FB3EC4"/>
    <w:rsid w:val="00FC0411"/>
    <w:rsid w:val="00FC16A0"/>
    <w:rsid w:val="00FC1992"/>
    <w:rsid w:val="00FC221D"/>
    <w:rsid w:val="00FC3C62"/>
    <w:rsid w:val="00FC4A77"/>
    <w:rsid w:val="00FC6655"/>
    <w:rsid w:val="00FC7018"/>
    <w:rsid w:val="00FD01C1"/>
    <w:rsid w:val="00FD04C5"/>
    <w:rsid w:val="00FD07DB"/>
    <w:rsid w:val="00FD09BB"/>
    <w:rsid w:val="00FD0DC6"/>
    <w:rsid w:val="00FD2B51"/>
    <w:rsid w:val="00FD4962"/>
    <w:rsid w:val="00FD6881"/>
    <w:rsid w:val="00FE016B"/>
    <w:rsid w:val="00FE28D2"/>
    <w:rsid w:val="00FE491C"/>
    <w:rsid w:val="00FE50BE"/>
    <w:rsid w:val="00FF0365"/>
    <w:rsid w:val="00FF04A1"/>
    <w:rsid w:val="00FF0C9B"/>
    <w:rsid w:val="00FF0C9F"/>
    <w:rsid w:val="00FF3461"/>
    <w:rsid w:val="00FF5ADF"/>
    <w:rsid w:val="00FF6170"/>
    <w:rsid w:val="00FF70F8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B7E43"/>
  <w15:docId w15:val="{517E750C-6B4E-4A61-A26D-7450CD5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,Párrafo de lista1,Párrafo de lista2,Ha,Resume Title,Bullet List,FooterText,numbered,List Paragraph1,Paragraphe de liste1,lp1,HOJA,Colorful List Accent 1,Colorful List - Accent 11,titulo 3"/>
    <w:basedOn w:val="Normal"/>
    <w:link w:val="PrrafodelistaCar"/>
    <w:uiPriority w:val="34"/>
    <w:qFormat/>
    <w:rsid w:val="00196F75"/>
    <w:pPr>
      <w:ind w:left="720"/>
      <w:contextualSpacing/>
    </w:pPr>
  </w:style>
  <w:style w:type="character" w:customStyle="1" w:styleId="PrrafodelistaCar">
    <w:name w:val="Párrafo de lista Car"/>
    <w:aliases w:val="LISTA Car,Párrafo de lista1 Car,Párrafo de lista2 Car,Ha Car,Resume Title Car,Bullet List Car,FooterText Car,numbered Car,List Paragraph1 Car,Paragraphe de liste1 Car,lp1 Car,HOJA Car,Colorful List Accent 1 Car,titulo 3 Car"/>
    <w:link w:val="Prrafodelista"/>
    <w:uiPriority w:val="34"/>
    <w:qFormat/>
    <w:locked/>
    <w:rsid w:val="00196F75"/>
  </w:style>
  <w:style w:type="paragraph" w:styleId="Encabezado">
    <w:name w:val="header"/>
    <w:basedOn w:val="Normal"/>
    <w:link w:val="EncabezadoCar"/>
    <w:uiPriority w:val="99"/>
    <w:unhideWhenUsed/>
    <w:rsid w:val="007276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68E"/>
  </w:style>
  <w:style w:type="paragraph" w:styleId="Piedepgina">
    <w:name w:val="footer"/>
    <w:basedOn w:val="Normal"/>
    <w:link w:val="PiedepginaCar"/>
    <w:uiPriority w:val="99"/>
    <w:unhideWhenUsed/>
    <w:rsid w:val="007276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8E"/>
  </w:style>
  <w:style w:type="paragraph" w:styleId="Textodeglobo">
    <w:name w:val="Balloon Text"/>
    <w:basedOn w:val="Normal"/>
    <w:link w:val="TextodegloboCar"/>
    <w:uiPriority w:val="99"/>
    <w:semiHidden/>
    <w:unhideWhenUsed/>
    <w:rsid w:val="00E80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5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058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85696"/>
    <w:pPr>
      <w:spacing w:before="12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85696"/>
    <w:pPr>
      <w:spacing w:before="12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285696"/>
    <w:pPr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285696"/>
    <w:pPr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285696"/>
    <w:pPr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285696"/>
    <w:pPr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285696"/>
    <w:pPr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285696"/>
    <w:pPr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285696"/>
    <w:pPr>
      <w:ind w:left="1760"/>
    </w:pPr>
    <w:rPr>
      <w:sz w:val="20"/>
      <w:szCs w:val="20"/>
    </w:rPr>
  </w:style>
  <w:style w:type="paragraph" w:customStyle="1" w:styleId="Default">
    <w:name w:val="Default"/>
    <w:rsid w:val="00EE1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t1">
    <w:name w:val="st1"/>
    <w:rsid w:val="00E3088C"/>
  </w:style>
  <w:style w:type="character" w:styleId="Refdecomentario">
    <w:name w:val="annotation reference"/>
    <w:basedOn w:val="Fuentedeprrafopredeter"/>
    <w:uiPriority w:val="99"/>
    <w:semiHidden/>
    <w:unhideWhenUsed/>
    <w:rsid w:val="00CB1F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1F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1F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F0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208F0"/>
  </w:style>
  <w:style w:type="paragraph" w:styleId="Sinespaciado">
    <w:name w:val="No Spacing"/>
    <w:link w:val="SinespaciadoCar"/>
    <w:uiPriority w:val="1"/>
    <w:qFormat/>
    <w:rsid w:val="0038279E"/>
  </w:style>
  <w:style w:type="table" w:customStyle="1" w:styleId="Tablaconcuadrcula1">
    <w:name w:val="Tabla con cuadrícula1"/>
    <w:basedOn w:val="Tablanormal"/>
    <w:next w:val="Tablaconcuadrcula"/>
    <w:uiPriority w:val="39"/>
    <w:rsid w:val="00B7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9F1399"/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F139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77A2"/>
    <w:rPr>
      <w:rFonts w:ascii="Calibri" w:hAnsi="Calibri" w:cs="Calibri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7A2"/>
    <w:rPr>
      <w:rFonts w:ascii="Calibri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3D77A2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3195-13EC-48CA-8D1D-1788C2FA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Deiby Arevalo Zabala</dc:creator>
  <cp:keywords/>
  <dc:description/>
  <cp:lastModifiedBy>Marcela Candro Amaya</cp:lastModifiedBy>
  <cp:revision>5</cp:revision>
  <cp:lastPrinted>2020-03-03T23:14:00Z</cp:lastPrinted>
  <dcterms:created xsi:type="dcterms:W3CDTF">2020-07-15T01:36:00Z</dcterms:created>
  <dcterms:modified xsi:type="dcterms:W3CDTF">2020-07-15T21:00:00Z</dcterms:modified>
</cp:coreProperties>
</file>