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 w:rsidR="00632E5A">
        <w:rPr>
          <w:rFonts w:ascii="Arial Narrow" w:hAnsi="Arial Narrow" w:cs="Arial"/>
          <w:sz w:val="22"/>
          <w:szCs w:val="22"/>
        </w:rPr>
        <w:t xml:space="preserve"> con corte a 3</w:t>
      </w:r>
      <w:r w:rsidR="00450FE7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450FE7">
        <w:rPr>
          <w:rFonts w:ascii="Arial Narrow" w:hAnsi="Arial Narrow" w:cs="Arial"/>
          <w:sz w:val="22"/>
          <w:szCs w:val="22"/>
        </w:rPr>
        <w:t xml:space="preserve">abril </w:t>
      </w:r>
      <w:r w:rsidRPr="00D37CEC">
        <w:rPr>
          <w:rFonts w:ascii="Arial Narrow" w:hAnsi="Arial Narrow" w:cs="Arial"/>
          <w:sz w:val="22"/>
          <w:szCs w:val="22"/>
        </w:rPr>
        <w:t>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450FE7">
        <w:rPr>
          <w:rFonts w:ascii="Arial Narrow" w:hAnsi="Arial Narrow" w:cs="Arial"/>
          <w:sz w:val="22"/>
          <w:szCs w:val="22"/>
        </w:rPr>
        <w:t>30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450FE7">
        <w:rPr>
          <w:rFonts w:ascii="Arial Narrow" w:hAnsi="Arial Narrow" w:cs="Arial"/>
          <w:sz w:val="22"/>
          <w:szCs w:val="22"/>
        </w:rPr>
        <w:t>abril</w:t>
      </w:r>
      <w:r w:rsidRPr="00D37CEC">
        <w:rPr>
          <w:rFonts w:ascii="Arial Narrow" w:hAnsi="Arial Narrow" w:cs="Arial"/>
          <w:sz w:val="22"/>
          <w:szCs w:val="22"/>
        </w:rPr>
        <w:t xml:space="preserve"> de 2018, revelan el valor total de los activos, pasivos, patrimonio, ingresos, gastos y cuentas de orden, reportados en el libr</w:t>
      </w:r>
      <w:r w:rsidR="003C5414">
        <w:rPr>
          <w:rFonts w:ascii="Arial Narrow" w:hAnsi="Arial Narrow" w:cs="Arial"/>
          <w:sz w:val="22"/>
          <w:szCs w:val="22"/>
        </w:rPr>
        <w:t>o</w:t>
      </w:r>
      <w:r w:rsidR="00632E5A">
        <w:rPr>
          <w:rFonts w:ascii="Arial Narrow" w:hAnsi="Arial Narrow" w:cs="Arial"/>
          <w:sz w:val="22"/>
          <w:szCs w:val="22"/>
        </w:rPr>
        <w:t xml:space="preserve"> mayor emitidos por el SIIF a 3</w:t>
      </w:r>
      <w:r w:rsidR="00450FE7">
        <w:rPr>
          <w:rFonts w:ascii="Arial Narrow" w:hAnsi="Arial Narrow" w:cs="Arial"/>
          <w:sz w:val="22"/>
          <w:szCs w:val="22"/>
        </w:rPr>
        <w:t>0</w:t>
      </w:r>
      <w:r w:rsidRPr="00D37CEC">
        <w:rPr>
          <w:rFonts w:ascii="Arial Narrow" w:hAnsi="Arial Narrow" w:cs="Arial"/>
          <w:sz w:val="22"/>
          <w:szCs w:val="22"/>
        </w:rPr>
        <w:t xml:space="preserve"> de </w:t>
      </w:r>
      <w:r w:rsidR="00450FE7">
        <w:rPr>
          <w:rFonts w:ascii="Arial Narrow" w:hAnsi="Arial Narrow" w:cs="Arial"/>
          <w:sz w:val="22"/>
          <w:szCs w:val="22"/>
        </w:rPr>
        <w:t>abril</w:t>
      </w:r>
      <w:r w:rsidR="003C5414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450FE7">
        <w:rPr>
          <w:rFonts w:ascii="Arial Narrow" w:hAnsi="Arial Narrow" w:cs="Arial"/>
          <w:sz w:val="22"/>
          <w:szCs w:val="22"/>
        </w:rPr>
        <w:t xml:space="preserve">veinticuatro </w:t>
      </w:r>
      <w:r>
        <w:rPr>
          <w:rFonts w:ascii="Arial Narrow" w:hAnsi="Arial Narrow" w:cs="Arial"/>
          <w:sz w:val="22"/>
          <w:szCs w:val="22"/>
        </w:rPr>
        <w:t>(</w:t>
      </w:r>
      <w:r w:rsidR="00632E5A">
        <w:rPr>
          <w:rFonts w:ascii="Arial Narrow" w:hAnsi="Arial Narrow" w:cs="Arial"/>
          <w:sz w:val="22"/>
          <w:szCs w:val="22"/>
        </w:rPr>
        <w:t>2</w:t>
      </w:r>
      <w:r w:rsidR="00450FE7"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 xml:space="preserve">) días del mes de </w:t>
      </w:r>
      <w:r w:rsidR="00450FE7">
        <w:rPr>
          <w:rFonts w:ascii="Arial Narrow" w:hAnsi="Arial Narrow" w:cs="Arial"/>
          <w:sz w:val="22"/>
          <w:szCs w:val="22"/>
        </w:rPr>
        <w:t>jul</w:t>
      </w:r>
      <w:r w:rsidR="003C5414">
        <w:rPr>
          <w:rFonts w:ascii="Arial Narrow" w:hAnsi="Arial Narrow" w:cs="Arial"/>
          <w:sz w:val="22"/>
          <w:szCs w:val="22"/>
        </w:rPr>
        <w:t>io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BC" w:rsidRDefault="00BE77BC">
      <w:r>
        <w:separator/>
      </w:r>
    </w:p>
  </w:endnote>
  <w:endnote w:type="continuationSeparator" w:id="0">
    <w:p w:rsidR="00BE77BC" w:rsidRDefault="00BE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BC" w:rsidRDefault="00BE77BC">
      <w:r>
        <w:separator/>
      </w:r>
    </w:p>
  </w:footnote>
  <w:footnote w:type="continuationSeparator" w:id="0">
    <w:p w:rsidR="00BE77BC" w:rsidRDefault="00BE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87C64"/>
    <w:rsid w:val="000E4597"/>
    <w:rsid w:val="00133A93"/>
    <w:rsid w:val="001564C9"/>
    <w:rsid w:val="00173BB7"/>
    <w:rsid w:val="001902F6"/>
    <w:rsid w:val="001F39AC"/>
    <w:rsid w:val="001F671F"/>
    <w:rsid w:val="00206980"/>
    <w:rsid w:val="00213BD4"/>
    <w:rsid w:val="0024209A"/>
    <w:rsid w:val="0024428D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C5414"/>
    <w:rsid w:val="003E55DE"/>
    <w:rsid w:val="00450FE7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32E5A"/>
    <w:rsid w:val="006424D6"/>
    <w:rsid w:val="00666236"/>
    <w:rsid w:val="0068773A"/>
    <w:rsid w:val="0069408E"/>
    <w:rsid w:val="006A76A4"/>
    <w:rsid w:val="006C6BDC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BE77BC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2018-07-31T14:13:00Z</cp:lastPrinted>
  <dcterms:created xsi:type="dcterms:W3CDTF">2018-07-31T14:15:00Z</dcterms:created>
  <dcterms:modified xsi:type="dcterms:W3CDTF">2018-07-31T14:15:00Z</dcterms:modified>
</cp:coreProperties>
</file>