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3"/>
      </w:tblGrid>
      <w:tr w:rsidR="002A303D" w:rsidRPr="00A85DDE" w14:paraId="2109EE17" w14:textId="77777777" w:rsidTr="00650247">
        <w:tc>
          <w:tcPr>
            <w:tcW w:w="2547" w:type="dxa"/>
            <w:vAlign w:val="center"/>
          </w:tcPr>
          <w:p w14:paraId="3D1A9AA8" w14:textId="77777777" w:rsidR="002A303D" w:rsidRPr="00A85DDE" w:rsidRDefault="00A85DDE" w:rsidP="00124D3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Núm.</w:t>
            </w:r>
            <w:r w:rsidR="002A303D"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del Contrato:</w:t>
            </w:r>
          </w:p>
        </w:tc>
        <w:tc>
          <w:tcPr>
            <w:tcW w:w="6283" w:type="dxa"/>
            <w:vAlign w:val="center"/>
          </w:tcPr>
          <w:p w14:paraId="40ABFCB1" w14:textId="77777777" w:rsidR="002D38A9" w:rsidRPr="00A85DDE" w:rsidRDefault="00A85DDE" w:rsidP="002D38A9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color w:val="BFBFBF" w:themeColor="background1" w:themeShade="BF"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Cs/>
                <w:color w:val="BFBFBF" w:themeColor="background1" w:themeShade="BF"/>
                <w:sz w:val="22"/>
                <w:szCs w:val="22"/>
              </w:rPr>
              <w:t>(En caso de aprobación de póliza por un acto modificatorio, indicar tipo y Núm. De modifica</w:t>
            </w:r>
            <w:bookmarkStart w:id="0" w:name="_GoBack"/>
            <w:bookmarkEnd w:id="0"/>
            <w:r w:rsidRPr="00A85DDE">
              <w:rPr>
                <w:rFonts w:asciiTheme="minorHAnsi" w:hAnsiTheme="minorHAnsi" w:cs="Times New Roman"/>
                <w:bCs/>
                <w:color w:val="BFBFBF" w:themeColor="background1" w:themeShade="BF"/>
                <w:sz w:val="22"/>
                <w:szCs w:val="22"/>
              </w:rPr>
              <w:t>ción)</w:t>
            </w:r>
          </w:p>
        </w:tc>
      </w:tr>
      <w:tr w:rsidR="002A303D" w:rsidRPr="00A85DDE" w14:paraId="63471D93" w14:textId="77777777" w:rsidTr="00650247">
        <w:tc>
          <w:tcPr>
            <w:tcW w:w="2547" w:type="dxa"/>
            <w:vAlign w:val="center"/>
          </w:tcPr>
          <w:p w14:paraId="14FFAF64" w14:textId="77777777" w:rsidR="002A303D" w:rsidRPr="00A85DDE" w:rsidRDefault="002A303D" w:rsidP="002D38A9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Fecha del Contrato</w:t>
            </w:r>
            <w:r w:rsidR="00124D3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o de la modificación</w:t>
            </w: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vAlign w:val="center"/>
          </w:tcPr>
          <w:p w14:paraId="2FF84A4C" w14:textId="77777777" w:rsidR="002D38A9" w:rsidRPr="00A85DDE" w:rsidRDefault="00A85DDE" w:rsidP="00A85DD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Cs/>
                <w:color w:val="BFBFBF"/>
                <w:sz w:val="22"/>
                <w:szCs w:val="22"/>
              </w:rPr>
              <w:t>(En caso de aprobación de póliza por un acto modificatorio, indicar fecha de la modificación)</w:t>
            </w:r>
          </w:p>
        </w:tc>
      </w:tr>
      <w:tr w:rsidR="008B71E0" w:rsidRPr="00A85DDE" w14:paraId="5477DBC7" w14:textId="77777777" w:rsidTr="00650247">
        <w:tc>
          <w:tcPr>
            <w:tcW w:w="2547" w:type="dxa"/>
            <w:vAlign w:val="center"/>
          </w:tcPr>
          <w:p w14:paraId="3A4673AF" w14:textId="77777777" w:rsidR="008B71E0" w:rsidRPr="00A85DDE" w:rsidRDefault="008B71E0" w:rsidP="002D38A9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Clase de Contrato:</w:t>
            </w:r>
          </w:p>
        </w:tc>
        <w:tc>
          <w:tcPr>
            <w:tcW w:w="6283" w:type="dxa"/>
            <w:vAlign w:val="center"/>
          </w:tcPr>
          <w:p w14:paraId="3BD0CDE7" w14:textId="77777777" w:rsidR="008B71E0" w:rsidRPr="00A85DDE" w:rsidRDefault="008B71E0" w:rsidP="002D38A9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8B71E0" w:rsidRPr="00A85DDE" w14:paraId="1D0AC69E" w14:textId="77777777" w:rsidTr="00650247">
        <w:tc>
          <w:tcPr>
            <w:tcW w:w="2547" w:type="dxa"/>
            <w:vAlign w:val="center"/>
          </w:tcPr>
          <w:p w14:paraId="1537385D" w14:textId="77777777" w:rsidR="008B71E0" w:rsidRPr="00A85DDE" w:rsidRDefault="008B71E0" w:rsidP="002D38A9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Objeto:</w:t>
            </w:r>
          </w:p>
        </w:tc>
        <w:tc>
          <w:tcPr>
            <w:tcW w:w="6283" w:type="dxa"/>
            <w:vAlign w:val="center"/>
          </w:tcPr>
          <w:p w14:paraId="0279FDD0" w14:textId="77777777" w:rsidR="008B71E0" w:rsidRPr="00A85DDE" w:rsidRDefault="008B71E0" w:rsidP="002D38A9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8B71E0" w:rsidRPr="00A85DDE" w14:paraId="70B1783D" w14:textId="77777777" w:rsidTr="00650247">
        <w:tc>
          <w:tcPr>
            <w:tcW w:w="2547" w:type="dxa"/>
            <w:vAlign w:val="center"/>
          </w:tcPr>
          <w:p w14:paraId="41725BC4" w14:textId="77777777" w:rsidR="008B71E0" w:rsidRPr="00A85DDE" w:rsidRDefault="008B71E0" w:rsidP="002D38A9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Plazo Total:</w:t>
            </w:r>
          </w:p>
        </w:tc>
        <w:tc>
          <w:tcPr>
            <w:tcW w:w="6283" w:type="dxa"/>
            <w:vAlign w:val="center"/>
          </w:tcPr>
          <w:p w14:paraId="5B3739CE" w14:textId="77777777" w:rsidR="008B71E0" w:rsidRPr="00A85DDE" w:rsidRDefault="00A85DDE" w:rsidP="00A85DD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Cs/>
                <w:color w:val="BFBFBF"/>
                <w:sz w:val="22"/>
                <w:szCs w:val="22"/>
              </w:rPr>
              <w:t>(En caso de aprobación de póliza por un acto modificatorio, el plazo total incluida la modificación))</w:t>
            </w:r>
          </w:p>
        </w:tc>
      </w:tr>
      <w:tr w:rsidR="00A85DDE" w:rsidRPr="00A85DDE" w14:paraId="79F59470" w14:textId="77777777" w:rsidTr="00650247">
        <w:tc>
          <w:tcPr>
            <w:tcW w:w="2547" w:type="dxa"/>
            <w:vAlign w:val="center"/>
          </w:tcPr>
          <w:p w14:paraId="635EA548" w14:textId="77777777" w:rsidR="00A85DDE" w:rsidRPr="00A85DDE" w:rsidRDefault="00A85DDE" w:rsidP="00A85DD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proofErr w:type="spellStart"/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Vr</w:t>
            </w:r>
            <w:proofErr w:type="spellEnd"/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. Total:</w:t>
            </w:r>
          </w:p>
        </w:tc>
        <w:tc>
          <w:tcPr>
            <w:tcW w:w="6283" w:type="dxa"/>
            <w:vAlign w:val="center"/>
          </w:tcPr>
          <w:p w14:paraId="40F7B55D" w14:textId="77777777" w:rsidR="00A85DDE" w:rsidRPr="00A85DDE" w:rsidRDefault="00A85DDE" w:rsidP="00A85DD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Cs/>
                <w:color w:val="BFBFBF"/>
                <w:sz w:val="22"/>
                <w:szCs w:val="22"/>
              </w:rPr>
              <w:t>(En caso de aprobación de póliza por un acto modificatorio, el valor total incluida la modificación))</w:t>
            </w:r>
          </w:p>
        </w:tc>
      </w:tr>
    </w:tbl>
    <w:p w14:paraId="5D4C7CDB" w14:textId="77777777" w:rsidR="008B71E0" w:rsidRPr="00A85DDE" w:rsidRDefault="008B71E0" w:rsidP="008817A8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70"/>
        <w:gridCol w:w="2220"/>
        <w:gridCol w:w="2193"/>
      </w:tblGrid>
      <w:tr w:rsidR="002A303D" w:rsidRPr="00A85DDE" w14:paraId="1CD19D6C" w14:textId="77777777" w:rsidTr="00650247">
        <w:tc>
          <w:tcPr>
            <w:tcW w:w="2547" w:type="dxa"/>
            <w:vAlign w:val="center"/>
          </w:tcPr>
          <w:p w14:paraId="5A5EB440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No de </w:t>
            </w:r>
            <w:r w:rsidR="00650247"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Póliza</w:t>
            </w: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E35DB28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7A8D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Fecha de Expedición: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14:paraId="7FDB5826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A303D" w:rsidRPr="00A85DDE" w14:paraId="2EEEE577" w14:textId="77777777" w:rsidTr="00650247">
        <w:tc>
          <w:tcPr>
            <w:tcW w:w="2547" w:type="dxa"/>
            <w:vAlign w:val="center"/>
          </w:tcPr>
          <w:p w14:paraId="3090F634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Compañía aseguradora:</w:t>
            </w:r>
          </w:p>
        </w:tc>
        <w:tc>
          <w:tcPr>
            <w:tcW w:w="6283" w:type="dxa"/>
            <w:gridSpan w:val="3"/>
            <w:vAlign w:val="center"/>
          </w:tcPr>
          <w:p w14:paraId="4441E4AF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A303D" w:rsidRPr="00A85DDE" w14:paraId="44406B66" w14:textId="77777777" w:rsidTr="00650247">
        <w:tc>
          <w:tcPr>
            <w:tcW w:w="2547" w:type="dxa"/>
            <w:vAlign w:val="center"/>
          </w:tcPr>
          <w:p w14:paraId="1DE5E28B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Tomador / Afianzado:</w:t>
            </w:r>
          </w:p>
        </w:tc>
        <w:tc>
          <w:tcPr>
            <w:tcW w:w="6283" w:type="dxa"/>
            <w:gridSpan w:val="3"/>
            <w:vAlign w:val="center"/>
          </w:tcPr>
          <w:p w14:paraId="1730BFF2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A303D" w:rsidRPr="00A85DDE" w14:paraId="0F243D96" w14:textId="77777777" w:rsidTr="00650247">
        <w:tc>
          <w:tcPr>
            <w:tcW w:w="2547" w:type="dxa"/>
            <w:vAlign w:val="center"/>
          </w:tcPr>
          <w:p w14:paraId="766502A4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Asegurado / Beneficiario</w:t>
            </w:r>
          </w:p>
        </w:tc>
        <w:tc>
          <w:tcPr>
            <w:tcW w:w="6283" w:type="dxa"/>
            <w:gridSpan w:val="3"/>
            <w:vAlign w:val="center"/>
          </w:tcPr>
          <w:p w14:paraId="1C233E93" w14:textId="77777777" w:rsidR="002A303D" w:rsidRPr="00A85DDE" w:rsidRDefault="00A85DDE" w:rsidP="000A795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Agencia Nacional De Infraestructura </w:t>
            </w:r>
            <w:r w:rsidR="002A303D" w:rsidRPr="00A85DD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NIT. </w:t>
            </w:r>
            <w:r w:rsidRPr="00A85DDE">
              <w:rPr>
                <w:rFonts w:asciiTheme="minorHAnsi" w:hAnsiTheme="minorHAnsi" w:cs="Times New Roman"/>
                <w:bCs/>
                <w:sz w:val="22"/>
                <w:szCs w:val="22"/>
              </w:rPr>
              <w:t>830.125.996-9</w:t>
            </w:r>
          </w:p>
        </w:tc>
      </w:tr>
    </w:tbl>
    <w:p w14:paraId="7C5B4F19" w14:textId="77777777" w:rsidR="002A303D" w:rsidRPr="00A85DDE" w:rsidRDefault="002A303D" w:rsidP="008817A8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822"/>
        <w:gridCol w:w="1467"/>
        <w:gridCol w:w="1468"/>
        <w:gridCol w:w="2219"/>
      </w:tblGrid>
      <w:tr w:rsidR="008B71E0" w:rsidRPr="00A85DDE" w14:paraId="77B4779F" w14:textId="77777777" w:rsidTr="000D7BFF">
        <w:tc>
          <w:tcPr>
            <w:tcW w:w="2854" w:type="dxa"/>
            <w:vMerge w:val="restart"/>
            <w:vAlign w:val="center"/>
          </w:tcPr>
          <w:p w14:paraId="55F66758" w14:textId="77777777" w:rsidR="008B71E0" w:rsidRPr="00A85DDE" w:rsidRDefault="008B71E0" w:rsidP="008B7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Amparo</w:t>
            </w:r>
          </w:p>
        </w:tc>
        <w:tc>
          <w:tcPr>
            <w:tcW w:w="822" w:type="dxa"/>
            <w:vMerge w:val="restart"/>
            <w:vAlign w:val="center"/>
          </w:tcPr>
          <w:p w14:paraId="68E77F25" w14:textId="77777777" w:rsidR="008B71E0" w:rsidRPr="00A85DDE" w:rsidRDefault="008B71E0" w:rsidP="008B7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935" w:type="dxa"/>
            <w:gridSpan w:val="2"/>
            <w:vAlign w:val="center"/>
          </w:tcPr>
          <w:p w14:paraId="1405A907" w14:textId="77777777" w:rsidR="008B71E0" w:rsidRPr="00A85DDE" w:rsidRDefault="008B71E0" w:rsidP="008B7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19" w:type="dxa"/>
            <w:vMerge w:val="restart"/>
            <w:vAlign w:val="center"/>
          </w:tcPr>
          <w:p w14:paraId="38322B50" w14:textId="77777777" w:rsidR="008B71E0" w:rsidRPr="00A85DDE" w:rsidRDefault="008B71E0" w:rsidP="008B7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4B4333" w:rsidRPr="00A85DDE" w14:paraId="66C23698" w14:textId="77777777" w:rsidTr="000D7BFF">
        <w:tc>
          <w:tcPr>
            <w:tcW w:w="2854" w:type="dxa"/>
            <w:vMerge/>
          </w:tcPr>
          <w:p w14:paraId="615E0D9D" w14:textId="77777777" w:rsidR="008B71E0" w:rsidRPr="00A85DDE" w:rsidRDefault="008B71E0" w:rsidP="000A795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703D2DCD" w14:textId="77777777" w:rsidR="008B71E0" w:rsidRPr="00A85DDE" w:rsidRDefault="008B71E0" w:rsidP="000A795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14:paraId="761315A5" w14:textId="77777777" w:rsidR="008B71E0" w:rsidRPr="004B4333" w:rsidRDefault="00124D34" w:rsidP="000A795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Desde</w:t>
            </w:r>
            <w:r w:rsidR="004B4333" w:rsidRPr="004B4333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</w:t>
            </w:r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(</w:t>
            </w:r>
            <w:proofErr w:type="spellStart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553244AA" w14:textId="77777777" w:rsidR="004B4333" w:rsidRPr="004B4333" w:rsidRDefault="00124D34" w:rsidP="004B433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hasta</w:t>
            </w:r>
            <w:r w:rsidR="004B4333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</w:t>
            </w:r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(</w:t>
            </w:r>
            <w:proofErr w:type="spellStart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dd</w:t>
            </w:r>
            <w:proofErr w:type="spellEnd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/mm/</w:t>
            </w:r>
            <w:proofErr w:type="spellStart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aa</w:t>
            </w:r>
            <w:proofErr w:type="spellEnd"/>
            <w:r w:rsidR="004B4333" w:rsidRPr="004B4333">
              <w:rPr>
                <w:rFonts w:asciiTheme="minorHAnsi" w:hAnsiTheme="minorHAnsi" w:cs="Calibri"/>
                <w:b/>
                <w:bCs/>
                <w:color w:val="BFBFBF" w:themeColor="background1" w:themeShade="BF"/>
                <w:sz w:val="18"/>
                <w:szCs w:val="22"/>
              </w:rPr>
              <w:t>)</w:t>
            </w:r>
          </w:p>
        </w:tc>
        <w:tc>
          <w:tcPr>
            <w:tcW w:w="2219" w:type="dxa"/>
            <w:vMerge/>
          </w:tcPr>
          <w:p w14:paraId="048112FD" w14:textId="77777777" w:rsidR="008B71E0" w:rsidRPr="00A85DDE" w:rsidRDefault="008B71E0" w:rsidP="000A795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2A303D" w:rsidRPr="00A85DDE" w14:paraId="68ACB044" w14:textId="77777777" w:rsidTr="000D7BFF">
        <w:tc>
          <w:tcPr>
            <w:tcW w:w="2854" w:type="dxa"/>
            <w:vAlign w:val="center"/>
          </w:tcPr>
          <w:p w14:paraId="43B55862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Cumplimiento del Contrato</w:t>
            </w:r>
          </w:p>
        </w:tc>
        <w:tc>
          <w:tcPr>
            <w:tcW w:w="822" w:type="dxa"/>
          </w:tcPr>
          <w:p w14:paraId="1F0C8869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3ED9F1B2" w14:textId="77777777" w:rsidR="002A303D" w:rsidRPr="00A85DDE" w:rsidRDefault="002A303D" w:rsidP="008B71E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14:paraId="4A1A136E" w14:textId="77777777" w:rsidR="002A303D" w:rsidRPr="00A85DDE" w:rsidRDefault="002A303D" w:rsidP="008B71E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65682DAA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03D" w:rsidRPr="00A85DDE" w14:paraId="5761FAC1" w14:textId="77777777" w:rsidTr="000D7BFF">
        <w:tc>
          <w:tcPr>
            <w:tcW w:w="2854" w:type="dxa"/>
            <w:vAlign w:val="center"/>
          </w:tcPr>
          <w:p w14:paraId="43F314EB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Calidad del Servicio</w:t>
            </w:r>
          </w:p>
        </w:tc>
        <w:tc>
          <w:tcPr>
            <w:tcW w:w="822" w:type="dxa"/>
          </w:tcPr>
          <w:p w14:paraId="5F764AA5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581A7C86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14:paraId="0B27FFB1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1888E911" w14:textId="77777777" w:rsidR="002A303D" w:rsidRPr="00A85DDE" w:rsidRDefault="002A303D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85DDE" w:rsidRPr="00A85DDE" w14:paraId="71D67A1E" w14:textId="77777777" w:rsidTr="000D7BFF">
        <w:tc>
          <w:tcPr>
            <w:tcW w:w="2854" w:type="dxa"/>
            <w:vAlign w:val="center"/>
          </w:tcPr>
          <w:p w14:paraId="64DDA630" w14:textId="77777777" w:rsidR="00A85DDE" w:rsidRPr="00A85DDE" w:rsidRDefault="00A85DDE" w:rsidP="00A85DD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A85DDE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(otr</w:t>
            </w:r>
            <w:r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o</w:t>
            </w:r>
            <w:r w:rsidRPr="00A85DDE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s)</w:t>
            </w:r>
          </w:p>
        </w:tc>
        <w:tc>
          <w:tcPr>
            <w:tcW w:w="822" w:type="dxa"/>
          </w:tcPr>
          <w:p w14:paraId="263D64BE" w14:textId="77777777" w:rsidR="00A85DDE" w:rsidRPr="00A85DDE" w:rsidRDefault="00A85DDE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C4E96AE" w14:textId="77777777" w:rsidR="00A85DDE" w:rsidRPr="00A85DDE" w:rsidRDefault="00A85DDE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14:paraId="0DF759E5" w14:textId="77777777" w:rsidR="00A85DDE" w:rsidRPr="00A85DDE" w:rsidRDefault="00A85DDE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65406102" w14:textId="77777777" w:rsidR="00A85DDE" w:rsidRPr="00A85DDE" w:rsidRDefault="00A85DDE" w:rsidP="000A7953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17BC6C" w14:textId="77777777" w:rsidR="000D7BFF" w:rsidRDefault="000D7BFF" w:rsidP="000D7BFF">
      <w:pPr>
        <w:contextualSpacing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5A447E3" w14:textId="77777777" w:rsidR="000D7BFF" w:rsidRPr="0060726B" w:rsidRDefault="000D7BFF" w:rsidP="000D7BFF">
      <w:pPr>
        <w:contextualSpacing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0726B">
        <w:rPr>
          <w:rFonts w:asciiTheme="minorHAnsi" w:hAnsiTheme="minorHAnsi" w:cs="Times New Roman"/>
          <w:bCs/>
          <w:sz w:val="22"/>
          <w:szCs w:val="22"/>
        </w:rPr>
        <w:t xml:space="preserve">La garantía descrita, fue revisada y confrontada con las estipulaciones contractuales y se ajusta a ellas y a las disposiciones legales. </w:t>
      </w:r>
    </w:p>
    <w:p w14:paraId="4A66A256" w14:textId="77777777" w:rsidR="000D7BFF" w:rsidRPr="0060726B" w:rsidRDefault="000D7BFF" w:rsidP="000D7BFF">
      <w:pPr>
        <w:tabs>
          <w:tab w:val="left" w:pos="9873"/>
        </w:tabs>
        <w:ind w:right="-27"/>
        <w:contextualSpacing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E6E9309" w14:textId="77777777" w:rsidR="000D7BFF" w:rsidRPr="0060726B" w:rsidRDefault="000D7BFF" w:rsidP="000D7BFF">
      <w:pPr>
        <w:tabs>
          <w:tab w:val="left" w:pos="9873"/>
        </w:tabs>
        <w:ind w:right="-27"/>
        <w:contextualSpacing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0726B">
        <w:rPr>
          <w:rFonts w:asciiTheme="minorHAnsi" w:hAnsiTheme="minorHAnsi" w:cs="Times New Roman"/>
          <w:bCs/>
          <w:sz w:val="22"/>
          <w:szCs w:val="22"/>
        </w:rPr>
        <w:t xml:space="preserve">La entrega de una copia de este documento al titular del permiso por cualquier medio, surte efectos legales de notificación de la aprobación de la presente póliza. </w:t>
      </w:r>
    </w:p>
    <w:p w14:paraId="530B9949" w14:textId="77777777" w:rsidR="002D38A9" w:rsidRPr="00A85DDE" w:rsidRDefault="002D38A9" w:rsidP="000D7BFF">
      <w:pPr>
        <w:pStyle w:val="Encabezado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7F045743" w14:textId="77777777" w:rsidR="002D38A9" w:rsidRPr="00A85DDE" w:rsidRDefault="002D38A9" w:rsidP="002D38A9">
      <w:pPr>
        <w:pStyle w:val="Encabezado"/>
        <w:rPr>
          <w:rFonts w:asciiTheme="minorHAnsi" w:hAnsiTheme="minorHAnsi" w:cs="Times New Roman"/>
          <w:sz w:val="22"/>
          <w:szCs w:val="22"/>
          <w:lang w:val="es-CO"/>
        </w:rPr>
      </w:pPr>
      <w:r w:rsidRPr="00A85DDE">
        <w:rPr>
          <w:rFonts w:asciiTheme="minorHAnsi" w:hAnsiTheme="minorHAnsi" w:cs="Times New Roman"/>
          <w:sz w:val="22"/>
          <w:szCs w:val="22"/>
          <w:lang w:val="es-CO"/>
        </w:rPr>
        <w:t>Por tanto, se deja constancia de aprobación de la garantía en la presente acta, el d</w:t>
      </w:r>
      <w:r w:rsidR="00765B5F">
        <w:rPr>
          <w:rFonts w:asciiTheme="minorHAnsi" w:hAnsiTheme="minorHAnsi" w:cs="Times New Roman"/>
          <w:sz w:val="22"/>
          <w:szCs w:val="22"/>
          <w:lang w:val="es-CO"/>
        </w:rPr>
        <w:t>ía_________</w:t>
      </w:r>
      <w:r w:rsidRPr="00A85DDE">
        <w:rPr>
          <w:rFonts w:asciiTheme="minorHAnsi" w:hAnsiTheme="minorHAnsi" w:cs="Times New Roman"/>
          <w:sz w:val="22"/>
          <w:szCs w:val="22"/>
          <w:lang w:val="es-CO"/>
        </w:rPr>
        <w:t>_</w:t>
      </w:r>
      <w:r w:rsidR="00765B5F">
        <w:rPr>
          <w:rFonts w:asciiTheme="minorHAnsi" w:hAnsiTheme="minorHAnsi" w:cs="Times New Roman"/>
          <w:sz w:val="22"/>
          <w:szCs w:val="22"/>
          <w:lang w:val="es-CO"/>
        </w:rPr>
        <w:t>__</w:t>
      </w:r>
    </w:p>
    <w:p w14:paraId="6494AC0F" w14:textId="77777777" w:rsidR="002D38A9" w:rsidRPr="00A85DDE" w:rsidRDefault="002D38A9" w:rsidP="00F57202">
      <w:pPr>
        <w:pStyle w:val="Ttulo10"/>
        <w:tabs>
          <w:tab w:val="left" w:pos="9873"/>
        </w:tabs>
        <w:ind w:right="-27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3699AC11" w14:textId="77777777" w:rsidR="00A85DDE" w:rsidRPr="00A85DDE" w:rsidRDefault="00A85DDE" w:rsidP="00F57202">
      <w:pPr>
        <w:pStyle w:val="Ttulo10"/>
        <w:tabs>
          <w:tab w:val="left" w:pos="9873"/>
        </w:tabs>
        <w:ind w:right="-27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222"/>
        <w:gridCol w:w="4382"/>
      </w:tblGrid>
      <w:tr w:rsidR="00A85DDE" w:rsidRPr="00A85DDE" w14:paraId="33FB5828" w14:textId="77777777" w:rsidTr="00A85DDE">
        <w:tc>
          <w:tcPr>
            <w:tcW w:w="4343" w:type="dxa"/>
            <w:tcBorders>
              <w:bottom w:val="single" w:sz="4" w:space="0" w:color="auto"/>
            </w:tcBorders>
          </w:tcPr>
          <w:p w14:paraId="406AE23D" w14:textId="77777777" w:rsidR="00A85DDE" w:rsidRPr="00A85DDE" w:rsidRDefault="00A85DDE" w:rsidP="002D38A9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85DD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Aprobó:</w:t>
            </w:r>
          </w:p>
          <w:p w14:paraId="5F7624BC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526C33B0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C07B64A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6EE8F611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" w:type="dxa"/>
          </w:tcPr>
          <w:p w14:paraId="7A34EB6D" w14:textId="77777777" w:rsidR="00A85DDE" w:rsidRPr="00A85DDE" w:rsidRDefault="00A85DD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B389B2C" w14:textId="77777777" w:rsidR="00A85DDE" w:rsidRPr="00A85DDE" w:rsidRDefault="00A85DD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5A5DA73" w14:textId="77777777" w:rsidR="00A85DDE" w:rsidRPr="00A85DDE" w:rsidRDefault="00A85DD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6BA4418" w14:textId="77777777" w:rsidR="00A85DDE" w:rsidRPr="00A85DDE" w:rsidRDefault="00A85DD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2D33027" w14:textId="77777777" w:rsidR="00A85DDE" w:rsidRPr="00A85DDE" w:rsidRDefault="00A85DDE" w:rsidP="00A85DDE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AEAFD11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85DD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Proyectó:</w:t>
            </w:r>
          </w:p>
        </w:tc>
      </w:tr>
      <w:tr w:rsidR="00A85DDE" w:rsidRPr="00A85DDE" w14:paraId="16684D5B" w14:textId="77777777" w:rsidTr="00A85DDE">
        <w:tc>
          <w:tcPr>
            <w:tcW w:w="4343" w:type="dxa"/>
            <w:tcBorders>
              <w:top w:val="single" w:sz="4" w:space="0" w:color="auto"/>
            </w:tcBorders>
          </w:tcPr>
          <w:p w14:paraId="4C71CE59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5DDE">
              <w:rPr>
                <w:rFonts w:asciiTheme="minorHAnsi" w:hAnsiTheme="minorHAnsi"/>
                <w:sz w:val="22"/>
                <w:szCs w:val="22"/>
              </w:rPr>
              <w:t>(NOMBRE DE QUIEN APRUEBA)</w:t>
            </w:r>
          </w:p>
          <w:p w14:paraId="450601AD" w14:textId="77777777" w:rsidR="00A85DDE" w:rsidRPr="00A85DDE" w:rsidRDefault="00A85DDE" w:rsidP="002D38A9">
            <w:pPr>
              <w:pStyle w:val="NormalWeb"/>
              <w:tabs>
                <w:tab w:val="left" w:pos="9873"/>
              </w:tabs>
              <w:spacing w:before="0" w:beforeAutospacing="0" w:after="0" w:afterAutospacing="0"/>
              <w:ind w:right="-27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85DD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(cargo) </w:t>
            </w:r>
          </w:p>
        </w:tc>
        <w:tc>
          <w:tcPr>
            <w:tcW w:w="160" w:type="dxa"/>
          </w:tcPr>
          <w:p w14:paraId="127B1F6B" w14:textId="77777777" w:rsidR="00A85DDE" w:rsidRPr="00A85DDE" w:rsidRDefault="00A85DDE">
            <w:pPr>
              <w:rPr>
                <w:rFonts w:asciiTheme="minorHAnsi" w:hAnsiTheme="minorHAnsi" w:cs="Times New Roman"/>
                <w:sz w:val="22"/>
                <w:szCs w:val="22"/>
                <w:lang w:eastAsia="es-CO"/>
              </w:rPr>
            </w:pPr>
          </w:p>
          <w:p w14:paraId="18710FFC" w14:textId="77777777" w:rsidR="00A85DDE" w:rsidRPr="00A85DDE" w:rsidRDefault="00A85DDE" w:rsidP="00A85DDE">
            <w:pPr>
              <w:pStyle w:val="NormalWeb"/>
              <w:tabs>
                <w:tab w:val="left" w:pos="9873"/>
              </w:tabs>
              <w:spacing w:before="0" w:beforeAutospacing="0" w:after="0" w:afterAutospacing="0"/>
              <w:ind w:right="-27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447EEE4B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A85DDE">
              <w:rPr>
                <w:rFonts w:asciiTheme="minorHAnsi" w:hAnsiTheme="minorHAnsi"/>
                <w:bCs w:val="0"/>
                <w:sz w:val="22"/>
                <w:szCs w:val="22"/>
              </w:rPr>
              <w:t>(NOMBRE DE QUIEN PROYECTÓ)</w:t>
            </w:r>
          </w:p>
          <w:p w14:paraId="5488927B" w14:textId="77777777" w:rsidR="00A85DDE" w:rsidRPr="00A85DDE" w:rsidRDefault="00A85DDE" w:rsidP="00F57202">
            <w:pPr>
              <w:pStyle w:val="Ttulo10"/>
              <w:tabs>
                <w:tab w:val="left" w:pos="9873"/>
              </w:tabs>
              <w:ind w:right="-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85DD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(cargo)</w:t>
            </w:r>
          </w:p>
        </w:tc>
      </w:tr>
    </w:tbl>
    <w:p w14:paraId="3A6C5947" w14:textId="77777777" w:rsidR="002D38A9" w:rsidRPr="00A85DDE" w:rsidRDefault="002D38A9" w:rsidP="00F57202">
      <w:pPr>
        <w:pStyle w:val="Ttulo10"/>
        <w:tabs>
          <w:tab w:val="left" w:pos="9873"/>
        </w:tabs>
        <w:ind w:right="-27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sectPr w:rsidR="002D38A9" w:rsidRPr="00A85DDE" w:rsidSect="0043486B">
      <w:headerReference w:type="default" r:id="rId7"/>
      <w:footerReference w:type="default" r:id="rId8"/>
      <w:pgSz w:w="12242" w:h="15842" w:code="1"/>
      <w:pgMar w:top="1417" w:right="1701" w:bottom="1417" w:left="1701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E6FA" w14:textId="77777777" w:rsidR="00AC0399" w:rsidRDefault="00AC0399">
      <w:r>
        <w:separator/>
      </w:r>
    </w:p>
  </w:endnote>
  <w:endnote w:type="continuationSeparator" w:id="0">
    <w:p w14:paraId="6000051E" w14:textId="77777777" w:rsidR="00AC0399" w:rsidRDefault="00AC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85BF" w14:textId="77777777" w:rsidR="00315051" w:rsidRPr="0059008E" w:rsidRDefault="00315051">
    <w:pPr>
      <w:pStyle w:val="Piedepgina"/>
      <w:jc w:val="center"/>
      <w:rPr>
        <w:rFonts w:ascii="Calibri" w:hAnsi="Calibri"/>
        <w:sz w:val="20"/>
        <w:szCs w:val="20"/>
      </w:rPr>
    </w:pPr>
    <w:r w:rsidRPr="0059008E">
      <w:rPr>
        <w:rFonts w:ascii="Calibri" w:hAnsi="Calibri"/>
        <w:sz w:val="20"/>
        <w:szCs w:val="20"/>
      </w:rPr>
      <w:t xml:space="preserve">Página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PAGE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C71F53">
      <w:rPr>
        <w:rFonts w:ascii="Calibri" w:hAnsi="Calibri"/>
        <w:b/>
        <w:bCs/>
        <w:noProof/>
        <w:sz w:val="20"/>
        <w:szCs w:val="20"/>
      </w:rPr>
      <w:t>1</w:t>
    </w:r>
    <w:r w:rsidRPr="0059008E">
      <w:rPr>
        <w:rFonts w:ascii="Calibri" w:hAnsi="Calibri"/>
        <w:b/>
        <w:bCs/>
        <w:sz w:val="20"/>
        <w:szCs w:val="20"/>
      </w:rPr>
      <w:fldChar w:fldCharType="end"/>
    </w:r>
    <w:r w:rsidRPr="0059008E">
      <w:rPr>
        <w:rFonts w:ascii="Calibri" w:hAnsi="Calibri"/>
        <w:sz w:val="20"/>
        <w:szCs w:val="20"/>
      </w:rPr>
      <w:t xml:space="preserve"> de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NUMPAGES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C71F53">
      <w:rPr>
        <w:rFonts w:ascii="Calibri" w:hAnsi="Calibri"/>
        <w:b/>
        <w:bCs/>
        <w:noProof/>
        <w:sz w:val="20"/>
        <w:szCs w:val="20"/>
      </w:rPr>
      <w:t>1</w:t>
    </w:r>
    <w:r w:rsidRPr="0059008E">
      <w:rPr>
        <w:rFonts w:ascii="Calibri" w:hAnsi="Calibri"/>
        <w:b/>
        <w:bCs/>
        <w:sz w:val="20"/>
        <w:szCs w:val="20"/>
      </w:rPr>
      <w:fldChar w:fldCharType="end"/>
    </w:r>
  </w:p>
  <w:p w14:paraId="4906C25C" w14:textId="77777777" w:rsidR="00315051" w:rsidRDefault="00315051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9BB9" w14:textId="77777777" w:rsidR="00AC0399" w:rsidRDefault="00AC0399">
      <w:r>
        <w:separator/>
      </w:r>
    </w:p>
  </w:footnote>
  <w:footnote w:type="continuationSeparator" w:id="0">
    <w:p w14:paraId="27C0A020" w14:textId="77777777" w:rsidR="00AC0399" w:rsidRDefault="00AC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2"/>
      <w:gridCol w:w="1130"/>
      <w:gridCol w:w="4984"/>
      <w:gridCol w:w="1905"/>
    </w:tblGrid>
    <w:tr w:rsidR="00315051" w:rsidRPr="0043486B" w14:paraId="27A371A3" w14:textId="77777777" w:rsidTr="0043486B">
      <w:trPr>
        <w:trHeight w:val="423"/>
        <w:jc w:val="center"/>
      </w:trPr>
      <w:tc>
        <w:tcPr>
          <w:tcW w:w="1732" w:type="dxa"/>
          <w:vMerge w:val="restart"/>
          <w:tcBorders>
            <w:right w:val="single" w:sz="4" w:space="0" w:color="000000"/>
          </w:tcBorders>
          <w:vAlign w:val="center"/>
        </w:tcPr>
        <w:p w14:paraId="2280063B" w14:textId="77777777" w:rsidR="00315051" w:rsidRPr="0043486B" w:rsidRDefault="00765B5F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noProof/>
              <w:sz w:val="21"/>
              <w:szCs w:val="21"/>
              <w:lang w:val="es-MX" w:eastAsia="es-MX"/>
            </w:rPr>
            <w:drawing>
              <wp:inline distT="0" distB="0" distL="0" distR="0" wp14:anchorId="1CCD9972" wp14:editId="16846862">
                <wp:extent cx="958215" cy="702310"/>
                <wp:effectExtent l="0" t="0" r="0" b="254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  <w:gridSpan w:val="2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47BC8CC" w14:textId="77777777" w:rsidR="00315051" w:rsidRPr="0043486B" w:rsidRDefault="00315051" w:rsidP="00295AF2">
          <w:pPr>
            <w:jc w:val="center"/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SISTEMA INTEGRADO DE GESTIÓN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3BD2F8E6" w14:textId="77777777" w:rsidR="00315051" w:rsidRPr="00C71F53" w:rsidRDefault="00315051" w:rsidP="00C71F53">
          <w:pPr>
            <w:rPr>
              <w:rFonts w:ascii="Calibri" w:eastAsia="Calibri" w:hAnsi="Calibri" w:cs="Calibri"/>
              <w:sz w:val="21"/>
              <w:szCs w:val="21"/>
            </w:rPr>
          </w:pPr>
          <w:r w:rsidRPr="00C71F53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Código:</w:t>
          </w:r>
          <w:r w:rsidRPr="00C71F53">
            <w:rPr>
              <w:rFonts w:ascii="Calibri" w:hAnsi="Calibri" w:cs="Calibri"/>
              <w:bCs/>
              <w:spacing w:val="-6"/>
              <w:sz w:val="21"/>
              <w:szCs w:val="21"/>
            </w:rPr>
            <w:t xml:space="preserve"> </w:t>
          </w:r>
          <w:r w:rsidR="008B71E0" w:rsidRPr="00C71F53">
            <w:rPr>
              <w:rFonts w:ascii="Calibri" w:hAnsi="Calibri" w:cs="Calibri"/>
              <w:bCs/>
              <w:spacing w:val="-6"/>
              <w:sz w:val="21"/>
              <w:szCs w:val="21"/>
            </w:rPr>
            <w:t>GCOP</w:t>
          </w:r>
          <w:r w:rsidRPr="00C71F53">
            <w:rPr>
              <w:rFonts w:ascii="Calibri" w:hAnsi="Calibri" w:cs="Calibri"/>
              <w:bCs/>
              <w:spacing w:val="-6"/>
              <w:sz w:val="21"/>
              <w:szCs w:val="21"/>
            </w:rPr>
            <w:t>-F-</w:t>
          </w:r>
          <w:r w:rsidR="00C71F53" w:rsidRPr="00C71F53">
            <w:rPr>
              <w:rFonts w:ascii="Calibri" w:hAnsi="Calibri" w:cs="Calibri"/>
              <w:bCs/>
              <w:spacing w:val="-6"/>
              <w:sz w:val="21"/>
              <w:szCs w:val="21"/>
            </w:rPr>
            <w:t>020</w:t>
          </w:r>
        </w:p>
      </w:tc>
    </w:tr>
    <w:tr w:rsidR="00315051" w:rsidRPr="0043486B" w14:paraId="74A17337" w14:textId="77777777" w:rsidTr="0043486B">
      <w:trPr>
        <w:trHeight w:val="401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444B4B23" w14:textId="77777777" w:rsidR="00315051" w:rsidRPr="0043486B" w:rsidRDefault="00315051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178E5E26" w14:textId="77777777" w:rsidR="00315051" w:rsidRPr="0043486B" w:rsidRDefault="00315051" w:rsidP="00295AF2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PROCESO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4BBEA8E0" w14:textId="77777777" w:rsidR="00315051" w:rsidRPr="0043486B" w:rsidRDefault="00315051" w:rsidP="00124D34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/>
              <w:sz w:val="21"/>
              <w:szCs w:val="21"/>
              <w:lang w:val="es-CO"/>
            </w:rPr>
            <w:t xml:space="preserve">GESTIÓN </w:t>
          </w:r>
          <w:r w:rsidR="00124D34">
            <w:rPr>
              <w:rFonts w:ascii="Calibri" w:hAnsi="Calibri"/>
              <w:sz w:val="21"/>
              <w:szCs w:val="21"/>
              <w:lang w:val="es-CO"/>
            </w:rPr>
            <w:t>DE LA CONTRATACIÓN PÚBLICA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6C6187BE" w14:textId="77777777" w:rsidR="00315051" w:rsidRPr="00C71F53" w:rsidRDefault="00315051" w:rsidP="008B71E0">
          <w:pPr>
            <w:rPr>
              <w:rFonts w:ascii="Calibri" w:eastAsia="Calibri" w:hAnsi="Calibri" w:cs="Calibri"/>
              <w:sz w:val="21"/>
              <w:szCs w:val="21"/>
            </w:rPr>
          </w:pPr>
          <w:r w:rsidRPr="00C71F53">
            <w:rPr>
              <w:rFonts w:ascii="Calibri" w:eastAsia="Calibri" w:hAnsi="Calibri" w:cs="Calibri"/>
              <w:b/>
              <w:sz w:val="21"/>
              <w:szCs w:val="21"/>
            </w:rPr>
            <w:t>Versión:</w:t>
          </w:r>
          <w:r w:rsidRPr="00C71F53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8B71E0" w:rsidRPr="00C71F53">
            <w:rPr>
              <w:rFonts w:ascii="Calibri" w:eastAsia="Calibri" w:hAnsi="Calibri" w:cs="Calibri"/>
              <w:sz w:val="21"/>
              <w:szCs w:val="21"/>
            </w:rPr>
            <w:t>001</w:t>
          </w:r>
        </w:p>
      </w:tc>
    </w:tr>
    <w:tr w:rsidR="00315051" w:rsidRPr="0043486B" w14:paraId="4C4F5D08" w14:textId="77777777" w:rsidTr="0043486B">
      <w:trPr>
        <w:trHeight w:val="450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70CDF419" w14:textId="77777777" w:rsidR="00315051" w:rsidRPr="0043486B" w:rsidRDefault="00315051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281A4B4F" w14:textId="77777777" w:rsidR="00315051" w:rsidRPr="0043486B" w:rsidRDefault="00315051" w:rsidP="00295AF2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FORMATO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13C7E2A7" w14:textId="77777777" w:rsidR="00315051" w:rsidRPr="0043486B" w:rsidRDefault="008B71E0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pacing w:val="-6"/>
              <w:sz w:val="21"/>
              <w:szCs w:val="21"/>
            </w:rPr>
            <w:t xml:space="preserve">ACTA </w:t>
          </w:r>
          <w:r w:rsidR="00315051" w:rsidRPr="0043486B">
            <w:rPr>
              <w:rFonts w:ascii="Calibri" w:hAnsi="Calibri" w:cs="Calibri"/>
              <w:spacing w:val="-6"/>
              <w:sz w:val="21"/>
              <w:szCs w:val="21"/>
            </w:rPr>
            <w:t>APROBACIÓN PÓLIZA</w:t>
          </w:r>
          <w:r>
            <w:rPr>
              <w:rFonts w:ascii="Calibri" w:hAnsi="Calibri" w:cs="Calibri"/>
              <w:spacing w:val="-6"/>
              <w:sz w:val="21"/>
              <w:szCs w:val="21"/>
            </w:rPr>
            <w:t xml:space="preserve"> CONTRATACIÓN BIENES Y SERVICIOS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764EE90C" w14:textId="77777777" w:rsidR="00315051" w:rsidRPr="00C71F53" w:rsidRDefault="00315051" w:rsidP="00C71F53">
          <w:pPr>
            <w:rPr>
              <w:rFonts w:ascii="Calibri" w:eastAsia="Calibri" w:hAnsi="Calibri" w:cs="Calibri"/>
              <w:sz w:val="21"/>
              <w:szCs w:val="21"/>
            </w:rPr>
          </w:pPr>
          <w:r w:rsidRPr="00C71F53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  <w:r w:rsidRPr="00C71F53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C71F53" w:rsidRPr="00C71F53">
            <w:rPr>
              <w:rFonts w:ascii="Calibri" w:eastAsia="Calibri" w:hAnsi="Calibri" w:cs="Calibri"/>
              <w:sz w:val="21"/>
              <w:szCs w:val="21"/>
            </w:rPr>
            <w:t>10/10/2016</w:t>
          </w:r>
        </w:p>
      </w:tc>
    </w:tr>
  </w:tbl>
  <w:p w14:paraId="1BB0D67F" w14:textId="77777777" w:rsidR="00315051" w:rsidRPr="00AF60AD" w:rsidRDefault="00315051" w:rsidP="00AF6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A8"/>
    <w:rsid w:val="000308E4"/>
    <w:rsid w:val="00043567"/>
    <w:rsid w:val="00066859"/>
    <w:rsid w:val="0007624F"/>
    <w:rsid w:val="00077639"/>
    <w:rsid w:val="000926F1"/>
    <w:rsid w:val="00094313"/>
    <w:rsid w:val="000A692F"/>
    <w:rsid w:val="000C3715"/>
    <w:rsid w:val="000C717D"/>
    <w:rsid w:val="000D7BFF"/>
    <w:rsid w:val="000E0373"/>
    <w:rsid w:val="000E04F4"/>
    <w:rsid w:val="000F49F3"/>
    <w:rsid w:val="000F6585"/>
    <w:rsid w:val="00102201"/>
    <w:rsid w:val="00107A45"/>
    <w:rsid w:val="00122699"/>
    <w:rsid w:val="00124D34"/>
    <w:rsid w:val="00125F07"/>
    <w:rsid w:val="00133582"/>
    <w:rsid w:val="00141A8C"/>
    <w:rsid w:val="001437F4"/>
    <w:rsid w:val="00151F6E"/>
    <w:rsid w:val="001555CE"/>
    <w:rsid w:val="00155766"/>
    <w:rsid w:val="001642D6"/>
    <w:rsid w:val="0018219A"/>
    <w:rsid w:val="00183185"/>
    <w:rsid w:val="0019049E"/>
    <w:rsid w:val="001972B0"/>
    <w:rsid w:val="001A2598"/>
    <w:rsid w:val="001A2F7A"/>
    <w:rsid w:val="001B2349"/>
    <w:rsid w:val="001B360B"/>
    <w:rsid w:val="001B4BB7"/>
    <w:rsid w:val="001B5396"/>
    <w:rsid w:val="001B6A70"/>
    <w:rsid w:val="001C5008"/>
    <w:rsid w:val="001C576C"/>
    <w:rsid w:val="001C753F"/>
    <w:rsid w:val="001D3128"/>
    <w:rsid w:val="001D331C"/>
    <w:rsid w:val="001D6EDE"/>
    <w:rsid w:val="001E444F"/>
    <w:rsid w:val="001F4B14"/>
    <w:rsid w:val="002117AB"/>
    <w:rsid w:val="00227840"/>
    <w:rsid w:val="00235D08"/>
    <w:rsid w:val="0025326D"/>
    <w:rsid w:val="00253BE5"/>
    <w:rsid w:val="00262797"/>
    <w:rsid w:val="00295AF2"/>
    <w:rsid w:val="002A303D"/>
    <w:rsid w:val="002B0DC7"/>
    <w:rsid w:val="002B2815"/>
    <w:rsid w:val="002C46A9"/>
    <w:rsid w:val="002D38A9"/>
    <w:rsid w:val="002D4CF9"/>
    <w:rsid w:val="00315051"/>
    <w:rsid w:val="003259CD"/>
    <w:rsid w:val="00336625"/>
    <w:rsid w:val="00336D74"/>
    <w:rsid w:val="003400DA"/>
    <w:rsid w:val="0034759F"/>
    <w:rsid w:val="00351ADF"/>
    <w:rsid w:val="00356DBB"/>
    <w:rsid w:val="0036242E"/>
    <w:rsid w:val="0037272E"/>
    <w:rsid w:val="00393A81"/>
    <w:rsid w:val="00395F3E"/>
    <w:rsid w:val="003C410E"/>
    <w:rsid w:val="003D6D94"/>
    <w:rsid w:val="003E26BC"/>
    <w:rsid w:val="003E4948"/>
    <w:rsid w:val="00404DBE"/>
    <w:rsid w:val="00410C1D"/>
    <w:rsid w:val="0041277B"/>
    <w:rsid w:val="004176CA"/>
    <w:rsid w:val="004239B0"/>
    <w:rsid w:val="0043486B"/>
    <w:rsid w:val="00437572"/>
    <w:rsid w:val="00447250"/>
    <w:rsid w:val="00451BFA"/>
    <w:rsid w:val="00455102"/>
    <w:rsid w:val="00456DD5"/>
    <w:rsid w:val="004662FE"/>
    <w:rsid w:val="004754B9"/>
    <w:rsid w:val="00480B78"/>
    <w:rsid w:val="00493B61"/>
    <w:rsid w:val="004A4425"/>
    <w:rsid w:val="004B358A"/>
    <w:rsid w:val="004B4333"/>
    <w:rsid w:val="004C4E1D"/>
    <w:rsid w:val="004C77C4"/>
    <w:rsid w:val="004D02E0"/>
    <w:rsid w:val="004D1527"/>
    <w:rsid w:val="004E257B"/>
    <w:rsid w:val="004E6367"/>
    <w:rsid w:val="004F1AC7"/>
    <w:rsid w:val="004F7CBD"/>
    <w:rsid w:val="00500940"/>
    <w:rsid w:val="00533740"/>
    <w:rsid w:val="0057040E"/>
    <w:rsid w:val="0059008E"/>
    <w:rsid w:val="005A774A"/>
    <w:rsid w:val="005B21A6"/>
    <w:rsid w:val="005C57F5"/>
    <w:rsid w:val="005F795F"/>
    <w:rsid w:val="00632022"/>
    <w:rsid w:val="00640FF3"/>
    <w:rsid w:val="00650247"/>
    <w:rsid w:val="006564E6"/>
    <w:rsid w:val="006612C0"/>
    <w:rsid w:val="006767B8"/>
    <w:rsid w:val="006B7A03"/>
    <w:rsid w:val="006C10C7"/>
    <w:rsid w:val="006C3047"/>
    <w:rsid w:val="006D3E79"/>
    <w:rsid w:val="006D59AE"/>
    <w:rsid w:val="006D5A3B"/>
    <w:rsid w:val="006E19CC"/>
    <w:rsid w:val="006F3CE1"/>
    <w:rsid w:val="007112FA"/>
    <w:rsid w:val="00711E8A"/>
    <w:rsid w:val="00730605"/>
    <w:rsid w:val="00730849"/>
    <w:rsid w:val="00732E8F"/>
    <w:rsid w:val="00740EC0"/>
    <w:rsid w:val="007432EC"/>
    <w:rsid w:val="00746325"/>
    <w:rsid w:val="007524E7"/>
    <w:rsid w:val="0076056C"/>
    <w:rsid w:val="00761561"/>
    <w:rsid w:val="00762985"/>
    <w:rsid w:val="00765B5F"/>
    <w:rsid w:val="00770A86"/>
    <w:rsid w:val="007721B6"/>
    <w:rsid w:val="00782907"/>
    <w:rsid w:val="007857B3"/>
    <w:rsid w:val="007A753C"/>
    <w:rsid w:val="007B146C"/>
    <w:rsid w:val="007B5A91"/>
    <w:rsid w:val="007D11B9"/>
    <w:rsid w:val="007D65C1"/>
    <w:rsid w:val="007D7439"/>
    <w:rsid w:val="007E08E5"/>
    <w:rsid w:val="007E4824"/>
    <w:rsid w:val="007F2AAC"/>
    <w:rsid w:val="007F3BA6"/>
    <w:rsid w:val="007F3CF9"/>
    <w:rsid w:val="00801BA8"/>
    <w:rsid w:val="008079A9"/>
    <w:rsid w:val="0084050D"/>
    <w:rsid w:val="0085754E"/>
    <w:rsid w:val="008817A8"/>
    <w:rsid w:val="008A7CE3"/>
    <w:rsid w:val="008B71E0"/>
    <w:rsid w:val="008C1525"/>
    <w:rsid w:val="008C35A3"/>
    <w:rsid w:val="008C4BEC"/>
    <w:rsid w:val="008C7CA5"/>
    <w:rsid w:val="008F18FA"/>
    <w:rsid w:val="009050FD"/>
    <w:rsid w:val="00906B5A"/>
    <w:rsid w:val="009229F6"/>
    <w:rsid w:val="00925608"/>
    <w:rsid w:val="00935431"/>
    <w:rsid w:val="00937499"/>
    <w:rsid w:val="00941CD0"/>
    <w:rsid w:val="00987665"/>
    <w:rsid w:val="0099748F"/>
    <w:rsid w:val="009A1995"/>
    <w:rsid w:val="009A4F9E"/>
    <w:rsid w:val="009C1EA3"/>
    <w:rsid w:val="009C1F2A"/>
    <w:rsid w:val="009C347A"/>
    <w:rsid w:val="009D52A6"/>
    <w:rsid w:val="009E3809"/>
    <w:rsid w:val="009F3E0A"/>
    <w:rsid w:val="00A23B25"/>
    <w:rsid w:val="00A30C60"/>
    <w:rsid w:val="00A31B39"/>
    <w:rsid w:val="00A325BA"/>
    <w:rsid w:val="00A343FB"/>
    <w:rsid w:val="00A56146"/>
    <w:rsid w:val="00A573BB"/>
    <w:rsid w:val="00A642A9"/>
    <w:rsid w:val="00A647FF"/>
    <w:rsid w:val="00A72D3E"/>
    <w:rsid w:val="00A85DDE"/>
    <w:rsid w:val="00A92548"/>
    <w:rsid w:val="00A92F75"/>
    <w:rsid w:val="00AA4920"/>
    <w:rsid w:val="00AC0399"/>
    <w:rsid w:val="00AD12C7"/>
    <w:rsid w:val="00AF1A56"/>
    <w:rsid w:val="00AF46E5"/>
    <w:rsid w:val="00AF60AD"/>
    <w:rsid w:val="00AF67AA"/>
    <w:rsid w:val="00B0338A"/>
    <w:rsid w:val="00B1657C"/>
    <w:rsid w:val="00B208A4"/>
    <w:rsid w:val="00B31084"/>
    <w:rsid w:val="00B33254"/>
    <w:rsid w:val="00B33AB0"/>
    <w:rsid w:val="00B345F0"/>
    <w:rsid w:val="00B425E9"/>
    <w:rsid w:val="00B516F6"/>
    <w:rsid w:val="00B656DE"/>
    <w:rsid w:val="00B8021B"/>
    <w:rsid w:val="00B8513B"/>
    <w:rsid w:val="00B859CE"/>
    <w:rsid w:val="00B947BB"/>
    <w:rsid w:val="00BA50FB"/>
    <w:rsid w:val="00BA70BD"/>
    <w:rsid w:val="00BC3196"/>
    <w:rsid w:val="00BD15D3"/>
    <w:rsid w:val="00C02040"/>
    <w:rsid w:val="00C05963"/>
    <w:rsid w:val="00C0640D"/>
    <w:rsid w:val="00C232C5"/>
    <w:rsid w:val="00C26AA1"/>
    <w:rsid w:val="00C321D0"/>
    <w:rsid w:val="00C512E1"/>
    <w:rsid w:val="00C514F2"/>
    <w:rsid w:val="00C71F53"/>
    <w:rsid w:val="00C813F9"/>
    <w:rsid w:val="00C9372A"/>
    <w:rsid w:val="00C9526B"/>
    <w:rsid w:val="00CA48EB"/>
    <w:rsid w:val="00CB35F8"/>
    <w:rsid w:val="00CB3892"/>
    <w:rsid w:val="00CB43D3"/>
    <w:rsid w:val="00CB51F6"/>
    <w:rsid w:val="00CC12C1"/>
    <w:rsid w:val="00CC40B3"/>
    <w:rsid w:val="00CD3678"/>
    <w:rsid w:val="00CD6644"/>
    <w:rsid w:val="00CE6E7E"/>
    <w:rsid w:val="00CF38D3"/>
    <w:rsid w:val="00D01A30"/>
    <w:rsid w:val="00D34D3B"/>
    <w:rsid w:val="00D4090D"/>
    <w:rsid w:val="00D4292F"/>
    <w:rsid w:val="00D513D2"/>
    <w:rsid w:val="00D6085F"/>
    <w:rsid w:val="00D768CD"/>
    <w:rsid w:val="00DA0562"/>
    <w:rsid w:val="00DA0B2E"/>
    <w:rsid w:val="00DB5C13"/>
    <w:rsid w:val="00DC117D"/>
    <w:rsid w:val="00DD4519"/>
    <w:rsid w:val="00DD45AF"/>
    <w:rsid w:val="00DD4AB7"/>
    <w:rsid w:val="00E17D1E"/>
    <w:rsid w:val="00E20860"/>
    <w:rsid w:val="00E24D6E"/>
    <w:rsid w:val="00E32B64"/>
    <w:rsid w:val="00E457C0"/>
    <w:rsid w:val="00E73DDE"/>
    <w:rsid w:val="00E82ACC"/>
    <w:rsid w:val="00E85DBD"/>
    <w:rsid w:val="00E9778B"/>
    <w:rsid w:val="00EB097C"/>
    <w:rsid w:val="00EC69D6"/>
    <w:rsid w:val="00EF311C"/>
    <w:rsid w:val="00F320F8"/>
    <w:rsid w:val="00F503E8"/>
    <w:rsid w:val="00F57202"/>
    <w:rsid w:val="00F57849"/>
    <w:rsid w:val="00F85D3D"/>
    <w:rsid w:val="00F868CF"/>
    <w:rsid w:val="00F9145A"/>
    <w:rsid w:val="00FA63CA"/>
    <w:rsid w:val="00FB13F3"/>
    <w:rsid w:val="00FB47CF"/>
    <w:rsid w:val="00FC530D"/>
    <w:rsid w:val="00FC5EDB"/>
    <w:rsid w:val="00FD14F7"/>
    <w:rsid w:val="00FD3CA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B18196"/>
  <w15:chartTrackingRefBased/>
  <w15:docId w15:val="{EE46EE08-A81A-44A6-A407-5AD60551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817A8"/>
    <w:rPr>
      <w:rFonts w:ascii="Book Antiqua" w:hAnsi="Book Antiqua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17A8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17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17A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817A8"/>
    <w:pPr>
      <w:spacing w:after="120"/>
    </w:pPr>
  </w:style>
  <w:style w:type="paragraph" w:customStyle="1" w:styleId="Ttulo10">
    <w:name w:val="Título1"/>
    <w:basedOn w:val="Normal"/>
    <w:link w:val="TtuloCar"/>
    <w:qFormat/>
    <w:rsid w:val="008817A8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rsid w:val="002117AB"/>
    <w:rPr>
      <w:color w:val="0000FF"/>
      <w:u w:val="single"/>
    </w:rPr>
  </w:style>
  <w:style w:type="paragraph" w:styleId="Textodeglobo">
    <w:name w:val="Balloon Text"/>
    <w:basedOn w:val="Normal"/>
    <w:semiHidden/>
    <w:rsid w:val="003D6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2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A31B39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rsid w:val="00A31B39"/>
    <w:rPr>
      <w:rFonts w:ascii="Book Antiqua" w:hAnsi="Book Antiqua" w:cs="Arial"/>
      <w:lang w:val="es-ES" w:eastAsia="es-ES"/>
    </w:rPr>
  </w:style>
  <w:style w:type="character" w:styleId="Refdenotaalpie">
    <w:name w:val="footnote reference"/>
    <w:rsid w:val="00A31B39"/>
    <w:rPr>
      <w:vertAlign w:val="superscript"/>
    </w:rPr>
  </w:style>
  <w:style w:type="character" w:customStyle="1" w:styleId="TtuloCar">
    <w:name w:val="Título Car"/>
    <w:link w:val="Ttulo10"/>
    <w:rsid w:val="00C514F2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9008E"/>
    <w:rPr>
      <w:rFonts w:ascii="Book Antiqua" w:hAnsi="Book Antiqua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62985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Sinespaciado">
    <w:name w:val="No Spacing"/>
    <w:uiPriority w:val="1"/>
    <w:qFormat/>
    <w:rsid w:val="00E73DDE"/>
    <w:rPr>
      <w:rFonts w:ascii="Book Antiqua" w:hAnsi="Book Antiqua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F80D-3427-4EC5-8DAF-638524FC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SUBGERENCIA DE ESTRUCTURACIÓN Y ADJUDICACIÓN</vt:lpstr>
    </vt:vector>
  </TitlesOfParts>
  <Company>INCO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SUBGERENCIA DE ESTRUCTURACIÓN Y ADJUDICACIÓN</dc:title>
  <dc:subject/>
  <dc:creator>asilva</dc:creator>
  <cp:keywords/>
  <cp:lastModifiedBy>Nancy Paola Morales Castellanos</cp:lastModifiedBy>
  <cp:revision>2</cp:revision>
  <cp:lastPrinted>2016-04-29T14:55:00Z</cp:lastPrinted>
  <dcterms:created xsi:type="dcterms:W3CDTF">2016-10-13T14:19:00Z</dcterms:created>
  <dcterms:modified xsi:type="dcterms:W3CDTF">2016-10-13T14:19:00Z</dcterms:modified>
</cp:coreProperties>
</file>