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62043" w14:textId="77777777" w:rsidR="0000572E" w:rsidRDefault="0000572E" w:rsidP="0083508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1A41052" w14:textId="2599DAD8" w:rsidR="0083508D" w:rsidRPr="0000572E" w:rsidRDefault="00E42A53" w:rsidP="0083508D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00572E">
        <w:rPr>
          <w:rFonts w:asciiTheme="minorHAnsi" w:hAnsiTheme="minorHAnsi"/>
          <w:b/>
          <w:bCs/>
          <w:sz w:val="22"/>
          <w:szCs w:val="22"/>
        </w:rPr>
        <w:t>ACTA DE</w:t>
      </w:r>
      <w:r w:rsidR="00934344" w:rsidRPr="0000572E">
        <w:rPr>
          <w:rFonts w:asciiTheme="minorHAnsi" w:hAnsiTheme="minorHAnsi"/>
          <w:b/>
          <w:bCs/>
          <w:sz w:val="22"/>
          <w:szCs w:val="22"/>
        </w:rPr>
        <w:t xml:space="preserve"> IMPUTACIÓN </w:t>
      </w:r>
      <w:r w:rsidRPr="0000572E">
        <w:rPr>
          <w:rFonts w:asciiTheme="minorHAnsi" w:hAnsiTheme="minorHAnsi"/>
          <w:b/>
          <w:bCs/>
          <w:sz w:val="22"/>
          <w:szCs w:val="22"/>
        </w:rPr>
        <w:t xml:space="preserve">DE LAS INVERSIONES EJECUTADAS EN EL PLAN BIANUAL </w:t>
      </w:r>
      <w:r w:rsidR="00057DC3" w:rsidRPr="0000572E">
        <w:rPr>
          <w:rFonts w:asciiTheme="minorHAnsi" w:hAnsiTheme="minorHAnsi"/>
          <w:b/>
          <w:bCs/>
          <w:sz w:val="22"/>
          <w:szCs w:val="22"/>
        </w:rPr>
        <w:t xml:space="preserve">XXXXX </w:t>
      </w:r>
      <w:proofErr w:type="spellStart"/>
      <w:r w:rsidR="00057DC3" w:rsidRPr="0000572E">
        <w:rPr>
          <w:rFonts w:asciiTheme="minorHAnsi" w:hAnsiTheme="minorHAnsi"/>
          <w:b/>
          <w:bCs/>
          <w:sz w:val="22"/>
          <w:szCs w:val="22"/>
        </w:rPr>
        <w:t>XXXXX</w:t>
      </w:r>
      <w:proofErr w:type="spellEnd"/>
      <w:r w:rsidRPr="0000572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5562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55628" w:rsidRPr="00BE3B29">
        <w:rPr>
          <w:rFonts w:asciiTheme="minorHAnsi" w:hAnsiTheme="minorHAnsi"/>
          <w:b/>
          <w:bCs/>
          <w:color w:val="A6A6A6" w:themeColor="background1" w:themeShade="A6"/>
          <w:sz w:val="22"/>
          <w:szCs w:val="22"/>
        </w:rPr>
        <w:t xml:space="preserve">(Debe indicar el periodo al cual se pretende hacer la imputación) </w:t>
      </w:r>
      <w:r w:rsidRPr="0000572E">
        <w:rPr>
          <w:rFonts w:asciiTheme="minorHAnsi" w:hAnsiTheme="minorHAnsi"/>
          <w:b/>
          <w:bCs/>
          <w:sz w:val="22"/>
          <w:szCs w:val="22"/>
        </w:rPr>
        <w:t xml:space="preserve">AL PLAN MAESTRO DE INVERSIONES </w:t>
      </w:r>
      <w:r w:rsidR="00497323" w:rsidRPr="0000572E">
        <w:rPr>
          <w:rFonts w:asciiTheme="minorHAnsi" w:hAnsiTheme="minorHAnsi"/>
          <w:b/>
          <w:bCs/>
          <w:sz w:val="22"/>
          <w:szCs w:val="22"/>
        </w:rPr>
        <w:t xml:space="preserve">APROBADO MEDIANTE </w:t>
      </w:r>
      <w:r w:rsidR="00057DC3" w:rsidRPr="0000572E">
        <w:rPr>
          <w:rFonts w:asciiTheme="minorHAnsi" w:hAnsiTheme="minorHAnsi"/>
          <w:b/>
          <w:bCs/>
          <w:sz w:val="22"/>
          <w:szCs w:val="22"/>
        </w:rPr>
        <w:t>XXXXXXXXXX</w:t>
      </w:r>
      <w:r w:rsidR="00F5562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55628" w:rsidRPr="00BE3B29">
        <w:rPr>
          <w:rFonts w:asciiTheme="minorHAnsi" w:hAnsiTheme="minorHAnsi"/>
          <w:b/>
          <w:bCs/>
          <w:color w:val="A6A6A6" w:themeColor="background1" w:themeShade="A6"/>
          <w:sz w:val="22"/>
          <w:szCs w:val="22"/>
        </w:rPr>
        <w:t>(Debe indicar el acto administrativo a través del cual se aprobó el plan bianual)</w:t>
      </w:r>
      <w:r w:rsidR="00497323" w:rsidRPr="00BE3B29">
        <w:rPr>
          <w:rFonts w:asciiTheme="minorHAnsi" w:hAnsiTheme="minorHAnsi"/>
          <w:b/>
          <w:bCs/>
          <w:color w:val="A6A6A6" w:themeColor="background1" w:themeShade="A6"/>
          <w:sz w:val="22"/>
          <w:szCs w:val="22"/>
        </w:rPr>
        <w:t xml:space="preserve"> </w:t>
      </w:r>
      <w:r w:rsidR="00F950B7" w:rsidRPr="0000572E">
        <w:rPr>
          <w:rFonts w:asciiTheme="minorHAnsi" w:hAnsiTheme="minorHAnsi"/>
          <w:b/>
          <w:bCs/>
          <w:sz w:val="22"/>
          <w:szCs w:val="22"/>
        </w:rPr>
        <w:t xml:space="preserve">DEL CONTRATO DE CONCESIÓN PORTUARIA </w:t>
      </w:r>
      <w:proofErr w:type="spellStart"/>
      <w:r w:rsidR="00F950B7" w:rsidRPr="0000572E">
        <w:rPr>
          <w:rFonts w:asciiTheme="minorHAnsi" w:hAnsiTheme="minorHAnsi"/>
          <w:b/>
          <w:bCs/>
          <w:sz w:val="22"/>
          <w:szCs w:val="22"/>
        </w:rPr>
        <w:t>No.</w:t>
      </w:r>
      <w:r w:rsidR="00057DC3" w:rsidRPr="0000572E">
        <w:rPr>
          <w:rFonts w:asciiTheme="minorHAnsi" w:hAnsiTheme="minorHAnsi"/>
          <w:b/>
          <w:bCs/>
          <w:sz w:val="22"/>
          <w:szCs w:val="22"/>
        </w:rPr>
        <w:t>XXXXXXXX</w:t>
      </w:r>
      <w:proofErr w:type="spellEnd"/>
      <w:r w:rsidR="00F5562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55628" w:rsidRPr="00BE3B29">
        <w:rPr>
          <w:rFonts w:asciiTheme="minorHAnsi" w:hAnsiTheme="minorHAnsi"/>
          <w:b/>
          <w:bCs/>
          <w:color w:val="A6A6A6" w:themeColor="background1" w:themeShade="A6"/>
          <w:sz w:val="22"/>
          <w:szCs w:val="22"/>
        </w:rPr>
        <w:t>(Debe indicar el número del contrato de concesión portuaria)</w:t>
      </w:r>
      <w:r w:rsidR="00057DC3" w:rsidRPr="00CB7AB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950B7" w:rsidRPr="00CB7AB1">
        <w:rPr>
          <w:rFonts w:asciiTheme="minorHAnsi" w:hAnsiTheme="minorHAnsi"/>
          <w:b/>
          <w:bCs/>
          <w:sz w:val="22"/>
          <w:szCs w:val="22"/>
        </w:rPr>
        <w:t>DE</w:t>
      </w:r>
      <w:r w:rsidR="00F950B7" w:rsidRPr="00BE3B29">
        <w:rPr>
          <w:rFonts w:asciiTheme="minorHAnsi" w:hAnsiTheme="minorHAnsi"/>
          <w:b/>
          <w:bCs/>
          <w:color w:val="A6A6A6" w:themeColor="background1" w:themeShade="A6"/>
          <w:sz w:val="22"/>
          <w:szCs w:val="22"/>
        </w:rPr>
        <w:t xml:space="preserve"> </w:t>
      </w:r>
      <w:r w:rsidR="00057DC3" w:rsidRPr="0000572E">
        <w:rPr>
          <w:rFonts w:asciiTheme="minorHAnsi" w:hAnsiTheme="minorHAnsi"/>
          <w:b/>
          <w:bCs/>
          <w:sz w:val="22"/>
          <w:szCs w:val="22"/>
        </w:rPr>
        <w:t>XXXXXX</w:t>
      </w:r>
      <w:r w:rsidR="00F5562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55628" w:rsidRPr="00BE3B29">
        <w:rPr>
          <w:rFonts w:asciiTheme="minorHAnsi" w:hAnsiTheme="minorHAnsi"/>
          <w:b/>
          <w:bCs/>
          <w:color w:val="A6A6A6" w:themeColor="background1" w:themeShade="A6"/>
          <w:sz w:val="22"/>
          <w:szCs w:val="22"/>
        </w:rPr>
        <w:t xml:space="preserve">(Debe indicar el año de celebración del contrato de concesión) </w:t>
      </w:r>
      <w:r w:rsidR="00057DC3" w:rsidRPr="00BE3B29">
        <w:rPr>
          <w:rFonts w:asciiTheme="minorHAnsi" w:hAnsiTheme="minorHAnsi"/>
          <w:b/>
          <w:bCs/>
          <w:color w:val="A6A6A6" w:themeColor="background1" w:themeShade="A6"/>
          <w:sz w:val="22"/>
          <w:szCs w:val="22"/>
        </w:rPr>
        <w:t xml:space="preserve"> </w:t>
      </w:r>
      <w:r w:rsidR="00497323" w:rsidRPr="00CB7AB1">
        <w:rPr>
          <w:rFonts w:asciiTheme="minorHAnsi" w:hAnsiTheme="minorHAnsi"/>
          <w:b/>
          <w:bCs/>
          <w:sz w:val="22"/>
          <w:szCs w:val="22"/>
        </w:rPr>
        <w:t>SUSCRITO</w:t>
      </w:r>
      <w:r w:rsidR="00497323" w:rsidRPr="00BE3B29">
        <w:rPr>
          <w:rFonts w:asciiTheme="minorHAnsi" w:hAnsiTheme="minorHAnsi"/>
          <w:b/>
          <w:bCs/>
          <w:color w:val="A6A6A6" w:themeColor="background1" w:themeShade="A6"/>
          <w:sz w:val="22"/>
          <w:szCs w:val="22"/>
        </w:rPr>
        <w:t xml:space="preserve"> </w:t>
      </w:r>
      <w:r w:rsidR="00497323" w:rsidRPr="0000572E">
        <w:rPr>
          <w:rFonts w:asciiTheme="minorHAnsi" w:hAnsiTheme="minorHAnsi"/>
          <w:b/>
          <w:bCs/>
          <w:sz w:val="22"/>
          <w:szCs w:val="22"/>
        </w:rPr>
        <w:t xml:space="preserve">ENTRE LA SOCIEDAD PORTUARIA </w:t>
      </w:r>
      <w:r w:rsidR="00057DC3" w:rsidRPr="0000572E">
        <w:rPr>
          <w:rFonts w:asciiTheme="minorHAnsi" w:hAnsiTheme="minorHAnsi"/>
          <w:b/>
          <w:bCs/>
          <w:sz w:val="22"/>
          <w:szCs w:val="22"/>
        </w:rPr>
        <w:t>XXXXXXX</w:t>
      </w:r>
      <w:r w:rsidR="0092416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24167" w:rsidRPr="00BE3B29">
        <w:rPr>
          <w:rFonts w:asciiTheme="minorHAnsi" w:hAnsiTheme="minorHAnsi"/>
          <w:b/>
          <w:bCs/>
          <w:color w:val="A6A6A6" w:themeColor="background1" w:themeShade="A6"/>
          <w:sz w:val="22"/>
          <w:szCs w:val="22"/>
        </w:rPr>
        <w:t>(Debe indicar el nombre de la sociedad portuaria)</w:t>
      </w:r>
      <w:r w:rsidR="00497323" w:rsidRPr="0000572E">
        <w:rPr>
          <w:rFonts w:asciiTheme="minorHAnsi" w:hAnsiTheme="minorHAnsi"/>
          <w:b/>
          <w:bCs/>
          <w:sz w:val="22"/>
          <w:szCs w:val="22"/>
        </w:rPr>
        <w:t xml:space="preserve"> Y LA AGENCIA NACIONAL DE INFRAESTRUCTURA – ANI</w:t>
      </w:r>
      <w:r w:rsidRPr="0000572E">
        <w:rPr>
          <w:rFonts w:asciiTheme="minorHAnsi" w:hAnsiTheme="minorHAnsi"/>
          <w:b/>
          <w:bCs/>
          <w:sz w:val="22"/>
          <w:szCs w:val="22"/>
        </w:rPr>
        <w:t>.</w:t>
      </w:r>
      <w:r w:rsidR="00C74AAD" w:rsidRPr="0000572E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F70A3EC" w14:textId="019FB47A" w:rsidR="005865BE" w:rsidRPr="0000572E" w:rsidRDefault="00C74AAD" w:rsidP="0083508D">
      <w:pPr>
        <w:jc w:val="both"/>
        <w:rPr>
          <w:rFonts w:asciiTheme="minorHAnsi" w:hAnsiTheme="minorHAnsi"/>
          <w:color w:val="808080" w:themeColor="background1" w:themeShade="80"/>
          <w:sz w:val="22"/>
          <w:szCs w:val="22"/>
        </w:rPr>
      </w:pPr>
      <w:r w:rsidRPr="0000572E">
        <w:rPr>
          <w:rFonts w:asciiTheme="minorHAnsi" w:hAnsiTheme="minorHAnsi"/>
          <w:color w:val="808080" w:themeColor="background1" w:themeShade="80"/>
          <w:sz w:val="22"/>
          <w:szCs w:val="22"/>
        </w:rPr>
        <w:t>(</w:t>
      </w:r>
      <w:r w:rsidR="005858F6" w:rsidRPr="0000572E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Debe indicar el periodo al cual se </w:t>
      </w:r>
      <w:r w:rsidR="0083508D" w:rsidRPr="0000572E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pretende hacer la </w:t>
      </w:r>
      <w:r w:rsidR="008F6ABE" w:rsidRPr="0000572E">
        <w:rPr>
          <w:rFonts w:asciiTheme="minorHAnsi" w:hAnsiTheme="minorHAnsi"/>
          <w:color w:val="808080" w:themeColor="background1" w:themeShade="80"/>
          <w:sz w:val="22"/>
          <w:szCs w:val="22"/>
        </w:rPr>
        <w:t>imputación,</w:t>
      </w:r>
      <w:r w:rsidR="0083508D" w:rsidRPr="0000572E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 así como el contrato de concesión portuaria)</w:t>
      </w:r>
      <w:r w:rsidR="0000572E">
        <w:rPr>
          <w:rFonts w:asciiTheme="minorHAnsi" w:hAnsiTheme="minorHAnsi"/>
          <w:color w:val="808080" w:themeColor="background1" w:themeShade="80"/>
          <w:sz w:val="22"/>
          <w:szCs w:val="22"/>
        </w:rPr>
        <w:t>.</w:t>
      </w:r>
    </w:p>
    <w:p w14:paraId="1F4D9311" w14:textId="4D6062F7" w:rsidR="005865BE" w:rsidRPr="0000572E" w:rsidRDefault="005865BE" w:rsidP="00FC79DA">
      <w:pPr>
        <w:rPr>
          <w:rFonts w:asciiTheme="minorHAnsi" w:hAnsiTheme="minorHAnsi"/>
          <w:sz w:val="22"/>
          <w:szCs w:val="22"/>
        </w:rPr>
      </w:pPr>
    </w:p>
    <w:p w14:paraId="65FC193C" w14:textId="11457B24" w:rsidR="002957E5" w:rsidRPr="00D50770" w:rsidRDefault="005865BE" w:rsidP="00FC79DA">
      <w:pPr>
        <w:jc w:val="both"/>
        <w:rPr>
          <w:rFonts w:asciiTheme="minorHAnsi" w:hAnsiTheme="minorHAnsi"/>
          <w:sz w:val="22"/>
          <w:szCs w:val="22"/>
        </w:rPr>
      </w:pPr>
      <w:r w:rsidRPr="0000572E">
        <w:rPr>
          <w:rFonts w:asciiTheme="minorHAnsi" w:hAnsiTheme="minorHAnsi"/>
          <w:sz w:val="22"/>
          <w:szCs w:val="22"/>
        </w:rPr>
        <w:t xml:space="preserve">Entre los suscritos, </w:t>
      </w:r>
      <w:r w:rsidR="00057DC3" w:rsidRPr="00D50770">
        <w:rPr>
          <w:rFonts w:asciiTheme="minorHAnsi" w:hAnsiTheme="minorHAnsi"/>
          <w:sz w:val="22"/>
          <w:szCs w:val="22"/>
        </w:rPr>
        <w:t>XXXXXXXXXXXXX</w:t>
      </w:r>
      <w:r w:rsidR="00924167" w:rsidRPr="00D50770">
        <w:rPr>
          <w:rFonts w:asciiTheme="minorHAnsi" w:hAnsiTheme="minorHAnsi"/>
          <w:sz w:val="22"/>
          <w:szCs w:val="22"/>
        </w:rPr>
        <w:t xml:space="preserve"> </w:t>
      </w:r>
      <w:r w:rsidR="00924167" w:rsidRPr="00BE3B29">
        <w:rPr>
          <w:rFonts w:asciiTheme="minorHAnsi" w:hAnsiTheme="minorHAnsi"/>
          <w:color w:val="A6A6A6" w:themeColor="background1" w:themeShade="A6"/>
          <w:sz w:val="22"/>
          <w:szCs w:val="22"/>
        </w:rPr>
        <w:t>(Debe indicar el nombre del funcionario designado para suscribir el documento)</w:t>
      </w:r>
      <w:r w:rsidRPr="00D50770">
        <w:rPr>
          <w:rFonts w:asciiTheme="minorHAnsi" w:hAnsiTheme="minorHAnsi"/>
          <w:sz w:val="22"/>
          <w:szCs w:val="22"/>
        </w:rPr>
        <w:t>, identificado con cedula de ciudadanía No</w:t>
      </w:r>
      <w:r w:rsidR="002957E5" w:rsidRPr="00D50770">
        <w:rPr>
          <w:rFonts w:asciiTheme="minorHAnsi" w:hAnsiTheme="minorHAnsi"/>
          <w:sz w:val="22"/>
          <w:szCs w:val="22"/>
        </w:rPr>
        <w:t xml:space="preserve">. </w:t>
      </w:r>
      <w:r w:rsidR="00057DC3" w:rsidRPr="00D50770">
        <w:rPr>
          <w:rFonts w:asciiTheme="minorHAnsi" w:hAnsiTheme="minorHAnsi"/>
          <w:sz w:val="22"/>
          <w:szCs w:val="22"/>
        </w:rPr>
        <w:t>XXXXXXXXXXX</w:t>
      </w:r>
      <w:r w:rsidR="00D05A3C" w:rsidRPr="00D50770">
        <w:rPr>
          <w:rFonts w:asciiTheme="minorHAnsi" w:hAnsiTheme="minorHAnsi"/>
          <w:sz w:val="22"/>
          <w:szCs w:val="22"/>
        </w:rPr>
        <w:t>X</w:t>
      </w:r>
      <w:r w:rsidR="002957E5" w:rsidRPr="00D50770">
        <w:rPr>
          <w:rFonts w:asciiTheme="minorHAnsi" w:hAnsiTheme="minorHAnsi"/>
          <w:sz w:val="22"/>
          <w:szCs w:val="22"/>
        </w:rPr>
        <w:t xml:space="preserve"> </w:t>
      </w:r>
      <w:r w:rsidRPr="00D50770">
        <w:rPr>
          <w:rFonts w:asciiTheme="minorHAnsi" w:hAnsiTheme="minorHAnsi"/>
          <w:sz w:val="22"/>
          <w:szCs w:val="22"/>
        </w:rPr>
        <w:t>quien par</w:t>
      </w:r>
      <w:r w:rsidR="003E49F4" w:rsidRPr="00D50770">
        <w:rPr>
          <w:rFonts w:asciiTheme="minorHAnsi" w:hAnsiTheme="minorHAnsi"/>
          <w:sz w:val="22"/>
          <w:szCs w:val="22"/>
        </w:rPr>
        <w:t>a</w:t>
      </w:r>
      <w:r w:rsidRPr="00D50770">
        <w:rPr>
          <w:rFonts w:asciiTheme="minorHAnsi" w:hAnsiTheme="minorHAnsi"/>
          <w:sz w:val="22"/>
          <w:szCs w:val="22"/>
        </w:rPr>
        <w:t xml:space="preserve"> los efectos del presente documento </w:t>
      </w:r>
      <w:r w:rsidR="003E49F4" w:rsidRPr="00D50770">
        <w:rPr>
          <w:rFonts w:asciiTheme="minorHAnsi" w:hAnsiTheme="minorHAnsi"/>
          <w:sz w:val="22"/>
          <w:szCs w:val="22"/>
        </w:rPr>
        <w:t xml:space="preserve">y en su actual condición </w:t>
      </w:r>
      <w:r w:rsidRPr="00D50770">
        <w:rPr>
          <w:rFonts w:asciiTheme="minorHAnsi" w:hAnsiTheme="minorHAnsi"/>
          <w:sz w:val="22"/>
          <w:szCs w:val="22"/>
        </w:rPr>
        <w:t xml:space="preserve">como </w:t>
      </w:r>
      <w:r w:rsidR="00057DC3" w:rsidRPr="00D50770">
        <w:rPr>
          <w:rFonts w:asciiTheme="minorHAnsi" w:hAnsiTheme="minorHAnsi"/>
          <w:sz w:val="22"/>
          <w:szCs w:val="22"/>
        </w:rPr>
        <w:t>XXXXXXXXXXXXXXXX</w:t>
      </w:r>
      <w:r w:rsidR="003E49F4" w:rsidRPr="00D50770">
        <w:rPr>
          <w:rFonts w:asciiTheme="minorHAnsi" w:hAnsiTheme="minorHAnsi"/>
          <w:sz w:val="22"/>
          <w:szCs w:val="22"/>
        </w:rPr>
        <w:t xml:space="preserve"> actúa en nombre y representación</w:t>
      </w:r>
      <w:r w:rsidRPr="00D50770">
        <w:rPr>
          <w:rFonts w:asciiTheme="minorHAnsi" w:hAnsiTheme="minorHAnsi"/>
          <w:sz w:val="22"/>
          <w:szCs w:val="22"/>
        </w:rPr>
        <w:t xml:space="preserve"> de la Agencia Nacional de Infraestructura</w:t>
      </w:r>
      <w:r w:rsidR="00754F64" w:rsidRPr="00D50770">
        <w:rPr>
          <w:rFonts w:asciiTheme="minorHAnsi" w:hAnsiTheme="minorHAnsi"/>
          <w:sz w:val="22"/>
          <w:szCs w:val="22"/>
        </w:rPr>
        <w:t>, en adelante ANI</w:t>
      </w:r>
      <w:r w:rsidRPr="00D50770">
        <w:rPr>
          <w:rFonts w:asciiTheme="minorHAnsi" w:hAnsiTheme="minorHAnsi"/>
          <w:sz w:val="22"/>
          <w:szCs w:val="22"/>
        </w:rPr>
        <w:t xml:space="preserve">, </w:t>
      </w:r>
      <w:r w:rsidR="00FD65A0" w:rsidRPr="00D50770">
        <w:rPr>
          <w:rFonts w:asciiTheme="minorHAnsi" w:hAnsiTheme="minorHAnsi"/>
          <w:sz w:val="22"/>
          <w:szCs w:val="22"/>
        </w:rPr>
        <w:t>a</w:t>
      </w:r>
      <w:r w:rsidR="004F7784" w:rsidRPr="00D50770">
        <w:rPr>
          <w:rFonts w:asciiTheme="minorHAnsi" w:hAnsiTheme="minorHAnsi"/>
          <w:sz w:val="22"/>
          <w:szCs w:val="22"/>
        </w:rPr>
        <w:t xml:space="preserve">gencia </w:t>
      </w:r>
      <w:r w:rsidR="00FD65A0" w:rsidRPr="00D50770">
        <w:rPr>
          <w:rFonts w:asciiTheme="minorHAnsi" w:hAnsiTheme="minorHAnsi"/>
          <w:sz w:val="22"/>
          <w:szCs w:val="22"/>
        </w:rPr>
        <w:t>n</w:t>
      </w:r>
      <w:r w:rsidR="004F7784" w:rsidRPr="00D50770">
        <w:rPr>
          <w:rFonts w:asciiTheme="minorHAnsi" w:hAnsiTheme="minorHAnsi"/>
          <w:sz w:val="22"/>
          <w:szCs w:val="22"/>
        </w:rPr>
        <w:t xml:space="preserve">acional </w:t>
      </w:r>
      <w:r w:rsidR="00FD65A0" w:rsidRPr="00D50770">
        <w:rPr>
          <w:rFonts w:asciiTheme="minorHAnsi" w:hAnsiTheme="minorHAnsi"/>
          <w:sz w:val="22"/>
          <w:szCs w:val="22"/>
        </w:rPr>
        <w:t>e</w:t>
      </w:r>
      <w:r w:rsidR="004F7784" w:rsidRPr="00D50770">
        <w:rPr>
          <w:rFonts w:asciiTheme="minorHAnsi" w:hAnsiTheme="minorHAnsi"/>
          <w:sz w:val="22"/>
          <w:szCs w:val="22"/>
        </w:rPr>
        <w:t xml:space="preserve">statal de </w:t>
      </w:r>
      <w:r w:rsidR="00FD65A0" w:rsidRPr="00D50770">
        <w:rPr>
          <w:rFonts w:asciiTheme="minorHAnsi" w:hAnsiTheme="minorHAnsi"/>
          <w:sz w:val="22"/>
          <w:szCs w:val="22"/>
        </w:rPr>
        <w:t>n</w:t>
      </w:r>
      <w:r w:rsidR="004F7784" w:rsidRPr="00D50770">
        <w:rPr>
          <w:rFonts w:asciiTheme="minorHAnsi" w:hAnsiTheme="minorHAnsi"/>
          <w:sz w:val="22"/>
          <w:szCs w:val="22"/>
        </w:rPr>
        <w:t xml:space="preserve">aturaleza </w:t>
      </w:r>
      <w:r w:rsidR="00FD65A0" w:rsidRPr="00D50770">
        <w:rPr>
          <w:rFonts w:asciiTheme="minorHAnsi" w:hAnsiTheme="minorHAnsi"/>
          <w:sz w:val="22"/>
          <w:szCs w:val="22"/>
        </w:rPr>
        <w:t>e</w:t>
      </w:r>
      <w:r w:rsidR="004F7784" w:rsidRPr="00D50770">
        <w:rPr>
          <w:rFonts w:asciiTheme="minorHAnsi" w:hAnsiTheme="minorHAnsi"/>
          <w:sz w:val="22"/>
          <w:szCs w:val="22"/>
        </w:rPr>
        <w:t xml:space="preserve">special, del sector descentralizado de la </w:t>
      </w:r>
      <w:r w:rsidR="00FD65A0" w:rsidRPr="00D50770">
        <w:rPr>
          <w:rFonts w:asciiTheme="minorHAnsi" w:hAnsiTheme="minorHAnsi"/>
          <w:sz w:val="22"/>
          <w:szCs w:val="22"/>
        </w:rPr>
        <w:t>r</w:t>
      </w:r>
      <w:r w:rsidR="004F7784" w:rsidRPr="00D50770">
        <w:rPr>
          <w:rFonts w:asciiTheme="minorHAnsi" w:hAnsiTheme="minorHAnsi"/>
          <w:sz w:val="22"/>
          <w:szCs w:val="22"/>
        </w:rPr>
        <w:t xml:space="preserve">ama </w:t>
      </w:r>
      <w:r w:rsidR="00FD65A0" w:rsidRPr="00D50770">
        <w:rPr>
          <w:rFonts w:asciiTheme="minorHAnsi" w:hAnsiTheme="minorHAnsi"/>
          <w:sz w:val="22"/>
          <w:szCs w:val="22"/>
        </w:rPr>
        <w:t>e</w:t>
      </w:r>
      <w:r w:rsidR="004F7784" w:rsidRPr="00D50770">
        <w:rPr>
          <w:rFonts w:asciiTheme="minorHAnsi" w:hAnsiTheme="minorHAnsi"/>
          <w:sz w:val="22"/>
          <w:szCs w:val="22"/>
        </w:rPr>
        <w:t xml:space="preserve">jecutiva del </w:t>
      </w:r>
      <w:r w:rsidR="00FD65A0" w:rsidRPr="00D50770">
        <w:rPr>
          <w:rFonts w:asciiTheme="minorHAnsi" w:hAnsiTheme="minorHAnsi"/>
          <w:sz w:val="22"/>
          <w:szCs w:val="22"/>
        </w:rPr>
        <w:t>o</w:t>
      </w:r>
      <w:r w:rsidR="004F7784" w:rsidRPr="00D50770">
        <w:rPr>
          <w:rFonts w:asciiTheme="minorHAnsi" w:hAnsiTheme="minorHAnsi"/>
          <w:sz w:val="22"/>
          <w:szCs w:val="22"/>
        </w:rPr>
        <w:t xml:space="preserve">rden </w:t>
      </w:r>
      <w:r w:rsidR="00FD65A0" w:rsidRPr="00D50770">
        <w:rPr>
          <w:rFonts w:asciiTheme="minorHAnsi" w:hAnsiTheme="minorHAnsi"/>
          <w:sz w:val="22"/>
          <w:szCs w:val="22"/>
        </w:rPr>
        <w:t>n</w:t>
      </w:r>
      <w:r w:rsidR="004F7784" w:rsidRPr="00D50770">
        <w:rPr>
          <w:rFonts w:asciiTheme="minorHAnsi" w:hAnsiTheme="minorHAnsi"/>
          <w:sz w:val="22"/>
          <w:szCs w:val="22"/>
        </w:rPr>
        <w:t xml:space="preserve">acional, con personería jurídica, patrimonio propio y autonomía administrativa, financiera y técnica, adscrita al Ministerio de Transporte, según </w:t>
      </w:r>
      <w:r w:rsidR="00FD65A0" w:rsidRPr="00D50770">
        <w:rPr>
          <w:rFonts w:asciiTheme="minorHAnsi" w:hAnsiTheme="minorHAnsi"/>
          <w:sz w:val="22"/>
          <w:szCs w:val="22"/>
        </w:rPr>
        <w:t>D</w:t>
      </w:r>
      <w:r w:rsidR="004F7784" w:rsidRPr="00D50770">
        <w:rPr>
          <w:rFonts w:asciiTheme="minorHAnsi" w:hAnsiTheme="minorHAnsi"/>
          <w:sz w:val="22"/>
          <w:szCs w:val="22"/>
        </w:rPr>
        <w:t>ecreto</w:t>
      </w:r>
      <w:r w:rsidR="00FD65A0" w:rsidRPr="00D50770">
        <w:rPr>
          <w:rFonts w:asciiTheme="minorHAnsi" w:hAnsiTheme="minorHAnsi"/>
          <w:sz w:val="22"/>
          <w:szCs w:val="22"/>
        </w:rPr>
        <w:t xml:space="preserve"> No.</w:t>
      </w:r>
      <w:r w:rsidR="004F7784" w:rsidRPr="00D50770">
        <w:rPr>
          <w:rFonts w:asciiTheme="minorHAnsi" w:hAnsiTheme="minorHAnsi"/>
          <w:sz w:val="22"/>
          <w:szCs w:val="22"/>
        </w:rPr>
        <w:t xml:space="preserve"> 4165 del 03 noviembre de 2011, </w:t>
      </w:r>
      <w:r w:rsidR="00FD65A0" w:rsidRPr="00D50770">
        <w:rPr>
          <w:rFonts w:asciiTheme="minorHAnsi" w:hAnsiTheme="minorHAnsi"/>
          <w:sz w:val="22"/>
          <w:szCs w:val="22"/>
        </w:rPr>
        <w:t xml:space="preserve">y </w:t>
      </w:r>
      <w:r w:rsidR="004F7784" w:rsidRPr="00D50770">
        <w:rPr>
          <w:rFonts w:asciiTheme="minorHAnsi" w:hAnsiTheme="minorHAnsi"/>
          <w:sz w:val="22"/>
          <w:szCs w:val="22"/>
        </w:rPr>
        <w:t>nombrado por</w:t>
      </w:r>
      <w:r w:rsidR="002957E5" w:rsidRPr="00D50770">
        <w:rPr>
          <w:rFonts w:asciiTheme="minorHAnsi" w:hAnsiTheme="minorHAnsi"/>
          <w:sz w:val="22"/>
          <w:szCs w:val="22"/>
        </w:rPr>
        <w:t xml:space="preserve"> Resolución </w:t>
      </w:r>
      <w:r w:rsidR="00057DC3" w:rsidRPr="00D50770">
        <w:rPr>
          <w:rFonts w:asciiTheme="minorHAnsi" w:hAnsiTheme="minorHAnsi"/>
          <w:sz w:val="22"/>
          <w:szCs w:val="22"/>
        </w:rPr>
        <w:t>XXXXXXX</w:t>
      </w:r>
      <w:r w:rsidR="002957E5" w:rsidRPr="00D50770">
        <w:rPr>
          <w:rFonts w:asciiTheme="minorHAnsi" w:hAnsiTheme="minorHAnsi"/>
          <w:sz w:val="22"/>
          <w:szCs w:val="22"/>
        </w:rPr>
        <w:t xml:space="preserve"> de </w:t>
      </w:r>
      <w:r w:rsidR="00057DC3" w:rsidRPr="00D50770">
        <w:rPr>
          <w:rFonts w:asciiTheme="minorHAnsi" w:hAnsiTheme="minorHAnsi"/>
          <w:sz w:val="22"/>
          <w:szCs w:val="22"/>
        </w:rPr>
        <w:t>XXXXXX</w:t>
      </w:r>
      <w:r w:rsidR="00924167" w:rsidRPr="00D50770">
        <w:rPr>
          <w:rFonts w:asciiTheme="minorHAnsi" w:hAnsiTheme="minorHAnsi"/>
          <w:sz w:val="22"/>
          <w:szCs w:val="22"/>
        </w:rPr>
        <w:t xml:space="preserve"> </w:t>
      </w:r>
      <w:r w:rsidR="00924167" w:rsidRPr="00BE3B29">
        <w:rPr>
          <w:rFonts w:asciiTheme="minorHAnsi" w:hAnsiTheme="minorHAnsi"/>
          <w:color w:val="A6A6A6" w:themeColor="background1" w:themeShade="A6"/>
          <w:sz w:val="22"/>
          <w:szCs w:val="22"/>
        </w:rPr>
        <w:t>(indicar el mes)</w:t>
      </w:r>
      <w:r w:rsidR="002957E5" w:rsidRPr="00BE3B29">
        <w:rPr>
          <w:rFonts w:asciiTheme="minorHAnsi" w:hAnsiTheme="minorHAnsi"/>
          <w:color w:val="A6A6A6" w:themeColor="background1" w:themeShade="A6"/>
          <w:sz w:val="22"/>
          <w:szCs w:val="22"/>
        </w:rPr>
        <w:t xml:space="preserve"> </w:t>
      </w:r>
      <w:r w:rsidR="002957E5" w:rsidRPr="00D50770">
        <w:rPr>
          <w:rFonts w:asciiTheme="minorHAnsi" w:hAnsiTheme="minorHAnsi"/>
          <w:sz w:val="22"/>
          <w:szCs w:val="22"/>
        </w:rPr>
        <w:t>de</w:t>
      </w:r>
      <w:r w:rsidR="002957E5" w:rsidRPr="00BE3B29">
        <w:rPr>
          <w:rFonts w:asciiTheme="minorHAnsi" w:hAnsiTheme="minorHAnsi"/>
          <w:color w:val="A6A6A6" w:themeColor="background1" w:themeShade="A6"/>
          <w:sz w:val="22"/>
          <w:szCs w:val="22"/>
        </w:rPr>
        <w:t xml:space="preserve"> </w:t>
      </w:r>
      <w:r w:rsidR="00057DC3" w:rsidRPr="00D50770">
        <w:rPr>
          <w:rFonts w:asciiTheme="minorHAnsi" w:hAnsiTheme="minorHAnsi"/>
          <w:sz w:val="22"/>
          <w:szCs w:val="22"/>
        </w:rPr>
        <w:t>XXXX</w:t>
      </w:r>
      <w:r w:rsidR="002957E5" w:rsidRPr="00D50770">
        <w:rPr>
          <w:rFonts w:asciiTheme="minorHAnsi" w:hAnsiTheme="minorHAnsi"/>
          <w:sz w:val="22"/>
          <w:szCs w:val="22"/>
        </w:rPr>
        <w:t xml:space="preserve"> </w:t>
      </w:r>
      <w:r w:rsidR="00924167" w:rsidRPr="00D50770">
        <w:rPr>
          <w:rFonts w:asciiTheme="minorHAnsi" w:hAnsiTheme="minorHAnsi"/>
          <w:sz w:val="22"/>
          <w:szCs w:val="22"/>
        </w:rPr>
        <w:t xml:space="preserve"> </w:t>
      </w:r>
      <w:r w:rsidR="00924167" w:rsidRPr="00BE3B29">
        <w:rPr>
          <w:rFonts w:asciiTheme="minorHAnsi" w:hAnsiTheme="minorHAnsi"/>
          <w:color w:val="A6A6A6" w:themeColor="background1" w:themeShade="A6"/>
          <w:sz w:val="22"/>
          <w:szCs w:val="22"/>
        </w:rPr>
        <w:t>(indicar el año )</w:t>
      </w:r>
      <w:r w:rsidR="002957E5" w:rsidRPr="00D50770">
        <w:rPr>
          <w:rFonts w:asciiTheme="minorHAnsi" w:hAnsiTheme="minorHAnsi"/>
          <w:sz w:val="22"/>
          <w:szCs w:val="22"/>
        </w:rPr>
        <w:t xml:space="preserve">y Acta de Posesión No. </w:t>
      </w:r>
      <w:r w:rsidR="00057DC3" w:rsidRPr="00D50770">
        <w:rPr>
          <w:rFonts w:asciiTheme="minorHAnsi" w:hAnsiTheme="minorHAnsi"/>
          <w:sz w:val="22"/>
          <w:szCs w:val="22"/>
        </w:rPr>
        <w:t xml:space="preserve">XXXXX </w:t>
      </w:r>
      <w:r w:rsidR="002957E5" w:rsidRPr="00D50770">
        <w:rPr>
          <w:rFonts w:asciiTheme="minorHAnsi" w:hAnsiTheme="minorHAnsi"/>
          <w:sz w:val="22"/>
          <w:szCs w:val="22"/>
        </w:rPr>
        <w:t xml:space="preserve">de </w:t>
      </w:r>
      <w:r w:rsidR="00924167" w:rsidRPr="00D50770">
        <w:rPr>
          <w:rFonts w:asciiTheme="minorHAnsi" w:hAnsiTheme="minorHAnsi"/>
          <w:sz w:val="22"/>
          <w:szCs w:val="22"/>
        </w:rPr>
        <w:t xml:space="preserve">XXXXXX </w:t>
      </w:r>
      <w:r w:rsidR="00924167" w:rsidRPr="00BE3B29">
        <w:rPr>
          <w:rFonts w:asciiTheme="minorHAnsi" w:hAnsiTheme="minorHAnsi"/>
          <w:color w:val="A6A6A6" w:themeColor="background1" w:themeShade="A6"/>
          <w:sz w:val="22"/>
          <w:szCs w:val="22"/>
        </w:rPr>
        <w:t>(indicar el mes)</w:t>
      </w:r>
      <w:r w:rsidR="00924167" w:rsidRPr="00D50770">
        <w:rPr>
          <w:rFonts w:asciiTheme="minorHAnsi" w:hAnsiTheme="minorHAnsi"/>
          <w:sz w:val="22"/>
          <w:szCs w:val="22"/>
        </w:rPr>
        <w:t xml:space="preserve"> de XXXX </w:t>
      </w:r>
      <w:r w:rsidR="00924167" w:rsidRPr="00BE3B29">
        <w:rPr>
          <w:rFonts w:asciiTheme="minorHAnsi" w:hAnsiTheme="minorHAnsi"/>
          <w:color w:val="A6A6A6" w:themeColor="background1" w:themeShade="A6"/>
          <w:sz w:val="22"/>
          <w:szCs w:val="22"/>
        </w:rPr>
        <w:t>(indicar el año)</w:t>
      </w:r>
    </w:p>
    <w:p w14:paraId="59D40360" w14:textId="65ED7EF1" w:rsidR="0083508D" w:rsidRPr="0000572E" w:rsidRDefault="0083508D" w:rsidP="00FC79DA">
      <w:pPr>
        <w:jc w:val="both"/>
        <w:rPr>
          <w:rFonts w:asciiTheme="minorHAnsi" w:hAnsiTheme="minorHAnsi"/>
          <w:color w:val="808080" w:themeColor="background1" w:themeShade="80"/>
          <w:sz w:val="22"/>
          <w:szCs w:val="22"/>
        </w:rPr>
      </w:pPr>
      <w:r w:rsidRPr="0000572E">
        <w:rPr>
          <w:rFonts w:asciiTheme="minorHAnsi" w:hAnsiTheme="minorHAnsi"/>
          <w:color w:val="808080" w:themeColor="background1" w:themeShade="80"/>
          <w:sz w:val="22"/>
          <w:szCs w:val="22"/>
        </w:rPr>
        <w:t>(Debe indicar el nombre del ordenador del gasto que suscribirá el acta en mención señalando su identificación, cargo y acto de nombramiento y posesión)</w:t>
      </w:r>
      <w:r w:rsidR="0000572E">
        <w:rPr>
          <w:rFonts w:asciiTheme="minorHAnsi" w:hAnsiTheme="minorHAnsi"/>
          <w:color w:val="808080" w:themeColor="background1" w:themeShade="80"/>
          <w:sz w:val="22"/>
          <w:szCs w:val="22"/>
        </w:rPr>
        <w:t>.</w:t>
      </w:r>
    </w:p>
    <w:p w14:paraId="6B20358A" w14:textId="77777777" w:rsidR="004F7784" w:rsidRPr="0000572E" w:rsidRDefault="004F7784" w:rsidP="00FC79DA">
      <w:pPr>
        <w:jc w:val="both"/>
        <w:rPr>
          <w:rFonts w:asciiTheme="minorHAnsi" w:hAnsiTheme="minorHAnsi"/>
          <w:sz w:val="22"/>
          <w:szCs w:val="22"/>
        </w:rPr>
      </w:pPr>
    </w:p>
    <w:p w14:paraId="63005E8F" w14:textId="702F13B9" w:rsidR="00DB705B" w:rsidRDefault="00057DC3" w:rsidP="00DB705B">
      <w:pPr>
        <w:jc w:val="both"/>
        <w:rPr>
          <w:rFonts w:asciiTheme="minorHAnsi" w:hAnsiTheme="minorHAnsi"/>
          <w:sz w:val="22"/>
          <w:szCs w:val="22"/>
        </w:rPr>
      </w:pPr>
      <w:bookmarkStart w:id="0" w:name="_Hlk46832915"/>
      <w:r w:rsidRPr="0000572E">
        <w:rPr>
          <w:rFonts w:asciiTheme="minorHAnsi" w:hAnsiTheme="minorHAnsi"/>
          <w:sz w:val="22"/>
          <w:szCs w:val="22"/>
        </w:rPr>
        <w:t>XXXXXXXXX</w:t>
      </w:r>
      <w:r w:rsidR="00DB705B" w:rsidRPr="0000572E">
        <w:rPr>
          <w:rFonts w:asciiTheme="minorHAnsi" w:hAnsiTheme="minorHAnsi"/>
          <w:sz w:val="22"/>
          <w:szCs w:val="22"/>
        </w:rPr>
        <w:t xml:space="preserve">, identificado con cédula de ciudadanía No. </w:t>
      </w:r>
      <w:r w:rsidRPr="0000572E">
        <w:rPr>
          <w:rFonts w:asciiTheme="minorHAnsi" w:hAnsiTheme="minorHAnsi"/>
          <w:sz w:val="22"/>
          <w:szCs w:val="22"/>
        </w:rPr>
        <w:t>XXXXXXXXXX</w:t>
      </w:r>
      <w:r w:rsidR="00DB705B" w:rsidRPr="0000572E">
        <w:rPr>
          <w:rFonts w:asciiTheme="minorHAnsi" w:hAnsiTheme="minorHAnsi"/>
          <w:sz w:val="22"/>
          <w:szCs w:val="22"/>
        </w:rPr>
        <w:t xml:space="preserve"> expedida en </w:t>
      </w:r>
      <w:r w:rsidRPr="0000572E">
        <w:rPr>
          <w:rFonts w:asciiTheme="minorHAnsi" w:hAnsiTheme="minorHAnsi"/>
          <w:sz w:val="22"/>
          <w:szCs w:val="22"/>
        </w:rPr>
        <w:t>XXXXX</w:t>
      </w:r>
      <w:r w:rsidR="00DB705B" w:rsidRPr="0000572E">
        <w:rPr>
          <w:rFonts w:asciiTheme="minorHAnsi" w:hAnsiTheme="minorHAnsi"/>
          <w:sz w:val="22"/>
          <w:szCs w:val="22"/>
        </w:rPr>
        <w:t xml:space="preserve">, quien para los efectos del presente documento actúa como Representante Legal de la Sociedad Portuaria </w:t>
      </w:r>
      <w:r w:rsidRPr="0000572E">
        <w:rPr>
          <w:rFonts w:asciiTheme="minorHAnsi" w:hAnsiTheme="minorHAnsi"/>
          <w:sz w:val="22"/>
          <w:szCs w:val="22"/>
        </w:rPr>
        <w:t>XXXXX</w:t>
      </w:r>
      <w:r w:rsidR="00DB705B" w:rsidRPr="0000572E">
        <w:rPr>
          <w:rFonts w:asciiTheme="minorHAnsi" w:hAnsiTheme="minorHAnsi"/>
          <w:sz w:val="22"/>
          <w:szCs w:val="22"/>
        </w:rPr>
        <w:t xml:space="preserve">., en adelante </w:t>
      </w:r>
      <w:r w:rsidR="00924167">
        <w:rPr>
          <w:rFonts w:asciiTheme="minorHAnsi" w:hAnsiTheme="minorHAnsi"/>
          <w:sz w:val="22"/>
          <w:szCs w:val="22"/>
        </w:rPr>
        <w:t>XXXXXXX</w:t>
      </w:r>
      <w:r w:rsidR="00DB705B" w:rsidRPr="0000572E">
        <w:rPr>
          <w:rFonts w:asciiTheme="minorHAnsi" w:hAnsiTheme="minorHAnsi"/>
          <w:sz w:val="22"/>
          <w:szCs w:val="22"/>
        </w:rPr>
        <w:t xml:space="preserve">, sociedad </w:t>
      </w:r>
      <w:proofErr w:type="spellStart"/>
      <w:r w:rsidR="00C32003">
        <w:rPr>
          <w:rFonts w:asciiTheme="minorHAnsi" w:hAnsiTheme="minorHAnsi"/>
          <w:sz w:val="22"/>
          <w:szCs w:val="22"/>
        </w:rPr>
        <w:t>XXXXXXXXXx</w:t>
      </w:r>
      <w:proofErr w:type="spellEnd"/>
      <w:r w:rsidR="00C32003">
        <w:rPr>
          <w:rFonts w:asciiTheme="minorHAnsi" w:hAnsiTheme="minorHAnsi"/>
          <w:sz w:val="22"/>
          <w:szCs w:val="22"/>
        </w:rPr>
        <w:t xml:space="preserve"> </w:t>
      </w:r>
      <w:r w:rsidR="00C32003" w:rsidRPr="00BE3B29">
        <w:rPr>
          <w:rFonts w:asciiTheme="minorHAnsi" w:hAnsiTheme="minorHAnsi"/>
          <w:color w:val="A6A6A6" w:themeColor="background1" w:themeShade="A6"/>
          <w:sz w:val="22"/>
          <w:szCs w:val="22"/>
        </w:rPr>
        <w:t>(Indicar la naturaleza jurídica de la sociedad)</w:t>
      </w:r>
      <w:r w:rsidR="00DB705B" w:rsidRPr="00D50770">
        <w:rPr>
          <w:rFonts w:asciiTheme="minorHAnsi" w:hAnsiTheme="minorHAnsi"/>
          <w:sz w:val="22"/>
          <w:szCs w:val="22"/>
        </w:rPr>
        <w:t>,</w:t>
      </w:r>
      <w:r w:rsidR="00DB705B" w:rsidRPr="0000572E">
        <w:rPr>
          <w:rFonts w:asciiTheme="minorHAnsi" w:hAnsiTheme="minorHAnsi"/>
          <w:sz w:val="22"/>
          <w:szCs w:val="22"/>
        </w:rPr>
        <w:t xml:space="preserve"> titular del Contrato de Concesión Portuaria No. </w:t>
      </w:r>
      <w:r w:rsidRPr="0000572E">
        <w:rPr>
          <w:rFonts w:asciiTheme="minorHAnsi" w:hAnsiTheme="minorHAnsi"/>
          <w:sz w:val="22"/>
          <w:szCs w:val="22"/>
        </w:rPr>
        <w:t>XXXXXXXXX</w:t>
      </w:r>
      <w:r w:rsidR="00DB705B" w:rsidRPr="0000572E">
        <w:rPr>
          <w:rFonts w:asciiTheme="minorHAnsi" w:hAnsiTheme="minorHAnsi"/>
          <w:sz w:val="22"/>
          <w:szCs w:val="22"/>
        </w:rPr>
        <w:t xml:space="preserve">, modificado por los Otrosíes </w:t>
      </w:r>
      <w:r w:rsidRPr="0000572E">
        <w:rPr>
          <w:rFonts w:asciiTheme="minorHAnsi" w:hAnsiTheme="minorHAnsi"/>
          <w:sz w:val="22"/>
          <w:szCs w:val="22"/>
        </w:rPr>
        <w:t>XXXXXXXXXXX</w:t>
      </w:r>
      <w:r w:rsidR="00DB705B" w:rsidRPr="0000572E">
        <w:rPr>
          <w:rFonts w:asciiTheme="minorHAnsi" w:hAnsiTheme="minorHAnsi"/>
          <w:sz w:val="22"/>
          <w:szCs w:val="22"/>
        </w:rPr>
        <w:t>, y</w:t>
      </w:r>
      <w:r w:rsidR="00D05A3C" w:rsidRPr="0000572E">
        <w:rPr>
          <w:rFonts w:asciiTheme="minorHAnsi" w:hAnsiTheme="minorHAnsi"/>
          <w:sz w:val="22"/>
          <w:szCs w:val="22"/>
        </w:rPr>
        <w:t xml:space="preserve"> </w:t>
      </w:r>
      <w:r w:rsidR="00D05A3C" w:rsidRPr="00BE3B29">
        <w:rPr>
          <w:rFonts w:asciiTheme="minorHAnsi" w:hAnsiTheme="minorHAnsi"/>
          <w:color w:val="A6A6A6" w:themeColor="background1" w:themeShade="A6"/>
          <w:sz w:val="22"/>
          <w:szCs w:val="22"/>
        </w:rPr>
        <w:t>XXXXXXX</w:t>
      </w:r>
      <w:r w:rsidR="005B11C4" w:rsidRPr="00BE3B29">
        <w:rPr>
          <w:rFonts w:asciiTheme="minorHAnsi" w:hAnsiTheme="minorHAnsi"/>
          <w:color w:val="A6A6A6" w:themeColor="background1" w:themeShade="A6"/>
          <w:sz w:val="22"/>
          <w:szCs w:val="22"/>
        </w:rPr>
        <w:t>.</w:t>
      </w:r>
    </w:p>
    <w:p w14:paraId="04340C3A" w14:textId="0638E415" w:rsidR="000B3DAB" w:rsidRPr="0000572E" w:rsidRDefault="000B3DAB" w:rsidP="000B3DAB">
      <w:pPr>
        <w:jc w:val="both"/>
        <w:rPr>
          <w:rFonts w:asciiTheme="minorHAnsi" w:hAnsiTheme="minorHAnsi"/>
          <w:color w:val="808080" w:themeColor="background1" w:themeShade="80"/>
          <w:sz w:val="22"/>
          <w:szCs w:val="22"/>
        </w:rPr>
      </w:pPr>
      <w:r w:rsidRPr="0000572E">
        <w:rPr>
          <w:rFonts w:asciiTheme="minorHAnsi" w:hAnsiTheme="minorHAnsi"/>
          <w:color w:val="808080" w:themeColor="background1" w:themeShade="80"/>
          <w:sz w:val="22"/>
          <w:szCs w:val="22"/>
        </w:rPr>
        <w:t>(Debe indicar el nombre de la persona que suscribirá el acta por parte del concesionario)</w:t>
      </w:r>
      <w:r w:rsidR="0000572E">
        <w:rPr>
          <w:rFonts w:asciiTheme="minorHAnsi" w:hAnsiTheme="minorHAnsi"/>
          <w:color w:val="808080" w:themeColor="background1" w:themeShade="80"/>
          <w:sz w:val="22"/>
          <w:szCs w:val="22"/>
        </w:rPr>
        <w:t>.</w:t>
      </w:r>
    </w:p>
    <w:p w14:paraId="4AB3DD57" w14:textId="77777777" w:rsidR="000B3DAB" w:rsidRPr="0000572E" w:rsidRDefault="000B3DAB" w:rsidP="00DB705B">
      <w:pPr>
        <w:jc w:val="both"/>
        <w:rPr>
          <w:rFonts w:asciiTheme="minorHAnsi" w:hAnsiTheme="minorHAnsi"/>
          <w:sz w:val="22"/>
          <w:szCs w:val="22"/>
        </w:rPr>
      </w:pPr>
    </w:p>
    <w:bookmarkEnd w:id="0"/>
    <w:p w14:paraId="25D67241" w14:textId="73168ADA" w:rsidR="006D5501" w:rsidRDefault="00361582" w:rsidP="00FC79DA">
      <w:pPr>
        <w:jc w:val="both"/>
        <w:rPr>
          <w:rFonts w:asciiTheme="minorHAnsi" w:hAnsiTheme="minorHAnsi"/>
          <w:sz w:val="22"/>
          <w:szCs w:val="22"/>
        </w:rPr>
      </w:pPr>
      <w:r w:rsidRPr="0000572E">
        <w:rPr>
          <w:rFonts w:asciiTheme="minorHAnsi" w:hAnsiTheme="minorHAnsi"/>
          <w:sz w:val="22"/>
          <w:szCs w:val="22"/>
        </w:rPr>
        <w:t>XXXXXXXX</w:t>
      </w:r>
      <w:r w:rsidR="004F7784" w:rsidRPr="0000572E">
        <w:rPr>
          <w:rFonts w:asciiTheme="minorHAnsi" w:hAnsiTheme="minorHAnsi"/>
          <w:sz w:val="22"/>
          <w:szCs w:val="22"/>
        </w:rPr>
        <w:t>, identificado con c</w:t>
      </w:r>
      <w:r w:rsidR="002A1960" w:rsidRPr="0000572E">
        <w:rPr>
          <w:rFonts w:asciiTheme="minorHAnsi" w:hAnsiTheme="minorHAnsi"/>
          <w:sz w:val="22"/>
          <w:szCs w:val="22"/>
        </w:rPr>
        <w:t>é</w:t>
      </w:r>
      <w:r w:rsidR="004F7784" w:rsidRPr="0000572E">
        <w:rPr>
          <w:rFonts w:asciiTheme="minorHAnsi" w:hAnsiTheme="minorHAnsi"/>
          <w:sz w:val="22"/>
          <w:szCs w:val="22"/>
        </w:rPr>
        <w:t xml:space="preserve">dula de ciudadanía No. </w:t>
      </w:r>
      <w:r w:rsidRPr="0000572E">
        <w:rPr>
          <w:rFonts w:asciiTheme="minorHAnsi" w:hAnsiTheme="minorHAnsi"/>
          <w:sz w:val="22"/>
          <w:szCs w:val="22"/>
        </w:rPr>
        <w:t xml:space="preserve">XXXXXXXX </w:t>
      </w:r>
      <w:r w:rsidR="004F7784" w:rsidRPr="0000572E">
        <w:rPr>
          <w:rFonts w:asciiTheme="minorHAnsi" w:hAnsiTheme="minorHAnsi"/>
          <w:sz w:val="22"/>
          <w:szCs w:val="22"/>
        </w:rPr>
        <w:t xml:space="preserve">expedida en </w:t>
      </w:r>
      <w:r w:rsidR="00E100C3" w:rsidRPr="0000572E">
        <w:rPr>
          <w:rFonts w:asciiTheme="minorHAnsi" w:hAnsiTheme="minorHAnsi"/>
          <w:sz w:val="22"/>
          <w:szCs w:val="22"/>
        </w:rPr>
        <w:t>Bogotá</w:t>
      </w:r>
      <w:r w:rsidR="004F7784" w:rsidRPr="0000572E">
        <w:rPr>
          <w:rFonts w:asciiTheme="minorHAnsi" w:hAnsiTheme="minorHAnsi"/>
          <w:sz w:val="22"/>
          <w:szCs w:val="22"/>
        </w:rPr>
        <w:t>, quien par</w:t>
      </w:r>
      <w:r w:rsidR="00E100C3" w:rsidRPr="0000572E">
        <w:rPr>
          <w:rFonts w:asciiTheme="minorHAnsi" w:hAnsiTheme="minorHAnsi"/>
          <w:sz w:val="22"/>
          <w:szCs w:val="22"/>
        </w:rPr>
        <w:t>a</w:t>
      </w:r>
      <w:r w:rsidR="004F7784" w:rsidRPr="0000572E">
        <w:rPr>
          <w:rFonts w:asciiTheme="minorHAnsi" w:hAnsiTheme="minorHAnsi"/>
          <w:sz w:val="22"/>
          <w:szCs w:val="22"/>
        </w:rPr>
        <w:t xml:space="preserve"> los efectos del presente documento actúa como Director de Interventoría, </w:t>
      </w:r>
      <w:r w:rsidR="006D5501" w:rsidRPr="0000572E">
        <w:rPr>
          <w:rFonts w:asciiTheme="minorHAnsi" w:hAnsiTheme="minorHAnsi"/>
          <w:sz w:val="22"/>
          <w:szCs w:val="22"/>
        </w:rPr>
        <w:t xml:space="preserve">conforme al </w:t>
      </w:r>
      <w:r w:rsidR="00FD65A0" w:rsidRPr="0000572E">
        <w:rPr>
          <w:rFonts w:asciiTheme="minorHAnsi" w:hAnsiTheme="minorHAnsi"/>
          <w:sz w:val="22"/>
          <w:szCs w:val="22"/>
        </w:rPr>
        <w:t>C</w:t>
      </w:r>
      <w:r w:rsidR="006D5501" w:rsidRPr="0000572E">
        <w:rPr>
          <w:rFonts w:asciiTheme="minorHAnsi" w:hAnsiTheme="minorHAnsi"/>
          <w:sz w:val="22"/>
          <w:szCs w:val="22"/>
        </w:rPr>
        <w:t>o</w:t>
      </w:r>
      <w:r w:rsidR="00E100C3" w:rsidRPr="0000572E">
        <w:rPr>
          <w:rFonts w:asciiTheme="minorHAnsi" w:hAnsiTheme="minorHAnsi"/>
          <w:sz w:val="22"/>
          <w:szCs w:val="22"/>
        </w:rPr>
        <w:t xml:space="preserve">ntrato de </w:t>
      </w:r>
      <w:r w:rsidR="00FD65A0" w:rsidRPr="0000572E">
        <w:rPr>
          <w:rFonts w:asciiTheme="minorHAnsi" w:hAnsiTheme="minorHAnsi"/>
          <w:sz w:val="22"/>
          <w:szCs w:val="22"/>
        </w:rPr>
        <w:t>I</w:t>
      </w:r>
      <w:r w:rsidR="00E100C3" w:rsidRPr="0000572E">
        <w:rPr>
          <w:rFonts w:asciiTheme="minorHAnsi" w:hAnsiTheme="minorHAnsi"/>
          <w:sz w:val="22"/>
          <w:szCs w:val="22"/>
        </w:rPr>
        <w:t xml:space="preserve">nterventoría No. </w:t>
      </w:r>
      <w:r w:rsidRPr="0000572E">
        <w:rPr>
          <w:rFonts w:asciiTheme="minorHAnsi" w:hAnsiTheme="minorHAnsi"/>
          <w:sz w:val="22"/>
          <w:szCs w:val="22"/>
        </w:rPr>
        <w:t>XXXXXXXX</w:t>
      </w:r>
      <w:r w:rsidR="00E100C3" w:rsidRPr="0000572E">
        <w:rPr>
          <w:rFonts w:asciiTheme="minorHAnsi" w:hAnsiTheme="minorHAnsi"/>
          <w:sz w:val="22"/>
          <w:szCs w:val="22"/>
        </w:rPr>
        <w:t>.</w:t>
      </w:r>
    </w:p>
    <w:p w14:paraId="3FDA8782" w14:textId="4F92B9EB" w:rsidR="000B3DAB" w:rsidRPr="0000572E" w:rsidRDefault="000B3DAB" w:rsidP="00FC79DA">
      <w:pPr>
        <w:jc w:val="both"/>
        <w:rPr>
          <w:rFonts w:asciiTheme="minorHAnsi" w:hAnsiTheme="minorHAnsi"/>
          <w:color w:val="808080" w:themeColor="background1" w:themeShade="80"/>
          <w:sz w:val="22"/>
          <w:szCs w:val="22"/>
        </w:rPr>
      </w:pPr>
      <w:r w:rsidRPr="0000572E">
        <w:rPr>
          <w:rFonts w:asciiTheme="minorHAnsi" w:hAnsiTheme="minorHAnsi"/>
          <w:color w:val="808080" w:themeColor="background1" w:themeShade="80"/>
          <w:sz w:val="22"/>
          <w:szCs w:val="22"/>
        </w:rPr>
        <w:t>(Debe indicar el nombre de la persona que suscribirá el acta por parte de la interventoría)</w:t>
      </w:r>
      <w:r w:rsidR="0000572E">
        <w:rPr>
          <w:rFonts w:asciiTheme="minorHAnsi" w:hAnsiTheme="minorHAnsi"/>
          <w:color w:val="808080" w:themeColor="background1" w:themeShade="80"/>
          <w:sz w:val="22"/>
          <w:szCs w:val="22"/>
        </w:rPr>
        <w:t>.</w:t>
      </w:r>
    </w:p>
    <w:p w14:paraId="685AEA40" w14:textId="77777777" w:rsidR="00E100C3" w:rsidRPr="0000572E" w:rsidRDefault="00E100C3" w:rsidP="00FC79DA">
      <w:pPr>
        <w:jc w:val="both"/>
        <w:rPr>
          <w:rFonts w:asciiTheme="minorHAnsi" w:hAnsiTheme="minorHAnsi"/>
          <w:sz w:val="22"/>
          <w:szCs w:val="22"/>
        </w:rPr>
      </w:pPr>
    </w:p>
    <w:p w14:paraId="5D334B44" w14:textId="2644817D" w:rsidR="00127FB3" w:rsidRPr="0000572E" w:rsidRDefault="005C643A" w:rsidP="00FC79DA">
      <w:pPr>
        <w:pStyle w:val="Sinespaciado"/>
        <w:jc w:val="both"/>
        <w:rPr>
          <w:rFonts w:asciiTheme="minorHAnsi" w:hAnsiTheme="minorHAnsi"/>
        </w:rPr>
      </w:pPr>
      <w:r w:rsidRPr="0000572E">
        <w:rPr>
          <w:rFonts w:asciiTheme="minorHAnsi" w:hAnsiTheme="minorHAnsi"/>
        </w:rPr>
        <w:t>S</w:t>
      </w:r>
      <w:r w:rsidR="004F7784" w:rsidRPr="0000572E">
        <w:rPr>
          <w:rFonts w:asciiTheme="minorHAnsi" w:hAnsiTheme="minorHAnsi"/>
        </w:rPr>
        <w:t>uscribimos el presente documento</w:t>
      </w:r>
      <w:r w:rsidR="00E32CB1" w:rsidRPr="0000572E">
        <w:rPr>
          <w:rFonts w:asciiTheme="minorHAnsi" w:hAnsiTheme="minorHAnsi"/>
        </w:rPr>
        <w:t xml:space="preserve"> a fin de</w:t>
      </w:r>
      <w:r w:rsidR="0075795D" w:rsidRPr="0000572E">
        <w:rPr>
          <w:rFonts w:asciiTheme="minorHAnsi" w:hAnsiTheme="minorHAnsi"/>
        </w:rPr>
        <w:t xml:space="preserve"> efectuar la </w:t>
      </w:r>
      <w:r w:rsidR="00B97765" w:rsidRPr="0000572E">
        <w:rPr>
          <w:rFonts w:asciiTheme="minorHAnsi" w:hAnsiTheme="minorHAnsi"/>
        </w:rPr>
        <w:t xml:space="preserve">imputación </w:t>
      </w:r>
      <w:r w:rsidR="0075795D" w:rsidRPr="0000572E">
        <w:rPr>
          <w:rFonts w:asciiTheme="minorHAnsi" w:hAnsiTheme="minorHAnsi"/>
        </w:rPr>
        <w:t xml:space="preserve">de las inversiones en los términos establecidos en </w:t>
      </w:r>
      <w:r w:rsidR="00497323" w:rsidRPr="0000572E">
        <w:rPr>
          <w:rFonts w:asciiTheme="minorHAnsi" w:hAnsiTheme="minorHAnsi"/>
        </w:rPr>
        <w:t xml:space="preserve">la Cláusula </w:t>
      </w:r>
      <w:r w:rsidR="00361582" w:rsidRPr="0000572E">
        <w:rPr>
          <w:rFonts w:asciiTheme="minorHAnsi" w:hAnsiTheme="minorHAnsi"/>
        </w:rPr>
        <w:t>XXXXXXXX</w:t>
      </w:r>
      <w:r w:rsidR="00C32003">
        <w:rPr>
          <w:rFonts w:asciiTheme="minorHAnsi" w:hAnsiTheme="minorHAnsi"/>
        </w:rPr>
        <w:t xml:space="preserve"> </w:t>
      </w:r>
      <w:r w:rsidR="00C32003" w:rsidRPr="00BE3B29">
        <w:rPr>
          <w:rFonts w:asciiTheme="minorHAnsi" w:eastAsia="Times New Roman" w:hAnsiTheme="minorHAnsi" w:cs="Arial"/>
          <w:color w:val="808080" w:themeColor="background1" w:themeShade="80"/>
          <w:lang w:eastAsia="es-ES"/>
        </w:rPr>
        <w:t xml:space="preserve">(Indicar la </w:t>
      </w:r>
      <w:r w:rsidR="0058465A" w:rsidRPr="00BE3B29">
        <w:rPr>
          <w:rFonts w:asciiTheme="minorHAnsi" w:eastAsia="Times New Roman" w:hAnsiTheme="minorHAnsi" w:cs="Arial"/>
          <w:color w:val="808080" w:themeColor="background1" w:themeShade="80"/>
          <w:lang w:eastAsia="es-ES"/>
        </w:rPr>
        <w:t>cláusula</w:t>
      </w:r>
      <w:r w:rsidR="00C32003" w:rsidRPr="00BE3B29">
        <w:rPr>
          <w:rFonts w:asciiTheme="minorHAnsi" w:eastAsia="Times New Roman" w:hAnsiTheme="minorHAnsi" w:cs="Arial"/>
          <w:color w:val="808080" w:themeColor="background1" w:themeShade="80"/>
          <w:lang w:eastAsia="es-ES"/>
        </w:rPr>
        <w:t xml:space="preserve"> a la cual se hará mención)</w:t>
      </w:r>
      <w:r w:rsidR="00497323" w:rsidRPr="00BE3B29">
        <w:rPr>
          <w:rFonts w:asciiTheme="minorHAnsi" w:eastAsia="Times New Roman" w:hAnsiTheme="minorHAnsi" w:cs="Arial"/>
          <w:color w:val="808080" w:themeColor="background1" w:themeShade="80"/>
          <w:lang w:eastAsia="es-ES"/>
        </w:rPr>
        <w:t xml:space="preserve"> del </w:t>
      </w:r>
      <w:r w:rsidR="00361582" w:rsidRPr="00BE3B29">
        <w:rPr>
          <w:rFonts w:asciiTheme="minorHAnsi" w:eastAsia="Times New Roman" w:hAnsiTheme="minorHAnsi" w:cs="Arial"/>
          <w:color w:val="808080" w:themeColor="background1" w:themeShade="80"/>
          <w:lang w:eastAsia="es-ES"/>
        </w:rPr>
        <w:t>XXXXXXXX</w:t>
      </w:r>
      <w:r w:rsidR="00C32003" w:rsidRPr="00BE3B29">
        <w:rPr>
          <w:rFonts w:asciiTheme="minorHAnsi" w:eastAsia="Times New Roman" w:hAnsiTheme="minorHAnsi" w:cs="Arial"/>
          <w:color w:val="808080" w:themeColor="background1" w:themeShade="80"/>
          <w:lang w:eastAsia="es-ES"/>
        </w:rPr>
        <w:t xml:space="preserve"> (Indicar el acto administrativo del cual hace parte la cláusula mencionada anteriormente)</w:t>
      </w:r>
      <w:r w:rsidR="005A4B35" w:rsidRPr="0058465A">
        <w:rPr>
          <w:rFonts w:asciiTheme="minorHAnsi" w:hAnsiTheme="minorHAnsi"/>
        </w:rPr>
        <w:t>,</w:t>
      </w:r>
      <w:r w:rsidR="00497323" w:rsidRPr="00BE3B29">
        <w:rPr>
          <w:rFonts w:asciiTheme="minorHAnsi" w:eastAsia="Times New Roman" w:hAnsiTheme="minorHAnsi" w:cs="Arial"/>
          <w:color w:val="808080" w:themeColor="background1" w:themeShade="80"/>
          <w:lang w:eastAsia="es-ES"/>
        </w:rPr>
        <w:t xml:space="preserve"> </w:t>
      </w:r>
      <w:r w:rsidR="00E32CB1" w:rsidRPr="0000572E">
        <w:rPr>
          <w:rFonts w:asciiTheme="minorHAnsi" w:hAnsiTheme="minorHAnsi"/>
        </w:rPr>
        <w:t xml:space="preserve">de los ítems de inversión del Plan Bianual de Inversiones </w:t>
      </w:r>
      <w:r w:rsidR="00361582" w:rsidRPr="0000572E">
        <w:rPr>
          <w:rFonts w:asciiTheme="minorHAnsi" w:hAnsiTheme="minorHAnsi"/>
        </w:rPr>
        <w:t xml:space="preserve">XXXXXXX </w:t>
      </w:r>
      <w:r w:rsidR="00E32CB1" w:rsidRPr="0000572E">
        <w:rPr>
          <w:rFonts w:asciiTheme="minorHAnsi" w:hAnsiTheme="minorHAnsi"/>
        </w:rPr>
        <w:t xml:space="preserve">del Contrato de Concesión Portuaria No. </w:t>
      </w:r>
      <w:r w:rsidR="00361582" w:rsidRPr="0000572E">
        <w:rPr>
          <w:rFonts w:asciiTheme="minorHAnsi" w:hAnsiTheme="minorHAnsi"/>
        </w:rPr>
        <w:t xml:space="preserve">XXXX </w:t>
      </w:r>
      <w:r w:rsidR="00E32CB1" w:rsidRPr="0000572E">
        <w:rPr>
          <w:rFonts w:asciiTheme="minorHAnsi" w:hAnsiTheme="minorHAnsi"/>
        </w:rPr>
        <w:t xml:space="preserve">de </w:t>
      </w:r>
      <w:sdt>
        <w:sdtPr>
          <w:rPr>
            <w:rStyle w:val="Fomulario"/>
          </w:rPr>
          <w:id w:val="-491101707"/>
          <w:placeholder>
            <w:docPart w:val="636C84795D2D4E2988C68DF8853431B0"/>
          </w:placeholder>
          <w:showingPlcHdr/>
          <w:date w:fullDate="2020-03-24T00:00:00Z">
            <w:dateFormat w:val="dd' de 'MMMM' de 'yyyy"/>
            <w:lid w:val="es-CO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 w:cs="Arial"/>
            <w:b w:val="0"/>
            <w:spacing w:val="-3"/>
            <w:sz w:val="22"/>
            <w:szCs w:val="24"/>
          </w:rPr>
        </w:sdtEndPr>
        <w:sdtContent>
          <w:r w:rsidR="001240B9" w:rsidRPr="0000572E">
            <w:rPr>
              <w:rStyle w:val="Textodelmarcadordeposicin"/>
              <w:rFonts w:asciiTheme="minorHAnsi" w:hAnsiTheme="minorHAnsi"/>
            </w:rPr>
            <w:t>Haga clic aquí o pulse para escribir una fecha.</w:t>
          </w:r>
        </w:sdtContent>
      </w:sdt>
      <w:r w:rsidR="00DC7B09" w:rsidRPr="0000572E">
        <w:rPr>
          <w:rFonts w:asciiTheme="minorHAnsi" w:hAnsiTheme="minorHAnsi"/>
        </w:rPr>
        <w:t xml:space="preserve"> </w:t>
      </w:r>
      <w:r w:rsidR="00126CD3" w:rsidRPr="0000572E">
        <w:rPr>
          <w:rFonts w:asciiTheme="minorHAnsi" w:hAnsiTheme="minorHAnsi"/>
        </w:rPr>
        <w:t xml:space="preserve">conforme a su ejecución física y financiera, para proceder a </w:t>
      </w:r>
      <w:r w:rsidR="00E32CB1" w:rsidRPr="0000572E">
        <w:rPr>
          <w:rFonts w:asciiTheme="minorHAnsi" w:hAnsiTheme="minorHAnsi"/>
        </w:rPr>
        <w:t>la imputación de ítems de inversión ejecutada al monto mínimo global de inversiones del Plan Maestro de Inversiones</w:t>
      </w:r>
      <w:r w:rsidR="007B6CE8" w:rsidRPr="0000572E">
        <w:rPr>
          <w:rFonts w:asciiTheme="minorHAnsi" w:hAnsiTheme="minorHAnsi"/>
        </w:rPr>
        <w:t xml:space="preserve"> establecido en </w:t>
      </w:r>
      <w:r w:rsidR="00AA1278" w:rsidRPr="0000572E">
        <w:rPr>
          <w:rFonts w:asciiTheme="minorHAnsi" w:hAnsiTheme="minorHAnsi"/>
        </w:rPr>
        <w:t xml:space="preserve">el </w:t>
      </w:r>
      <w:r w:rsidR="00361582" w:rsidRPr="0000572E">
        <w:rPr>
          <w:rFonts w:asciiTheme="minorHAnsi" w:hAnsiTheme="minorHAnsi"/>
        </w:rPr>
        <w:t>XXXX</w:t>
      </w:r>
      <w:r w:rsidR="00C32003">
        <w:rPr>
          <w:rFonts w:asciiTheme="minorHAnsi" w:hAnsiTheme="minorHAnsi"/>
        </w:rPr>
        <w:t xml:space="preserve"> </w:t>
      </w:r>
      <w:r w:rsidR="00C32003" w:rsidRPr="00BE3B29">
        <w:rPr>
          <w:rFonts w:asciiTheme="minorHAnsi" w:eastAsia="Times New Roman" w:hAnsiTheme="minorHAnsi" w:cs="Arial"/>
          <w:color w:val="808080" w:themeColor="background1" w:themeShade="80"/>
          <w:lang w:eastAsia="es-ES"/>
        </w:rPr>
        <w:t xml:space="preserve">(indicar el acto administrativo a través del cual se aprobó </w:t>
      </w:r>
      <w:r w:rsidR="00C32003" w:rsidRPr="00BE3B29">
        <w:rPr>
          <w:rFonts w:asciiTheme="minorHAnsi" w:eastAsia="Times New Roman" w:hAnsiTheme="minorHAnsi" w:cs="Arial"/>
          <w:color w:val="808080" w:themeColor="background1" w:themeShade="80"/>
          <w:lang w:eastAsia="es-ES"/>
        </w:rPr>
        <w:lastRenderedPageBreak/>
        <w:t xml:space="preserve">el </w:t>
      </w:r>
      <w:r w:rsidR="00F64BDE" w:rsidRPr="00BE3B29">
        <w:rPr>
          <w:rFonts w:asciiTheme="minorHAnsi" w:eastAsia="Times New Roman" w:hAnsiTheme="minorHAnsi" w:cs="Arial"/>
          <w:color w:val="808080" w:themeColor="background1" w:themeShade="80"/>
          <w:lang w:eastAsia="es-ES"/>
        </w:rPr>
        <w:t>plan maestro de inversiones)</w:t>
      </w:r>
      <w:r w:rsidR="00AA1278" w:rsidRPr="00BE3B29">
        <w:rPr>
          <w:rFonts w:asciiTheme="minorHAnsi" w:eastAsia="Times New Roman" w:hAnsiTheme="minorHAnsi" w:cs="Arial"/>
          <w:color w:val="808080" w:themeColor="background1" w:themeShade="80"/>
          <w:lang w:eastAsia="es-ES"/>
        </w:rPr>
        <w:t xml:space="preserve"> </w:t>
      </w:r>
      <w:r w:rsidR="00AA1278" w:rsidRPr="0000572E">
        <w:rPr>
          <w:rFonts w:asciiTheme="minorHAnsi" w:hAnsiTheme="minorHAnsi"/>
        </w:rPr>
        <w:t xml:space="preserve">No. </w:t>
      </w:r>
      <w:r w:rsidR="00361582" w:rsidRPr="0000572E">
        <w:rPr>
          <w:rFonts w:asciiTheme="minorHAnsi" w:hAnsiTheme="minorHAnsi"/>
        </w:rPr>
        <w:t>XXXX</w:t>
      </w:r>
      <w:r w:rsidR="001240B9" w:rsidRPr="0000572E">
        <w:rPr>
          <w:rFonts w:asciiTheme="minorHAnsi" w:hAnsiTheme="minorHAnsi"/>
        </w:rPr>
        <w:t xml:space="preserve"> </w:t>
      </w:r>
      <w:r w:rsidR="00AA1278" w:rsidRPr="0000572E">
        <w:rPr>
          <w:rFonts w:asciiTheme="minorHAnsi" w:hAnsiTheme="minorHAnsi"/>
        </w:rPr>
        <w:t xml:space="preserve">de </w:t>
      </w:r>
      <w:r w:rsidR="00361582" w:rsidRPr="0000572E">
        <w:rPr>
          <w:rFonts w:asciiTheme="minorHAnsi" w:hAnsiTheme="minorHAnsi"/>
        </w:rPr>
        <w:t>XXXXX</w:t>
      </w:r>
      <w:r w:rsidR="00AA1278" w:rsidRPr="0000572E">
        <w:rPr>
          <w:rFonts w:asciiTheme="minorHAnsi" w:hAnsiTheme="minorHAnsi"/>
        </w:rPr>
        <w:t xml:space="preserve">, modificado por el </w:t>
      </w:r>
      <w:r w:rsidR="009C25EC" w:rsidRPr="0000572E">
        <w:rPr>
          <w:rFonts w:asciiTheme="minorHAnsi" w:hAnsiTheme="minorHAnsi"/>
        </w:rPr>
        <w:t xml:space="preserve">Otrosí No. </w:t>
      </w:r>
      <w:r w:rsidR="00361582" w:rsidRPr="0000572E">
        <w:rPr>
          <w:rFonts w:asciiTheme="minorHAnsi" w:hAnsiTheme="minorHAnsi"/>
        </w:rPr>
        <w:t xml:space="preserve">XXX </w:t>
      </w:r>
      <w:r w:rsidR="009C25EC" w:rsidRPr="0000572E">
        <w:rPr>
          <w:rFonts w:asciiTheme="minorHAnsi" w:hAnsiTheme="minorHAnsi"/>
        </w:rPr>
        <w:t xml:space="preserve">de </w:t>
      </w:r>
      <w:sdt>
        <w:sdtPr>
          <w:rPr>
            <w:rStyle w:val="Fomulario"/>
          </w:rPr>
          <w:id w:val="-106128702"/>
          <w:placeholder>
            <w:docPart w:val="D71DD39DFD6C4455B775568B6E81EED6"/>
          </w:placeholder>
          <w:showingPlcHdr/>
          <w:date w:fullDate="2020-03-24T00:00:00Z">
            <w:dateFormat w:val="dd' de 'MMMM' de 'yyyy"/>
            <w:lid w:val="es-CO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 w:cs="Arial"/>
            <w:b w:val="0"/>
            <w:spacing w:val="-3"/>
            <w:sz w:val="22"/>
            <w:szCs w:val="24"/>
          </w:rPr>
        </w:sdtEndPr>
        <w:sdtContent>
          <w:r w:rsidR="00F928C8" w:rsidRPr="0000572E">
            <w:rPr>
              <w:rStyle w:val="Textodelmarcadordeposicin"/>
              <w:rFonts w:asciiTheme="minorHAnsi" w:hAnsiTheme="minorHAnsi"/>
            </w:rPr>
            <w:t>Haga clic aquí o pulse para escribir una fecha.</w:t>
          </w:r>
        </w:sdtContent>
      </w:sdt>
      <w:r w:rsidR="00126CD3" w:rsidRPr="0000572E">
        <w:rPr>
          <w:rFonts w:asciiTheme="minorHAnsi" w:hAnsiTheme="minorHAnsi"/>
        </w:rPr>
        <w:t xml:space="preserve"> </w:t>
      </w:r>
      <w:r w:rsidR="007B6CE8" w:rsidRPr="0000572E">
        <w:rPr>
          <w:rFonts w:asciiTheme="minorHAnsi" w:hAnsiTheme="minorHAnsi"/>
        </w:rPr>
        <w:t>con base en</w:t>
      </w:r>
      <w:r w:rsidR="004F7784" w:rsidRPr="0000572E">
        <w:rPr>
          <w:rFonts w:asciiTheme="minorHAnsi" w:hAnsiTheme="minorHAnsi"/>
        </w:rPr>
        <w:t xml:space="preserve"> los siguientes antecedentes y consideraciones: </w:t>
      </w:r>
    </w:p>
    <w:p w14:paraId="61C04737" w14:textId="4AF3405E" w:rsidR="004F7784" w:rsidRDefault="004F7784" w:rsidP="00FC79DA">
      <w:pPr>
        <w:jc w:val="both"/>
        <w:rPr>
          <w:rFonts w:asciiTheme="minorHAnsi" w:hAnsiTheme="minorHAnsi"/>
          <w:sz w:val="22"/>
          <w:szCs w:val="22"/>
        </w:rPr>
      </w:pPr>
    </w:p>
    <w:p w14:paraId="70F92160" w14:textId="208247CE" w:rsidR="0000572E" w:rsidRDefault="0000572E" w:rsidP="00FC79DA">
      <w:pPr>
        <w:jc w:val="both"/>
        <w:rPr>
          <w:rFonts w:asciiTheme="minorHAnsi" w:hAnsiTheme="minorHAnsi"/>
          <w:sz w:val="22"/>
          <w:szCs w:val="22"/>
        </w:rPr>
      </w:pPr>
    </w:p>
    <w:p w14:paraId="08B12F7D" w14:textId="77777777" w:rsidR="00311C15" w:rsidRPr="0000572E" w:rsidRDefault="00311C15" w:rsidP="00B211D3">
      <w:pPr>
        <w:jc w:val="center"/>
        <w:rPr>
          <w:rFonts w:asciiTheme="minorHAnsi" w:hAnsiTheme="minorHAnsi"/>
          <w:sz w:val="22"/>
          <w:szCs w:val="22"/>
        </w:rPr>
      </w:pPr>
    </w:p>
    <w:p w14:paraId="58D1CFA7" w14:textId="522BABE7" w:rsidR="002629E5" w:rsidRPr="0000572E" w:rsidRDefault="004F7784" w:rsidP="00B211D3">
      <w:pPr>
        <w:pStyle w:val="Sinespaciado"/>
        <w:numPr>
          <w:ilvl w:val="0"/>
          <w:numId w:val="48"/>
        </w:numPr>
        <w:jc w:val="center"/>
        <w:rPr>
          <w:rFonts w:asciiTheme="minorHAnsi" w:hAnsiTheme="minorHAnsi"/>
          <w:b/>
          <w:bCs/>
          <w:color w:val="FF0000"/>
        </w:rPr>
      </w:pPr>
      <w:r w:rsidRPr="0000572E">
        <w:rPr>
          <w:rFonts w:asciiTheme="minorHAnsi" w:hAnsiTheme="minorHAnsi"/>
          <w:b/>
          <w:bCs/>
        </w:rPr>
        <w:t>ANTECEDENTES</w:t>
      </w:r>
      <w:r w:rsidR="002629E5" w:rsidRPr="0000572E">
        <w:rPr>
          <w:rFonts w:asciiTheme="minorHAnsi" w:hAnsiTheme="minorHAnsi"/>
          <w:b/>
          <w:bCs/>
        </w:rPr>
        <w:t xml:space="preserve"> GENERALES</w:t>
      </w:r>
    </w:p>
    <w:p w14:paraId="706E9328" w14:textId="0B721250" w:rsidR="000B3DAB" w:rsidRPr="0000572E" w:rsidRDefault="000B3DAB" w:rsidP="000B3DAB">
      <w:pPr>
        <w:pStyle w:val="Sinespaciado"/>
        <w:jc w:val="center"/>
        <w:rPr>
          <w:rFonts w:asciiTheme="minorHAnsi" w:hAnsiTheme="minorHAnsi"/>
          <w:b/>
          <w:bCs/>
          <w:color w:val="808080" w:themeColor="background1" w:themeShade="80"/>
        </w:rPr>
      </w:pPr>
      <w:r w:rsidRPr="0000572E">
        <w:rPr>
          <w:rFonts w:asciiTheme="minorHAnsi" w:hAnsiTheme="minorHAnsi"/>
          <w:color w:val="808080" w:themeColor="background1" w:themeShade="80"/>
        </w:rPr>
        <w:t>(Debe indicar los antecedentes generales</w:t>
      </w:r>
      <w:r w:rsidR="001A5994" w:rsidRPr="0000572E">
        <w:rPr>
          <w:rFonts w:asciiTheme="minorHAnsi" w:hAnsiTheme="minorHAnsi"/>
          <w:color w:val="808080" w:themeColor="background1" w:themeShade="80"/>
        </w:rPr>
        <w:t xml:space="preserve"> del contrato de concesión</w:t>
      </w:r>
      <w:r w:rsidRPr="0000572E">
        <w:rPr>
          <w:rFonts w:asciiTheme="minorHAnsi" w:hAnsiTheme="minorHAnsi"/>
          <w:color w:val="808080" w:themeColor="background1" w:themeShade="80"/>
        </w:rPr>
        <w:t xml:space="preserve"> que se consideren pertinentes para la suscripción del acta)</w:t>
      </w:r>
    </w:p>
    <w:p w14:paraId="21121D2E" w14:textId="77777777" w:rsidR="00672296" w:rsidRPr="0000572E" w:rsidRDefault="00672296" w:rsidP="00672296">
      <w:pPr>
        <w:pStyle w:val="Sinespaciado"/>
        <w:ind w:left="429"/>
        <w:jc w:val="both"/>
        <w:rPr>
          <w:rFonts w:asciiTheme="minorHAnsi" w:hAnsiTheme="minorHAnsi"/>
          <w:b/>
          <w:bCs/>
          <w:color w:val="FF0000"/>
        </w:rPr>
      </w:pPr>
    </w:p>
    <w:p w14:paraId="13384A51" w14:textId="77777777" w:rsidR="00A91336" w:rsidRPr="0000572E" w:rsidRDefault="00A91336" w:rsidP="00FC79DA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/>
        </w:rPr>
      </w:pPr>
    </w:p>
    <w:p w14:paraId="42EADE2D" w14:textId="77777777" w:rsidR="001A5994" w:rsidRPr="0000572E" w:rsidRDefault="00973124" w:rsidP="00FC79DA">
      <w:pPr>
        <w:pStyle w:val="Sinespaciado"/>
        <w:numPr>
          <w:ilvl w:val="0"/>
          <w:numId w:val="48"/>
        </w:numPr>
        <w:ind w:left="426"/>
        <w:jc w:val="center"/>
        <w:rPr>
          <w:rFonts w:asciiTheme="minorHAnsi" w:hAnsiTheme="minorHAnsi"/>
          <w:b/>
        </w:rPr>
      </w:pPr>
      <w:r w:rsidRPr="0000572E">
        <w:rPr>
          <w:rFonts w:asciiTheme="minorHAnsi" w:hAnsiTheme="minorHAnsi"/>
          <w:b/>
        </w:rPr>
        <w:t>PRINCIPIOS APLICABLES A LAS INVERSIONES</w:t>
      </w:r>
      <w:r w:rsidR="00062C93" w:rsidRPr="0000572E">
        <w:rPr>
          <w:rFonts w:asciiTheme="minorHAnsi" w:hAnsiTheme="minorHAnsi"/>
          <w:b/>
        </w:rPr>
        <w:t xml:space="preserve"> </w:t>
      </w:r>
    </w:p>
    <w:p w14:paraId="52B44B2B" w14:textId="003D1285" w:rsidR="002629E5" w:rsidRPr="0000572E" w:rsidRDefault="001A5994" w:rsidP="001A5994">
      <w:pPr>
        <w:pStyle w:val="Sinespaciado"/>
        <w:ind w:left="426"/>
        <w:rPr>
          <w:rFonts w:asciiTheme="minorHAnsi" w:hAnsiTheme="minorHAnsi"/>
          <w:b/>
          <w:color w:val="808080" w:themeColor="background1" w:themeShade="80"/>
        </w:rPr>
      </w:pPr>
      <w:r w:rsidRPr="0000572E">
        <w:rPr>
          <w:rFonts w:asciiTheme="minorHAnsi" w:hAnsiTheme="minorHAnsi"/>
          <w:color w:val="808080" w:themeColor="background1" w:themeShade="80"/>
        </w:rPr>
        <w:t>(Debe indicar los principios aplicables a las inversiones de acuerdo con el contrato de concesión portuaria)</w:t>
      </w:r>
      <w:r w:rsidR="00A5214B">
        <w:rPr>
          <w:rFonts w:asciiTheme="minorHAnsi" w:hAnsiTheme="minorHAnsi"/>
          <w:color w:val="808080" w:themeColor="background1" w:themeShade="80"/>
        </w:rPr>
        <w:t>.</w:t>
      </w:r>
    </w:p>
    <w:p w14:paraId="69B48297" w14:textId="77777777" w:rsidR="002629E5" w:rsidRPr="0000572E" w:rsidRDefault="002629E5" w:rsidP="00FC79DA">
      <w:pPr>
        <w:pStyle w:val="Sinespaciado"/>
        <w:jc w:val="both"/>
        <w:rPr>
          <w:rFonts w:asciiTheme="minorHAnsi" w:hAnsiTheme="minorHAnsi"/>
        </w:rPr>
      </w:pPr>
    </w:p>
    <w:p w14:paraId="07AC2AF2" w14:textId="77777777" w:rsidR="00DA1410" w:rsidRPr="0000572E" w:rsidRDefault="00DA1410" w:rsidP="00B211D3">
      <w:pPr>
        <w:ind w:right="284"/>
        <w:rPr>
          <w:rFonts w:asciiTheme="minorHAnsi" w:hAnsiTheme="minorHAnsi"/>
          <w:bCs/>
          <w:sz w:val="22"/>
          <w:szCs w:val="22"/>
        </w:rPr>
      </w:pPr>
    </w:p>
    <w:p w14:paraId="69BDD1C2" w14:textId="5468F2BF" w:rsidR="004F7784" w:rsidRPr="0000572E" w:rsidRDefault="004F7784" w:rsidP="00FC79DA">
      <w:pPr>
        <w:pStyle w:val="Sinespaciado"/>
        <w:numPr>
          <w:ilvl w:val="0"/>
          <w:numId w:val="48"/>
        </w:numPr>
        <w:ind w:left="426"/>
        <w:jc w:val="center"/>
        <w:rPr>
          <w:rFonts w:asciiTheme="minorHAnsi" w:hAnsiTheme="minorHAnsi"/>
          <w:b/>
          <w:bCs/>
        </w:rPr>
      </w:pPr>
      <w:r w:rsidRPr="0000572E">
        <w:rPr>
          <w:rFonts w:asciiTheme="minorHAnsi" w:hAnsiTheme="minorHAnsi"/>
          <w:b/>
          <w:bCs/>
        </w:rPr>
        <w:t>CONSIDERACIONES</w:t>
      </w:r>
      <w:r w:rsidR="001B56C2" w:rsidRPr="0000572E">
        <w:rPr>
          <w:rFonts w:asciiTheme="minorHAnsi" w:hAnsiTheme="minorHAnsi"/>
          <w:b/>
          <w:bCs/>
        </w:rPr>
        <w:t xml:space="preserve"> CONTRACTUALES</w:t>
      </w:r>
    </w:p>
    <w:p w14:paraId="6736B0E7" w14:textId="41FC1F21" w:rsidR="001E798F" w:rsidRPr="0000572E" w:rsidRDefault="001E798F" w:rsidP="001E798F">
      <w:pPr>
        <w:pStyle w:val="Sinespaciado"/>
        <w:rPr>
          <w:rFonts w:asciiTheme="minorHAnsi" w:hAnsiTheme="minorHAnsi"/>
          <w:b/>
          <w:color w:val="808080" w:themeColor="background1" w:themeShade="80"/>
        </w:rPr>
      </w:pPr>
      <w:r w:rsidRPr="0000572E">
        <w:rPr>
          <w:rFonts w:asciiTheme="minorHAnsi" w:hAnsiTheme="minorHAnsi"/>
          <w:color w:val="808080" w:themeColor="background1" w:themeShade="80"/>
        </w:rPr>
        <w:t>(Debe indicar las consideraciones contractuales tenidas en cuenta para la suscripción de la presente acta de acuerdo con el contrato de concesión portuaria)</w:t>
      </w:r>
      <w:r w:rsidR="00A5214B">
        <w:rPr>
          <w:rFonts w:asciiTheme="minorHAnsi" w:hAnsiTheme="minorHAnsi"/>
          <w:color w:val="808080" w:themeColor="background1" w:themeShade="80"/>
        </w:rPr>
        <w:t>.</w:t>
      </w:r>
    </w:p>
    <w:p w14:paraId="01E271DC" w14:textId="77777777" w:rsidR="001E798F" w:rsidRPr="0000572E" w:rsidRDefault="001E798F" w:rsidP="001E798F">
      <w:pPr>
        <w:pStyle w:val="Sinespaciado"/>
        <w:ind w:left="66"/>
        <w:rPr>
          <w:rFonts w:asciiTheme="minorHAnsi" w:hAnsiTheme="minorHAnsi"/>
          <w:b/>
          <w:bCs/>
        </w:rPr>
      </w:pPr>
    </w:p>
    <w:p w14:paraId="19AFC11A" w14:textId="45C79687" w:rsidR="00F03335" w:rsidRPr="0000572E" w:rsidRDefault="00F03335" w:rsidP="00F03335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/>
          <w:b/>
          <w:bCs/>
        </w:rPr>
      </w:pPr>
    </w:p>
    <w:p w14:paraId="7B86D8B5" w14:textId="1BDA7D7B" w:rsidR="00A91336" w:rsidRPr="0000572E" w:rsidRDefault="00EC7436" w:rsidP="004A274F">
      <w:pPr>
        <w:pStyle w:val="Sinespaciado"/>
        <w:numPr>
          <w:ilvl w:val="0"/>
          <w:numId w:val="48"/>
        </w:numPr>
        <w:ind w:left="426"/>
        <w:jc w:val="center"/>
        <w:rPr>
          <w:rFonts w:asciiTheme="minorHAnsi" w:hAnsiTheme="minorHAnsi"/>
        </w:rPr>
      </w:pPr>
      <w:r w:rsidRPr="0000572E">
        <w:rPr>
          <w:rFonts w:asciiTheme="minorHAnsi" w:hAnsiTheme="minorHAnsi"/>
          <w:b/>
          <w:bCs/>
        </w:rPr>
        <w:t>CONSIDERACIONES GENERALES</w:t>
      </w:r>
    </w:p>
    <w:p w14:paraId="3182BDD6" w14:textId="00431248" w:rsidR="001E798F" w:rsidRPr="0000572E" w:rsidRDefault="001E798F" w:rsidP="001E798F">
      <w:pPr>
        <w:pStyle w:val="Sinespaciado"/>
        <w:ind w:left="426"/>
        <w:rPr>
          <w:rFonts w:asciiTheme="minorHAnsi" w:hAnsiTheme="minorHAnsi"/>
          <w:b/>
          <w:color w:val="808080" w:themeColor="background1" w:themeShade="80"/>
        </w:rPr>
      </w:pPr>
      <w:r w:rsidRPr="0000572E">
        <w:rPr>
          <w:rFonts w:asciiTheme="minorHAnsi" w:hAnsiTheme="minorHAnsi"/>
          <w:color w:val="808080" w:themeColor="background1" w:themeShade="80"/>
        </w:rPr>
        <w:t>(Debe indicar las consideraciones generales tenidas en cuenta para la presente acta de imputación de inversiones de acuerdo con el contrato de concesión portuaria)</w:t>
      </w:r>
      <w:r w:rsidR="00A5214B">
        <w:rPr>
          <w:rFonts w:asciiTheme="minorHAnsi" w:hAnsiTheme="minorHAnsi"/>
          <w:color w:val="808080" w:themeColor="background1" w:themeShade="80"/>
        </w:rPr>
        <w:t>.</w:t>
      </w:r>
    </w:p>
    <w:p w14:paraId="564F0BC1" w14:textId="77777777" w:rsidR="001E798F" w:rsidRPr="0000572E" w:rsidRDefault="001E798F" w:rsidP="001E798F">
      <w:pPr>
        <w:pStyle w:val="Sinespaciado"/>
        <w:jc w:val="center"/>
        <w:rPr>
          <w:rFonts w:asciiTheme="minorHAnsi" w:hAnsiTheme="minorHAnsi"/>
        </w:rPr>
      </w:pPr>
    </w:p>
    <w:p w14:paraId="0A2FAC9A" w14:textId="77777777" w:rsidR="004A274F" w:rsidRPr="0000572E" w:rsidRDefault="004A274F" w:rsidP="004A274F">
      <w:pPr>
        <w:pStyle w:val="Sinespaciado"/>
        <w:ind w:left="426"/>
        <w:rPr>
          <w:rFonts w:asciiTheme="minorHAnsi" w:hAnsiTheme="minorHAnsi"/>
        </w:rPr>
      </w:pPr>
    </w:p>
    <w:p w14:paraId="14CFBD0E" w14:textId="012D8607" w:rsidR="00973124" w:rsidRPr="0000572E" w:rsidRDefault="009E67CE" w:rsidP="00C94AAF">
      <w:pPr>
        <w:pStyle w:val="Prrafodelista"/>
        <w:numPr>
          <w:ilvl w:val="0"/>
          <w:numId w:val="48"/>
        </w:numPr>
        <w:spacing w:after="0" w:line="240" w:lineRule="auto"/>
        <w:contextualSpacing w:val="0"/>
        <w:jc w:val="center"/>
        <w:rPr>
          <w:rFonts w:asciiTheme="minorHAnsi" w:hAnsiTheme="minorHAnsi"/>
          <w:b/>
          <w:bCs/>
        </w:rPr>
      </w:pPr>
      <w:r w:rsidRPr="0000572E">
        <w:rPr>
          <w:rFonts w:asciiTheme="minorHAnsi" w:hAnsiTheme="minorHAnsi"/>
          <w:b/>
          <w:bCs/>
        </w:rPr>
        <w:t xml:space="preserve">ANTECEDENTES APROBACIÓN </w:t>
      </w:r>
      <w:r w:rsidR="00C30ED2" w:rsidRPr="0000572E">
        <w:rPr>
          <w:rFonts w:asciiTheme="minorHAnsi" w:hAnsiTheme="minorHAnsi"/>
          <w:b/>
          <w:bCs/>
        </w:rPr>
        <w:t xml:space="preserve">PLAN BIANUAL </w:t>
      </w:r>
      <w:r w:rsidR="00F64BDE">
        <w:rPr>
          <w:rFonts w:asciiTheme="minorHAnsi" w:hAnsiTheme="minorHAnsi"/>
          <w:b/>
          <w:bCs/>
        </w:rPr>
        <w:t>XXXX</w:t>
      </w:r>
      <w:r w:rsidR="00C30ED2" w:rsidRPr="0000572E">
        <w:rPr>
          <w:rFonts w:asciiTheme="minorHAnsi" w:hAnsiTheme="minorHAnsi"/>
          <w:b/>
          <w:bCs/>
        </w:rPr>
        <w:t>-</w:t>
      </w:r>
      <w:r w:rsidR="00F64BDE">
        <w:rPr>
          <w:rFonts w:asciiTheme="minorHAnsi" w:hAnsiTheme="minorHAnsi"/>
          <w:b/>
          <w:bCs/>
        </w:rPr>
        <w:t xml:space="preserve">XXXXXX </w:t>
      </w:r>
      <w:r w:rsidR="00F64BDE" w:rsidRPr="00BE3B29">
        <w:rPr>
          <w:rFonts w:asciiTheme="minorHAnsi" w:hAnsiTheme="minorHAnsi"/>
          <w:b/>
          <w:bCs/>
          <w:color w:val="808080" w:themeColor="background1" w:themeShade="80"/>
        </w:rPr>
        <w:t>(Incluir el año inicial y el año final del periodo de referencia para el plan bianual)</w:t>
      </w:r>
    </w:p>
    <w:p w14:paraId="5D06C28F" w14:textId="55CC2778" w:rsidR="00A66471" w:rsidRPr="0000572E" w:rsidRDefault="00A66471" w:rsidP="00A66471">
      <w:pPr>
        <w:pStyle w:val="Sinespaciado"/>
        <w:ind w:left="789"/>
        <w:rPr>
          <w:rFonts w:asciiTheme="minorHAnsi" w:hAnsiTheme="minorHAnsi"/>
          <w:b/>
          <w:color w:val="808080" w:themeColor="background1" w:themeShade="80"/>
        </w:rPr>
      </w:pPr>
      <w:r w:rsidRPr="0000572E">
        <w:rPr>
          <w:rFonts w:asciiTheme="minorHAnsi" w:hAnsiTheme="minorHAnsi"/>
          <w:color w:val="808080" w:themeColor="background1" w:themeShade="80"/>
        </w:rPr>
        <w:t>(Debe señalar los antecedentes de aprobación del plan bianual o el periodo a imputar del contrato de concesión portuaria)</w:t>
      </w:r>
    </w:p>
    <w:p w14:paraId="4B313A76" w14:textId="77777777" w:rsidR="00A66471" w:rsidRPr="0000572E" w:rsidRDefault="00A66471" w:rsidP="00A66471">
      <w:pPr>
        <w:jc w:val="center"/>
        <w:rPr>
          <w:rFonts w:asciiTheme="minorHAnsi" w:hAnsiTheme="minorHAnsi"/>
          <w:b/>
          <w:bCs/>
        </w:rPr>
      </w:pPr>
    </w:p>
    <w:p w14:paraId="75B5976C" w14:textId="10CB0F9B" w:rsidR="00E100C3" w:rsidRPr="0000572E" w:rsidRDefault="00E100C3" w:rsidP="00FC79DA">
      <w:pPr>
        <w:pStyle w:val="Sinespaciado"/>
        <w:jc w:val="both"/>
        <w:rPr>
          <w:rFonts w:asciiTheme="minorHAnsi" w:hAnsiTheme="minorHAnsi"/>
        </w:rPr>
      </w:pPr>
    </w:p>
    <w:p w14:paraId="7288EB42" w14:textId="14130FF2" w:rsidR="00C30ED2" w:rsidRPr="0000572E" w:rsidRDefault="00C30ED2" w:rsidP="00C94AAF">
      <w:pPr>
        <w:pStyle w:val="Prrafodelista"/>
        <w:numPr>
          <w:ilvl w:val="0"/>
          <w:numId w:val="48"/>
        </w:numPr>
        <w:spacing w:after="0" w:line="240" w:lineRule="auto"/>
        <w:ind w:left="426" w:hanging="357"/>
        <w:contextualSpacing w:val="0"/>
        <w:jc w:val="center"/>
        <w:rPr>
          <w:rFonts w:asciiTheme="minorHAnsi" w:hAnsiTheme="minorHAnsi"/>
          <w:b/>
        </w:rPr>
      </w:pPr>
      <w:r w:rsidRPr="0000572E">
        <w:rPr>
          <w:rFonts w:asciiTheme="minorHAnsi" w:hAnsiTheme="minorHAnsi"/>
          <w:b/>
        </w:rPr>
        <w:t>CONSIDERACIONES FINANCIERAS</w:t>
      </w:r>
      <w:r w:rsidR="005C1E48" w:rsidRPr="0000572E">
        <w:rPr>
          <w:rFonts w:asciiTheme="minorHAnsi" w:hAnsiTheme="minorHAnsi"/>
          <w:b/>
        </w:rPr>
        <w:t xml:space="preserve"> </w:t>
      </w:r>
      <w:r w:rsidR="005301B4" w:rsidRPr="0000572E">
        <w:rPr>
          <w:rFonts w:asciiTheme="minorHAnsi" w:hAnsiTheme="minorHAnsi"/>
          <w:b/>
        </w:rPr>
        <w:t xml:space="preserve">Y TÉCNICAS </w:t>
      </w:r>
      <w:r w:rsidR="005C1E48" w:rsidRPr="0000572E">
        <w:rPr>
          <w:rFonts w:asciiTheme="minorHAnsi" w:hAnsiTheme="minorHAnsi"/>
          <w:b/>
        </w:rPr>
        <w:t>EN RELACIÓN CON LA VALIDACIÓN DE LAS INVERSI</w:t>
      </w:r>
      <w:r w:rsidR="00980C45" w:rsidRPr="0000572E">
        <w:rPr>
          <w:rFonts w:asciiTheme="minorHAnsi" w:hAnsiTheme="minorHAnsi"/>
          <w:b/>
        </w:rPr>
        <w:t>ONES</w:t>
      </w:r>
      <w:r w:rsidR="005C1E48" w:rsidRPr="0000572E">
        <w:rPr>
          <w:rFonts w:asciiTheme="minorHAnsi" w:hAnsiTheme="minorHAnsi"/>
          <w:b/>
        </w:rPr>
        <w:t xml:space="preserve"> EJECUTADAS EN VIRTUD DEL PLAN BIANUAL DE INVERSIONES</w:t>
      </w:r>
      <w:r w:rsidR="00345FD5" w:rsidRPr="0000572E">
        <w:rPr>
          <w:rFonts w:asciiTheme="minorHAnsi" w:hAnsiTheme="minorHAnsi"/>
          <w:b/>
        </w:rPr>
        <w:t xml:space="preserve"> </w:t>
      </w:r>
    </w:p>
    <w:p w14:paraId="0CCE4A99" w14:textId="2820F520" w:rsidR="00A66471" w:rsidRPr="0000572E" w:rsidRDefault="00A66471" w:rsidP="00A66471">
      <w:pPr>
        <w:pStyle w:val="Sinespaciado"/>
        <w:ind w:left="789"/>
        <w:rPr>
          <w:rFonts w:asciiTheme="minorHAnsi" w:hAnsiTheme="minorHAnsi"/>
          <w:b/>
          <w:color w:val="808080" w:themeColor="background1" w:themeShade="80"/>
        </w:rPr>
      </w:pPr>
      <w:r w:rsidRPr="0000572E">
        <w:rPr>
          <w:rFonts w:asciiTheme="minorHAnsi" w:hAnsiTheme="minorHAnsi"/>
          <w:color w:val="808080" w:themeColor="background1" w:themeShade="80"/>
        </w:rPr>
        <w:t xml:space="preserve">(Debe incluir las consideraciones técnicas y financieras tenidas en cuenta para la validación de </w:t>
      </w:r>
      <w:r w:rsidR="00713960" w:rsidRPr="0000572E">
        <w:rPr>
          <w:rFonts w:asciiTheme="minorHAnsi" w:hAnsiTheme="minorHAnsi"/>
          <w:color w:val="808080" w:themeColor="background1" w:themeShade="80"/>
        </w:rPr>
        <w:t xml:space="preserve">las </w:t>
      </w:r>
      <w:r w:rsidRPr="0000572E">
        <w:rPr>
          <w:rFonts w:asciiTheme="minorHAnsi" w:hAnsiTheme="minorHAnsi"/>
          <w:color w:val="808080" w:themeColor="background1" w:themeShade="80"/>
        </w:rPr>
        <w:t>inversiones ejecutadas en el marco del plan bianual o peri</w:t>
      </w:r>
      <w:r w:rsidR="00ED77AF" w:rsidRPr="0000572E">
        <w:rPr>
          <w:rFonts w:asciiTheme="minorHAnsi" w:hAnsiTheme="minorHAnsi"/>
          <w:color w:val="808080" w:themeColor="background1" w:themeShade="80"/>
        </w:rPr>
        <w:t>odo a imputar, de</w:t>
      </w:r>
      <w:r w:rsidRPr="0000572E">
        <w:rPr>
          <w:rFonts w:asciiTheme="minorHAnsi" w:hAnsiTheme="minorHAnsi"/>
          <w:color w:val="808080" w:themeColor="background1" w:themeShade="80"/>
        </w:rPr>
        <w:t xml:space="preserve"> acuerdo con el contrato de concesión portuaria)</w:t>
      </w:r>
      <w:r w:rsidR="00A5214B">
        <w:rPr>
          <w:rFonts w:asciiTheme="minorHAnsi" w:hAnsiTheme="minorHAnsi"/>
          <w:color w:val="808080" w:themeColor="background1" w:themeShade="80"/>
        </w:rPr>
        <w:t>.</w:t>
      </w:r>
    </w:p>
    <w:p w14:paraId="3A57793A" w14:textId="77777777" w:rsidR="00A66471" w:rsidRPr="0000572E" w:rsidRDefault="00A66471" w:rsidP="00A66471">
      <w:pPr>
        <w:ind w:left="69"/>
        <w:rPr>
          <w:rFonts w:asciiTheme="minorHAnsi" w:hAnsiTheme="minorHAnsi"/>
          <w:b/>
        </w:rPr>
      </w:pPr>
    </w:p>
    <w:p w14:paraId="6E213AB4" w14:textId="77777777" w:rsidR="006C659E" w:rsidRPr="0000572E" w:rsidRDefault="006C659E" w:rsidP="00FC79DA">
      <w:pPr>
        <w:pStyle w:val="Sinespaciado"/>
        <w:jc w:val="both"/>
        <w:rPr>
          <w:rFonts w:asciiTheme="minorHAnsi" w:hAnsiTheme="minorHAnsi"/>
        </w:rPr>
      </w:pPr>
    </w:p>
    <w:p w14:paraId="618A4DA6" w14:textId="612A620A" w:rsidR="00C30ED2" w:rsidRPr="0000572E" w:rsidRDefault="00C30ED2" w:rsidP="00FC79DA">
      <w:pPr>
        <w:pStyle w:val="Prrafodelista"/>
        <w:numPr>
          <w:ilvl w:val="0"/>
          <w:numId w:val="48"/>
        </w:numPr>
        <w:spacing w:after="0" w:line="240" w:lineRule="auto"/>
        <w:ind w:left="426" w:hanging="357"/>
        <w:contextualSpacing w:val="0"/>
        <w:jc w:val="center"/>
        <w:rPr>
          <w:rFonts w:asciiTheme="minorHAnsi" w:hAnsiTheme="minorHAnsi"/>
          <w:b/>
          <w:bCs/>
        </w:rPr>
      </w:pPr>
      <w:bookmarkStart w:id="1" w:name="_Ref42627039"/>
      <w:r w:rsidRPr="0000572E">
        <w:rPr>
          <w:rFonts w:asciiTheme="minorHAnsi" w:hAnsiTheme="minorHAnsi"/>
          <w:b/>
          <w:bCs/>
        </w:rPr>
        <w:t xml:space="preserve">BALANCE DE EJECUCIÓN DEL PLAN BIANUAL </w:t>
      </w:r>
      <w:r w:rsidR="004B17C0" w:rsidRPr="00BE3B29">
        <w:rPr>
          <w:rFonts w:asciiTheme="minorHAnsi" w:hAnsiTheme="minorHAnsi"/>
          <w:b/>
          <w:bCs/>
          <w:color w:val="808080" w:themeColor="background1" w:themeShade="80"/>
        </w:rPr>
        <w:t>(</w:t>
      </w:r>
      <w:r w:rsidR="00F64BDE" w:rsidRPr="00BE3B29">
        <w:rPr>
          <w:rFonts w:asciiTheme="minorHAnsi" w:hAnsiTheme="minorHAnsi"/>
          <w:b/>
          <w:bCs/>
          <w:color w:val="808080" w:themeColor="background1" w:themeShade="80"/>
        </w:rPr>
        <w:t>Incluir el año inicial y el año final del periodo de referencia para el plan bianual)</w:t>
      </w:r>
      <w:bookmarkEnd w:id="1"/>
    </w:p>
    <w:p w14:paraId="13B7887A" w14:textId="1368A379" w:rsidR="00ED77AF" w:rsidRPr="0000572E" w:rsidRDefault="00ED77AF" w:rsidP="00ED77AF">
      <w:pPr>
        <w:pStyle w:val="Sinespaciado"/>
        <w:rPr>
          <w:rFonts w:asciiTheme="minorHAnsi" w:hAnsiTheme="minorHAnsi"/>
          <w:color w:val="808080" w:themeColor="background1" w:themeShade="80"/>
        </w:rPr>
      </w:pPr>
      <w:r w:rsidRPr="0000572E">
        <w:rPr>
          <w:rFonts w:asciiTheme="minorHAnsi" w:hAnsiTheme="minorHAnsi"/>
          <w:color w:val="808080" w:themeColor="background1" w:themeShade="80"/>
        </w:rPr>
        <w:t>(Debe incluir de manera detallada el balance de ejecución del plan bianual o periodo a imputar, de acuerdo con el contrato de concesión portuaria)</w:t>
      </w:r>
      <w:r w:rsidR="00A5214B">
        <w:rPr>
          <w:rFonts w:asciiTheme="minorHAnsi" w:hAnsiTheme="minorHAnsi"/>
          <w:color w:val="808080" w:themeColor="background1" w:themeShade="80"/>
        </w:rPr>
        <w:t>.</w:t>
      </w:r>
    </w:p>
    <w:p w14:paraId="2D8C4E5F" w14:textId="77777777" w:rsidR="00ED77AF" w:rsidRPr="0000572E" w:rsidRDefault="00ED77AF" w:rsidP="00ED77AF">
      <w:pPr>
        <w:ind w:left="69"/>
        <w:rPr>
          <w:rFonts w:asciiTheme="minorHAnsi" w:hAnsiTheme="minorHAnsi"/>
          <w:b/>
          <w:bCs/>
        </w:rPr>
      </w:pPr>
    </w:p>
    <w:p w14:paraId="52319E77" w14:textId="67346180" w:rsidR="00D0072A" w:rsidRPr="0000572E" w:rsidRDefault="00D0072A" w:rsidP="00FC79DA">
      <w:pPr>
        <w:pStyle w:val="Sinespaciado"/>
        <w:jc w:val="both"/>
        <w:rPr>
          <w:rFonts w:asciiTheme="minorHAnsi" w:hAnsiTheme="minorHAnsi"/>
          <w:lang w:val="es-ES"/>
        </w:rPr>
      </w:pPr>
    </w:p>
    <w:p w14:paraId="060614B2" w14:textId="380CFF0E" w:rsidR="00C30ED2" w:rsidRPr="0000572E" w:rsidRDefault="00C21400" w:rsidP="005E2D5C">
      <w:pPr>
        <w:pStyle w:val="Prrafodelista"/>
        <w:numPr>
          <w:ilvl w:val="0"/>
          <w:numId w:val="48"/>
        </w:numPr>
        <w:spacing w:after="0" w:line="240" w:lineRule="auto"/>
        <w:contextualSpacing w:val="0"/>
        <w:jc w:val="center"/>
        <w:rPr>
          <w:rFonts w:asciiTheme="minorHAnsi" w:hAnsiTheme="minorHAnsi"/>
        </w:rPr>
      </w:pPr>
      <w:r w:rsidRPr="0000572E">
        <w:rPr>
          <w:rFonts w:asciiTheme="minorHAnsi" w:hAnsiTheme="minorHAnsi"/>
          <w:b/>
          <w:bCs/>
        </w:rPr>
        <w:t xml:space="preserve">IMPUTACIÓN </w:t>
      </w:r>
      <w:r w:rsidR="00C30ED2" w:rsidRPr="0000572E">
        <w:rPr>
          <w:rFonts w:asciiTheme="minorHAnsi" w:hAnsiTheme="minorHAnsi"/>
          <w:b/>
          <w:bCs/>
        </w:rPr>
        <w:t xml:space="preserve">DE INVERSIONES </w:t>
      </w:r>
      <w:r w:rsidR="00070AC2" w:rsidRPr="0000572E">
        <w:rPr>
          <w:rFonts w:asciiTheme="minorHAnsi" w:hAnsiTheme="minorHAnsi"/>
          <w:b/>
          <w:bCs/>
        </w:rPr>
        <w:t xml:space="preserve">EJECUTADAS </w:t>
      </w:r>
      <w:r w:rsidR="00C30ED2" w:rsidRPr="0000572E">
        <w:rPr>
          <w:rFonts w:asciiTheme="minorHAnsi" w:hAnsiTheme="minorHAnsi"/>
          <w:b/>
          <w:bCs/>
        </w:rPr>
        <w:t xml:space="preserve">DEL PLAN BIANUAL </w:t>
      </w:r>
      <w:r w:rsidR="00F64BDE">
        <w:rPr>
          <w:rFonts w:asciiTheme="minorHAnsi" w:hAnsiTheme="minorHAnsi"/>
          <w:b/>
          <w:bCs/>
        </w:rPr>
        <w:t>XXXX</w:t>
      </w:r>
      <w:r w:rsidR="00C30ED2" w:rsidRPr="0000572E">
        <w:rPr>
          <w:rFonts w:asciiTheme="minorHAnsi" w:hAnsiTheme="minorHAnsi"/>
          <w:b/>
          <w:bCs/>
        </w:rPr>
        <w:t>-</w:t>
      </w:r>
      <w:r w:rsidR="00F64BDE">
        <w:rPr>
          <w:rFonts w:asciiTheme="minorHAnsi" w:hAnsiTheme="minorHAnsi"/>
          <w:b/>
          <w:bCs/>
        </w:rPr>
        <w:t xml:space="preserve">XXXX </w:t>
      </w:r>
      <w:r w:rsidR="004B17C0" w:rsidRPr="00BE3B29">
        <w:rPr>
          <w:rFonts w:asciiTheme="minorHAnsi" w:hAnsiTheme="minorHAnsi"/>
          <w:b/>
          <w:bCs/>
          <w:color w:val="A6A6A6" w:themeColor="background1" w:themeShade="A6"/>
        </w:rPr>
        <w:t>(</w:t>
      </w:r>
      <w:r w:rsidR="00F64BDE" w:rsidRPr="00BE3B29">
        <w:rPr>
          <w:rFonts w:asciiTheme="minorHAnsi" w:hAnsiTheme="minorHAnsi"/>
          <w:b/>
          <w:bCs/>
          <w:color w:val="808080" w:themeColor="background1" w:themeShade="80"/>
        </w:rPr>
        <w:t xml:space="preserve">Incluir el año inicial y el año final del periodo de referencia para el plan bianual) </w:t>
      </w:r>
      <w:r w:rsidR="006E171F" w:rsidRPr="0000572E">
        <w:rPr>
          <w:rFonts w:asciiTheme="minorHAnsi" w:hAnsiTheme="minorHAnsi"/>
          <w:b/>
          <w:bCs/>
        </w:rPr>
        <w:t>A</w:t>
      </w:r>
      <w:r w:rsidR="009A4B6D" w:rsidRPr="0000572E">
        <w:rPr>
          <w:rFonts w:asciiTheme="minorHAnsi" w:hAnsiTheme="minorHAnsi"/>
          <w:b/>
          <w:bCs/>
        </w:rPr>
        <w:t>L</w:t>
      </w:r>
      <w:r w:rsidR="00875417" w:rsidRPr="0000572E">
        <w:rPr>
          <w:rFonts w:asciiTheme="minorHAnsi" w:hAnsiTheme="minorHAnsi"/>
          <w:b/>
          <w:bCs/>
        </w:rPr>
        <w:t xml:space="preserve"> </w:t>
      </w:r>
      <w:r w:rsidR="006E171F" w:rsidRPr="0000572E">
        <w:rPr>
          <w:rFonts w:asciiTheme="minorHAnsi" w:hAnsiTheme="minorHAnsi"/>
          <w:b/>
          <w:bCs/>
        </w:rPr>
        <w:t xml:space="preserve">PLAN </w:t>
      </w:r>
      <w:r w:rsidR="009A4B6D" w:rsidRPr="0000572E">
        <w:rPr>
          <w:rFonts w:asciiTheme="minorHAnsi" w:hAnsiTheme="minorHAnsi"/>
          <w:b/>
          <w:bCs/>
        </w:rPr>
        <w:t xml:space="preserve">MAESTRO </w:t>
      </w:r>
      <w:r w:rsidR="006E171F" w:rsidRPr="0000572E">
        <w:rPr>
          <w:rFonts w:asciiTheme="minorHAnsi" w:hAnsiTheme="minorHAnsi"/>
          <w:b/>
          <w:bCs/>
        </w:rPr>
        <w:t>DE INVERSIÓN CONTRACTUAL</w:t>
      </w:r>
    </w:p>
    <w:p w14:paraId="472BE02F" w14:textId="30540876" w:rsidR="00ED77AF" w:rsidRPr="0000572E" w:rsidRDefault="00ED77AF" w:rsidP="00713960">
      <w:pPr>
        <w:pStyle w:val="Sinespaciado"/>
        <w:rPr>
          <w:rFonts w:asciiTheme="minorHAnsi" w:hAnsiTheme="minorHAnsi"/>
          <w:color w:val="808080" w:themeColor="background1" w:themeShade="80"/>
        </w:rPr>
      </w:pPr>
      <w:r w:rsidRPr="0000572E">
        <w:rPr>
          <w:rFonts w:asciiTheme="minorHAnsi" w:hAnsiTheme="minorHAnsi"/>
          <w:color w:val="808080" w:themeColor="background1" w:themeShade="80"/>
        </w:rPr>
        <w:t>(</w:t>
      </w:r>
      <w:r w:rsidR="00524268" w:rsidRPr="0000572E">
        <w:rPr>
          <w:rFonts w:asciiTheme="minorHAnsi" w:hAnsiTheme="minorHAnsi"/>
          <w:color w:val="808080" w:themeColor="background1" w:themeShade="80"/>
        </w:rPr>
        <w:t>C</w:t>
      </w:r>
      <w:r w:rsidR="00C97084" w:rsidRPr="0000572E">
        <w:rPr>
          <w:rFonts w:asciiTheme="minorHAnsi" w:hAnsiTheme="minorHAnsi"/>
          <w:color w:val="808080" w:themeColor="background1" w:themeShade="80"/>
        </w:rPr>
        <w:t>on base en el balance de ejecución detallado en el numeral anterior debe indicarse de manera detallada la imputación de las inversiones ejecutadas en el marco del plan bianual o periodo a imputar, esto</w:t>
      </w:r>
      <w:r w:rsidRPr="0000572E">
        <w:rPr>
          <w:rFonts w:asciiTheme="minorHAnsi" w:hAnsiTheme="minorHAnsi"/>
          <w:color w:val="808080" w:themeColor="background1" w:themeShade="80"/>
        </w:rPr>
        <w:t xml:space="preserve"> de acuerdo con el contrato de concesión portuaria)</w:t>
      </w:r>
      <w:r w:rsidR="00A5214B">
        <w:rPr>
          <w:rFonts w:asciiTheme="minorHAnsi" w:hAnsiTheme="minorHAnsi"/>
          <w:color w:val="808080" w:themeColor="background1" w:themeShade="80"/>
        </w:rPr>
        <w:t>.</w:t>
      </w:r>
    </w:p>
    <w:p w14:paraId="145CF4DF" w14:textId="77777777" w:rsidR="00ED77AF" w:rsidRPr="0000572E" w:rsidRDefault="00ED77AF" w:rsidP="00ED77AF">
      <w:pPr>
        <w:rPr>
          <w:rFonts w:asciiTheme="minorHAnsi" w:hAnsiTheme="minorHAnsi"/>
        </w:rPr>
      </w:pPr>
    </w:p>
    <w:p w14:paraId="70A61B23" w14:textId="77777777" w:rsidR="00672296" w:rsidRPr="0000572E" w:rsidRDefault="00672296" w:rsidP="00672296">
      <w:pPr>
        <w:pStyle w:val="Prrafodelista"/>
        <w:spacing w:after="0" w:line="240" w:lineRule="auto"/>
        <w:ind w:left="789"/>
        <w:contextualSpacing w:val="0"/>
        <w:jc w:val="both"/>
        <w:rPr>
          <w:rFonts w:asciiTheme="minorHAnsi" w:hAnsiTheme="minorHAnsi"/>
        </w:rPr>
      </w:pPr>
    </w:p>
    <w:p w14:paraId="0BF19F38" w14:textId="77777777" w:rsidR="009F60C4" w:rsidRPr="0000572E" w:rsidRDefault="009F60C4" w:rsidP="009F60C4">
      <w:pPr>
        <w:pStyle w:val="Sinespaciado"/>
        <w:jc w:val="both"/>
        <w:rPr>
          <w:rFonts w:asciiTheme="minorHAnsi" w:hAnsiTheme="minorHAnsi"/>
        </w:rPr>
      </w:pPr>
      <w:r w:rsidRPr="0000572E">
        <w:rPr>
          <w:rFonts w:asciiTheme="minorHAnsi" w:hAnsiTheme="minorHAnsi"/>
        </w:rPr>
        <w:t xml:space="preserve">Con base en lo anterior, las partes acuerdan: </w:t>
      </w:r>
    </w:p>
    <w:p w14:paraId="70828263" w14:textId="77777777" w:rsidR="009F60C4" w:rsidRPr="0000572E" w:rsidRDefault="009F60C4" w:rsidP="00FC79DA">
      <w:pPr>
        <w:pStyle w:val="Sinespaciado"/>
        <w:jc w:val="both"/>
        <w:rPr>
          <w:rFonts w:asciiTheme="minorHAnsi" w:hAnsiTheme="minorHAnsi"/>
        </w:rPr>
      </w:pPr>
    </w:p>
    <w:p w14:paraId="47E30A70" w14:textId="6C145828" w:rsidR="003D0806" w:rsidRPr="0000572E" w:rsidRDefault="003D0806" w:rsidP="00FC79DA">
      <w:pPr>
        <w:pStyle w:val="Sinespaciado"/>
        <w:jc w:val="both"/>
        <w:rPr>
          <w:rFonts w:asciiTheme="minorHAnsi" w:hAnsiTheme="minorHAnsi"/>
          <w:lang w:val="es-ES"/>
        </w:rPr>
      </w:pPr>
    </w:p>
    <w:p w14:paraId="0D9E9EC9" w14:textId="4E320582" w:rsidR="00E96285" w:rsidRPr="0000572E" w:rsidRDefault="00E96285" w:rsidP="006E171F">
      <w:pPr>
        <w:pStyle w:val="Sinespaciado"/>
        <w:numPr>
          <w:ilvl w:val="0"/>
          <w:numId w:val="48"/>
        </w:numPr>
        <w:jc w:val="center"/>
        <w:rPr>
          <w:rFonts w:asciiTheme="minorHAnsi" w:hAnsiTheme="minorHAnsi"/>
          <w:b/>
        </w:rPr>
      </w:pPr>
      <w:r w:rsidRPr="0000572E">
        <w:rPr>
          <w:rFonts w:asciiTheme="minorHAnsi" w:hAnsiTheme="minorHAnsi"/>
          <w:b/>
        </w:rPr>
        <w:t>DECLARACIONES FINALES</w:t>
      </w:r>
      <w:r w:rsidR="00345FD5" w:rsidRPr="0000572E">
        <w:rPr>
          <w:rFonts w:asciiTheme="minorHAnsi" w:hAnsiTheme="minorHAnsi"/>
          <w:b/>
        </w:rPr>
        <w:t xml:space="preserve"> </w:t>
      </w:r>
    </w:p>
    <w:p w14:paraId="5265B4B3" w14:textId="4C724C03" w:rsidR="008F6ABE" w:rsidRPr="0000572E" w:rsidRDefault="008F6ABE" w:rsidP="008F6ABE">
      <w:pPr>
        <w:pStyle w:val="Sinespaciado"/>
        <w:rPr>
          <w:rFonts w:asciiTheme="minorHAnsi" w:hAnsiTheme="minorHAnsi"/>
          <w:b/>
          <w:color w:val="808080" w:themeColor="background1" w:themeShade="80"/>
        </w:rPr>
      </w:pPr>
      <w:r w:rsidRPr="0000572E">
        <w:rPr>
          <w:rFonts w:asciiTheme="minorHAnsi" w:hAnsiTheme="minorHAnsi"/>
          <w:color w:val="808080" w:themeColor="background1" w:themeShade="80"/>
        </w:rPr>
        <w:t>(Se debe incluir las consideraciones finales que se crean pertinentes ya sea por parte de la Agencia, el concesionario y/o la interventoría, de acuerdo con los numerales anteriores)</w:t>
      </w:r>
      <w:r w:rsidR="000D0A5C" w:rsidRPr="0000572E">
        <w:rPr>
          <w:rFonts w:asciiTheme="minorHAnsi" w:hAnsiTheme="minorHAnsi"/>
          <w:color w:val="808080" w:themeColor="background1" w:themeShade="80"/>
        </w:rPr>
        <w:t>.</w:t>
      </w:r>
    </w:p>
    <w:p w14:paraId="700A337A" w14:textId="77777777" w:rsidR="008F6ABE" w:rsidRPr="0000572E" w:rsidRDefault="008F6ABE" w:rsidP="008F6ABE">
      <w:pPr>
        <w:pStyle w:val="Sinespaciado"/>
        <w:rPr>
          <w:rFonts w:asciiTheme="minorHAnsi" w:hAnsiTheme="minorHAnsi"/>
          <w:b/>
        </w:rPr>
      </w:pPr>
    </w:p>
    <w:p w14:paraId="411E62DC" w14:textId="77777777" w:rsidR="009708A2" w:rsidRPr="0000572E" w:rsidRDefault="009708A2" w:rsidP="00D0072A">
      <w:pPr>
        <w:pStyle w:val="Sinespaciado"/>
        <w:jc w:val="both"/>
        <w:rPr>
          <w:rFonts w:asciiTheme="minorHAnsi" w:hAnsiTheme="minorHAnsi"/>
        </w:rPr>
      </w:pPr>
    </w:p>
    <w:p w14:paraId="420F7997" w14:textId="0CFAE4D9" w:rsidR="00D1410A" w:rsidRPr="0000572E" w:rsidRDefault="00D1410A" w:rsidP="00A52DDC">
      <w:pPr>
        <w:pStyle w:val="Sinespaciado"/>
        <w:numPr>
          <w:ilvl w:val="0"/>
          <w:numId w:val="48"/>
        </w:numPr>
        <w:jc w:val="center"/>
        <w:rPr>
          <w:rFonts w:asciiTheme="minorHAnsi" w:hAnsiTheme="minorHAnsi"/>
        </w:rPr>
      </w:pPr>
      <w:r w:rsidRPr="0000572E">
        <w:rPr>
          <w:rFonts w:asciiTheme="minorHAnsi" w:hAnsiTheme="minorHAnsi"/>
          <w:b/>
        </w:rPr>
        <w:t>ANEXOS</w:t>
      </w:r>
    </w:p>
    <w:p w14:paraId="3612F6D2" w14:textId="035AAD52" w:rsidR="008F6ABE" w:rsidRPr="0000572E" w:rsidRDefault="008F6ABE" w:rsidP="008F6ABE">
      <w:pPr>
        <w:pStyle w:val="Sinespaciado"/>
        <w:ind w:left="429"/>
        <w:rPr>
          <w:rFonts w:asciiTheme="minorHAnsi" w:hAnsiTheme="minorHAnsi"/>
          <w:b/>
          <w:color w:val="808080" w:themeColor="background1" w:themeShade="80"/>
        </w:rPr>
      </w:pPr>
      <w:r w:rsidRPr="0000572E">
        <w:rPr>
          <w:rFonts w:asciiTheme="minorHAnsi" w:hAnsiTheme="minorHAnsi"/>
          <w:color w:val="808080" w:themeColor="background1" w:themeShade="80"/>
        </w:rPr>
        <w:t>(Debe relacionar los documentos que se consideren pertinentes de acuerdo con plan bianual o periodo a imputar)</w:t>
      </w:r>
      <w:r w:rsidR="000D0A5C" w:rsidRPr="0000572E">
        <w:rPr>
          <w:rFonts w:asciiTheme="minorHAnsi" w:hAnsiTheme="minorHAnsi"/>
          <w:color w:val="808080" w:themeColor="background1" w:themeShade="80"/>
        </w:rPr>
        <w:t>.</w:t>
      </w:r>
    </w:p>
    <w:p w14:paraId="5B931ED7" w14:textId="77777777" w:rsidR="008F6ABE" w:rsidRPr="0000572E" w:rsidRDefault="008F6ABE" w:rsidP="008F6ABE">
      <w:pPr>
        <w:pStyle w:val="Sinespaciado"/>
        <w:rPr>
          <w:rFonts w:asciiTheme="minorHAnsi" w:hAnsiTheme="minorHAnsi"/>
        </w:rPr>
      </w:pPr>
    </w:p>
    <w:p w14:paraId="7AE63578" w14:textId="0B235A56" w:rsidR="00D1410A" w:rsidRPr="0000572E" w:rsidRDefault="00D1410A" w:rsidP="00F23884">
      <w:pPr>
        <w:pStyle w:val="Sinespaciado"/>
        <w:jc w:val="both"/>
        <w:rPr>
          <w:rFonts w:asciiTheme="minorHAnsi" w:hAnsiTheme="minorHAnsi"/>
        </w:rPr>
      </w:pPr>
    </w:p>
    <w:p w14:paraId="723D56D1" w14:textId="77777777" w:rsidR="00A5214B" w:rsidRDefault="00A5214B" w:rsidP="00E365F0">
      <w:pPr>
        <w:pStyle w:val="Sinespaciado"/>
        <w:jc w:val="both"/>
        <w:rPr>
          <w:rFonts w:asciiTheme="minorHAnsi" w:hAnsiTheme="minorHAnsi"/>
          <w:b/>
          <w:bCs/>
        </w:rPr>
      </w:pPr>
    </w:p>
    <w:p w14:paraId="19C215E8" w14:textId="22D576DA" w:rsidR="008769BE" w:rsidRPr="006056DD" w:rsidRDefault="008769BE" w:rsidP="00E365F0">
      <w:pPr>
        <w:pStyle w:val="Sinespaciado"/>
        <w:jc w:val="both"/>
        <w:rPr>
          <w:rFonts w:asciiTheme="minorHAnsi" w:hAnsiTheme="minorHAnsi"/>
          <w:b/>
          <w:bCs/>
        </w:rPr>
      </w:pPr>
      <w:r w:rsidRPr="006056DD">
        <w:rPr>
          <w:rFonts w:asciiTheme="minorHAnsi" w:hAnsiTheme="minorHAnsi"/>
          <w:b/>
          <w:bCs/>
        </w:rPr>
        <w:t>FIRMANTE</w:t>
      </w:r>
      <w:r w:rsidR="00263B6B" w:rsidRPr="006056DD">
        <w:rPr>
          <w:rFonts w:asciiTheme="minorHAnsi" w:hAnsiTheme="minorHAnsi"/>
          <w:b/>
          <w:bCs/>
        </w:rPr>
        <w:t>S</w:t>
      </w:r>
      <w:r w:rsidR="002960E2" w:rsidRPr="006056DD">
        <w:rPr>
          <w:rFonts w:asciiTheme="minorHAnsi" w:hAnsiTheme="minorHAnsi"/>
          <w:b/>
          <w:bCs/>
        </w:rPr>
        <w:t>,</w:t>
      </w:r>
    </w:p>
    <w:p w14:paraId="19D52CDD" w14:textId="77777777" w:rsidR="002960E2" w:rsidRPr="006056DD" w:rsidRDefault="002960E2" w:rsidP="00E365F0">
      <w:pPr>
        <w:pStyle w:val="Sinespaciado"/>
        <w:jc w:val="both"/>
        <w:rPr>
          <w:rFonts w:asciiTheme="minorHAnsi" w:hAnsiTheme="minorHAnsi"/>
          <w:b/>
          <w:bCs/>
        </w:rPr>
      </w:pPr>
    </w:p>
    <w:p w14:paraId="7C647693" w14:textId="3525D413" w:rsidR="00CA6DD3" w:rsidRPr="006056DD" w:rsidRDefault="00CA6DD3" w:rsidP="00E365F0">
      <w:pPr>
        <w:pStyle w:val="Sinespaciado"/>
        <w:jc w:val="both"/>
        <w:rPr>
          <w:rFonts w:asciiTheme="minorHAnsi" w:hAnsiTheme="minorHAnsi"/>
          <w:b/>
          <w:bCs/>
        </w:rPr>
      </w:pPr>
    </w:p>
    <w:p w14:paraId="07459B52" w14:textId="33AFB479" w:rsidR="00CA6DD3" w:rsidRPr="006056DD" w:rsidRDefault="00CA6DD3" w:rsidP="00E365F0">
      <w:pPr>
        <w:pStyle w:val="Sinespaciado"/>
        <w:jc w:val="both"/>
        <w:rPr>
          <w:rFonts w:asciiTheme="minorHAnsi" w:hAnsiTheme="minorHAnsi"/>
        </w:rPr>
      </w:pPr>
      <w:r w:rsidRPr="006056DD">
        <w:rPr>
          <w:rFonts w:asciiTheme="minorHAnsi" w:hAnsiTheme="minorHAnsi"/>
        </w:rPr>
        <w:t xml:space="preserve">POR LA ANI, </w:t>
      </w:r>
      <w:r w:rsidRPr="006056DD">
        <w:rPr>
          <w:rFonts w:asciiTheme="minorHAnsi" w:hAnsiTheme="minorHAnsi"/>
        </w:rPr>
        <w:tab/>
      </w:r>
      <w:r w:rsidRPr="006056DD">
        <w:rPr>
          <w:rFonts w:asciiTheme="minorHAnsi" w:hAnsiTheme="minorHAnsi"/>
        </w:rPr>
        <w:tab/>
      </w:r>
      <w:r w:rsidRPr="006056DD">
        <w:rPr>
          <w:rFonts w:asciiTheme="minorHAnsi" w:hAnsiTheme="minorHAnsi"/>
        </w:rPr>
        <w:tab/>
      </w:r>
      <w:r w:rsidRPr="006056DD">
        <w:rPr>
          <w:rFonts w:asciiTheme="minorHAnsi" w:hAnsiTheme="minorHAnsi"/>
        </w:rPr>
        <w:tab/>
      </w:r>
      <w:r w:rsidRPr="006056DD">
        <w:rPr>
          <w:rFonts w:asciiTheme="minorHAnsi" w:hAnsiTheme="minorHAnsi"/>
        </w:rPr>
        <w:tab/>
        <w:t xml:space="preserve">POR LA SOCIEDAD PORTUARIA, </w:t>
      </w:r>
    </w:p>
    <w:p w14:paraId="11BB0FB0" w14:textId="5AA49F0B" w:rsidR="007A76F6" w:rsidRPr="006056DD" w:rsidRDefault="007A76F6" w:rsidP="00FC79DA">
      <w:pPr>
        <w:pStyle w:val="Sinespaciado"/>
        <w:jc w:val="both"/>
        <w:rPr>
          <w:rFonts w:asciiTheme="minorHAnsi" w:hAnsiTheme="minorHAnsi"/>
        </w:rPr>
      </w:pPr>
    </w:p>
    <w:p w14:paraId="3242C7AA" w14:textId="77777777" w:rsidR="00A07ADE" w:rsidRPr="006056DD" w:rsidRDefault="00A07ADE" w:rsidP="00FC79DA">
      <w:pPr>
        <w:pStyle w:val="Sinespaciado"/>
        <w:jc w:val="both"/>
        <w:rPr>
          <w:rFonts w:asciiTheme="minorHAnsi" w:hAnsiTheme="minorHAnsi"/>
          <w:b/>
          <w:bCs/>
        </w:rPr>
      </w:pPr>
    </w:p>
    <w:p w14:paraId="78765244" w14:textId="0A87A2A5" w:rsidR="00A02D18" w:rsidRPr="006056DD" w:rsidRDefault="006115F9" w:rsidP="00FC79DA">
      <w:pPr>
        <w:pStyle w:val="Sinespaciado"/>
        <w:jc w:val="both"/>
        <w:rPr>
          <w:rFonts w:asciiTheme="minorHAnsi" w:hAnsiTheme="minorHAnsi"/>
          <w:b/>
          <w:bCs/>
        </w:rPr>
      </w:pPr>
      <w:r w:rsidRPr="006056DD">
        <w:rPr>
          <w:rFonts w:asciiTheme="minorHAnsi" w:hAnsiTheme="minorHAnsi"/>
          <w:b/>
          <w:bCs/>
          <w:color w:val="808080" w:themeColor="background1" w:themeShade="80"/>
        </w:rPr>
        <w:t>NOMBRE</w:t>
      </w:r>
      <w:r w:rsidRPr="006056DD">
        <w:rPr>
          <w:rFonts w:asciiTheme="minorHAnsi" w:hAnsiTheme="minorHAnsi"/>
          <w:b/>
          <w:bCs/>
          <w:color w:val="808080" w:themeColor="background1" w:themeShade="80"/>
        </w:rPr>
        <w:tab/>
      </w:r>
      <w:r w:rsidRPr="006056DD">
        <w:rPr>
          <w:rFonts w:asciiTheme="minorHAnsi" w:hAnsiTheme="minorHAnsi"/>
          <w:b/>
          <w:bCs/>
          <w:color w:val="808080" w:themeColor="background1" w:themeShade="80"/>
        </w:rPr>
        <w:tab/>
      </w:r>
      <w:r w:rsidRPr="006056DD">
        <w:rPr>
          <w:rFonts w:asciiTheme="minorHAnsi" w:hAnsiTheme="minorHAnsi"/>
          <w:b/>
          <w:bCs/>
          <w:color w:val="808080" w:themeColor="background1" w:themeShade="80"/>
        </w:rPr>
        <w:tab/>
      </w:r>
      <w:r w:rsidRPr="006056DD">
        <w:rPr>
          <w:rFonts w:asciiTheme="minorHAnsi" w:hAnsiTheme="minorHAnsi"/>
          <w:b/>
          <w:bCs/>
          <w:color w:val="808080" w:themeColor="background1" w:themeShade="80"/>
        </w:rPr>
        <w:tab/>
      </w:r>
      <w:r w:rsidRPr="006056DD">
        <w:rPr>
          <w:rFonts w:asciiTheme="minorHAnsi" w:hAnsiTheme="minorHAnsi"/>
          <w:b/>
          <w:bCs/>
          <w:color w:val="808080" w:themeColor="background1" w:themeShade="80"/>
        </w:rPr>
        <w:tab/>
      </w:r>
      <w:proofErr w:type="spellStart"/>
      <w:r w:rsidRPr="006056DD">
        <w:rPr>
          <w:rFonts w:asciiTheme="minorHAnsi" w:hAnsiTheme="minorHAnsi"/>
          <w:b/>
          <w:bCs/>
          <w:color w:val="808080" w:themeColor="background1" w:themeShade="80"/>
        </w:rPr>
        <w:t>NOMBRE</w:t>
      </w:r>
      <w:proofErr w:type="spellEnd"/>
      <w:r w:rsidR="00A07ADE" w:rsidRPr="006056DD">
        <w:rPr>
          <w:rFonts w:asciiTheme="minorHAnsi" w:hAnsiTheme="minorHAnsi"/>
          <w:b/>
          <w:bCs/>
        </w:rPr>
        <w:tab/>
      </w:r>
      <w:r w:rsidR="00A07ADE" w:rsidRPr="006056DD">
        <w:rPr>
          <w:rFonts w:asciiTheme="minorHAnsi" w:hAnsiTheme="minorHAnsi"/>
          <w:b/>
          <w:bCs/>
        </w:rPr>
        <w:tab/>
      </w:r>
      <w:r w:rsidR="00A07ADE" w:rsidRPr="006056DD">
        <w:rPr>
          <w:rFonts w:asciiTheme="minorHAnsi" w:hAnsiTheme="minorHAnsi"/>
          <w:b/>
          <w:bCs/>
        </w:rPr>
        <w:tab/>
      </w:r>
    </w:p>
    <w:p w14:paraId="59672937" w14:textId="2804A2E6" w:rsidR="002D5DB8" w:rsidRPr="006056DD" w:rsidRDefault="00EF3F30" w:rsidP="00FC79DA">
      <w:pPr>
        <w:pStyle w:val="Sinespaciado"/>
        <w:jc w:val="both"/>
        <w:rPr>
          <w:rFonts w:asciiTheme="minorHAnsi" w:hAnsiTheme="minorHAnsi"/>
        </w:rPr>
      </w:pPr>
      <w:r w:rsidRPr="006056DD">
        <w:rPr>
          <w:rFonts w:asciiTheme="minorHAnsi" w:hAnsiTheme="minorHAnsi"/>
        </w:rPr>
        <w:t>VICEPRESIDENTE DE GESTIÓN CONTRACTUAL</w:t>
      </w:r>
      <w:r w:rsidRPr="006056DD">
        <w:rPr>
          <w:rFonts w:asciiTheme="minorHAnsi" w:hAnsiTheme="minorHAnsi"/>
        </w:rPr>
        <w:tab/>
        <w:t>REPRESENTANTE LEGAL</w:t>
      </w:r>
      <w:r w:rsidR="002D5DB8" w:rsidRPr="006056DD">
        <w:rPr>
          <w:rFonts w:asciiTheme="minorHAnsi" w:hAnsiTheme="minorHAnsi"/>
        </w:rPr>
        <w:t xml:space="preserve"> </w:t>
      </w:r>
    </w:p>
    <w:p w14:paraId="0380D638" w14:textId="3FDE46F8" w:rsidR="00F72D15" w:rsidRPr="006056DD" w:rsidRDefault="002D5DB8" w:rsidP="00AC5CF4">
      <w:pPr>
        <w:pStyle w:val="Sinespaciado"/>
        <w:jc w:val="both"/>
        <w:rPr>
          <w:rFonts w:asciiTheme="minorHAnsi" w:hAnsiTheme="minorHAnsi"/>
        </w:rPr>
      </w:pPr>
      <w:r w:rsidRPr="006056DD">
        <w:rPr>
          <w:rFonts w:asciiTheme="minorHAnsi" w:hAnsiTheme="minorHAnsi"/>
        </w:rPr>
        <w:t xml:space="preserve">AGENCIA NACIONAL DE INFRAESTRUCTURA </w:t>
      </w:r>
      <w:r w:rsidRPr="006056DD">
        <w:rPr>
          <w:rFonts w:asciiTheme="minorHAnsi" w:hAnsiTheme="minorHAnsi"/>
        </w:rPr>
        <w:tab/>
        <w:t xml:space="preserve">SOCIEDAD PORTUARIA REGIONAL </w:t>
      </w:r>
      <w:r w:rsidR="00361582" w:rsidRPr="006056DD">
        <w:rPr>
          <w:rFonts w:asciiTheme="minorHAnsi" w:hAnsiTheme="minorHAnsi"/>
        </w:rPr>
        <w:t>XXXXXXXXX</w:t>
      </w:r>
    </w:p>
    <w:p w14:paraId="00A6E063" w14:textId="4D076999" w:rsidR="00F72D15" w:rsidRPr="006056DD" w:rsidRDefault="00F72D15" w:rsidP="00FC79DA">
      <w:pPr>
        <w:rPr>
          <w:rFonts w:asciiTheme="minorHAnsi" w:hAnsiTheme="minorHAnsi"/>
          <w:sz w:val="22"/>
          <w:szCs w:val="22"/>
        </w:rPr>
      </w:pPr>
    </w:p>
    <w:p w14:paraId="306AEAA0" w14:textId="58E3C382" w:rsidR="00166C58" w:rsidRPr="006056DD" w:rsidRDefault="00166C58" w:rsidP="00FC79DA">
      <w:pPr>
        <w:rPr>
          <w:rFonts w:asciiTheme="minorHAnsi" w:hAnsiTheme="minorHAnsi"/>
          <w:sz w:val="22"/>
          <w:szCs w:val="22"/>
        </w:rPr>
      </w:pPr>
    </w:p>
    <w:p w14:paraId="34D035CF" w14:textId="77777777" w:rsidR="00166C58" w:rsidRPr="006056DD" w:rsidRDefault="00166C58" w:rsidP="00FC79DA">
      <w:pPr>
        <w:rPr>
          <w:rFonts w:asciiTheme="minorHAnsi" w:hAnsiTheme="minorHAnsi"/>
          <w:sz w:val="22"/>
          <w:szCs w:val="22"/>
        </w:rPr>
      </w:pPr>
    </w:p>
    <w:p w14:paraId="744DFC4B" w14:textId="088C707F" w:rsidR="00166C58" w:rsidRPr="006056DD" w:rsidRDefault="006115F9" w:rsidP="00FC79DA">
      <w:pPr>
        <w:rPr>
          <w:rFonts w:asciiTheme="minorHAnsi" w:hAnsiTheme="minorHAnsi"/>
          <w:b/>
          <w:bCs/>
          <w:color w:val="808080" w:themeColor="background1" w:themeShade="80"/>
          <w:sz w:val="22"/>
          <w:szCs w:val="22"/>
        </w:rPr>
      </w:pPr>
      <w:r w:rsidRPr="006056DD">
        <w:rPr>
          <w:rFonts w:asciiTheme="minorHAnsi" w:hAnsiTheme="minorHAnsi"/>
          <w:b/>
          <w:bCs/>
          <w:color w:val="808080" w:themeColor="background1" w:themeShade="80"/>
          <w:sz w:val="22"/>
          <w:szCs w:val="22"/>
        </w:rPr>
        <w:t>NOMBRE</w:t>
      </w:r>
    </w:p>
    <w:p w14:paraId="3AFFD9D0" w14:textId="7B97F313" w:rsidR="00166C58" w:rsidRPr="006056DD" w:rsidRDefault="00166C58" w:rsidP="00FC79DA">
      <w:pPr>
        <w:rPr>
          <w:rFonts w:asciiTheme="minorHAnsi" w:hAnsiTheme="minorHAnsi"/>
          <w:sz w:val="22"/>
          <w:szCs w:val="22"/>
        </w:rPr>
      </w:pPr>
      <w:r w:rsidRPr="006056DD">
        <w:rPr>
          <w:rFonts w:asciiTheme="minorHAnsi" w:hAnsiTheme="minorHAnsi"/>
          <w:sz w:val="22"/>
          <w:szCs w:val="22"/>
        </w:rPr>
        <w:t>DIRECTOR DE INTERVENTORIA</w:t>
      </w:r>
    </w:p>
    <w:p w14:paraId="0F5519AA" w14:textId="27276049" w:rsidR="00166C58" w:rsidRPr="006056DD" w:rsidRDefault="00171E30" w:rsidP="00FC79DA">
      <w:pPr>
        <w:rPr>
          <w:rFonts w:asciiTheme="minorHAnsi" w:hAnsiTheme="minorHAnsi"/>
          <w:sz w:val="22"/>
          <w:szCs w:val="22"/>
        </w:rPr>
      </w:pPr>
      <w:r w:rsidRPr="00BE3B29">
        <w:rPr>
          <w:rFonts w:asciiTheme="minorHAnsi" w:eastAsia="Calibri" w:hAnsiTheme="minorHAnsi" w:cs="Times New Roman"/>
          <w:color w:val="808080" w:themeColor="background1" w:themeShade="80"/>
          <w:sz w:val="22"/>
          <w:szCs w:val="22"/>
          <w:lang w:eastAsia="en-US"/>
        </w:rPr>
        <w:t>NOMBRE INTERVENTORIA</w:t>
      </w:r>
      <w:r w:rsidRPr="00BE3B29">
        <w:rPr>
          <w:rFonts w:asciiTheme="minorHAnsi" w:hAnsiTheme="minorHAnsi"/>
          <w:color w:val="A6A6A6" w:themeColor="background1" w:themeShade="A6"/>
          <w:sz w:val="22"/>
          <w:szCs w:val="22"/>
        </w:rPr>
        <w:t xml:space="preserve"> </w:t>
      </w:r>
      <w:r w:rsidR="00361582" w:rsidRPr="006056DD">
        <w:rPr>
          <w:rFonts w:asciiTheme="minorHAnsi" w:hAnsiTheme="minorHAnsi"/>
          <w:sz w:val="22"/>
          <w:szCs w:val="22"/>
        </w:rPr>
        <w:t>XXXXXXXXXXX</w:t>
      </w:r>
    </w:p>
    <w:p w14:paraId="7BAB6C4A" w14:textId="34344ADF" w:rsidR="00F72D15" w:rsidRPr="0000572E" w:rsidRDefault="00F72D15" w:rsidP="00FC79DA">
      <w:pPr>
        <w:pStyle w:val="Sinespaciado"/>
        <w:rPr>
          <w:rFonts w:asciiTheme="minorHAnsi" w:hAnsiTheme="minorHAnsi"/>
        </w:rPr>
      </w:pPr>
    </w:p>
    <w:p w14:paraId="55290BA7" w14:textId="22B0D9D1" w:rsidR="00402BBD" w:rsidRPr="0000572E" w:rsidRDefault="00402BBD" w:rsidP="00FC79DA">
      <w:pPr>
        <w:pStyle w:val="Sinespaciado"/>
        <w:rPr>
          <w:rFonts w:asciiTheme="minorHAnsi" w:hAnsiTheme="minorHAnsi"/>
        </w:rPr>
      </w:pPr>
    </w:p>
    <w:p w14:paraId="5C079898" w14:textId="654E30AF" w:rsidR="00971097" w:rsidRPr="0000572E" w:rsidRDefault="002960E2" w:rsidP="00FC79DA">
      <w:pPr>
        <w:pStyle w:val="Sinespaciado"/>
        <w:jc w:val="both"/>
        <w:rPr>
          <w:rFonts w:asciiTheme="minorHAnsi" w:hAnsiTheme="minorHAnsi"/>
        </w:rPr>
      </w:pPr>
      <w:r w:rsidRPr="0000572E">
        <w:rPr>
          <w:rFonts w:asciiTheme="minorHAnsi" w:hAnsiTheme="minorHAnsi"/>
        </w:rPr>
        <w:t>Proyectó:</w:t>
      </w:r>
    </w:p>
    <w:p w14:paraId="05DC7C8B" w14:textId="004CA468" w:rsidR="002960E2" w:rsidRPr="0000572E" w:rsidRDefault="00C12C65" w:rsidP="00FC79DA">
      <w:pPr>
        <w:pStyle w:val="Sinespaciado"/>
        <w:jc w:val="both"/>
        <w:rPr>
          <w:rFonts w:asciiTheme="minorHAnsi" w:hAnsiTheme="minorHAnsi"/>
        </w:rPr>
      </w:pPr>
      <w:r w:rsidRPr="0000572E">
        <w:rPr>
          <w:rFonts w:asciiTheme="minorHAnsi" w:hAnsiTheme="minorHAnsi"/>
        </w:rPr>
        <w:t>Aspectos técnicos:</w:t>
      </w:r>
      <w:r w:rsidR="00CD1370" w:rsidRPr="0000572E">
        <w:rPr>
          <w:rFonts w:asciiTheme="minorHAnsi" w:hAnsiTheme="minorHAnsi"/>
        </w:rPr>
        <w:tab/>
      </w:r>
      <w:r w:rsidR="006115F9" w:rsidRPr="0000572E">
        <w:rPr>
          <w:rFonts w:asciiTheme="minorHAnsi" w:hAnsiTheme="minorHAnsi"/>
          <w:color w:val="808080" w:themeColor="background1" w:themeShade="80"/>
        </w:rPr>
        <w:t xml:space="preserve">Nombre </w:t>
      </w:r>
      <w:r w:rsidR="00CD1370" w:rsidRPr="0000572E">
        <w:rPr>
          <w:rFonts w:asciiTheme="minorHAnsi" w:hAnsiTheme="minorHAnsi"/>
        </w:rPr>
        <w:t xml:space="preserve">- </w:t>
      </w:r>
      <w:r w:rsidR="006115F9" w:rsidRPr="0000572E">
        <w:rPr>
          <w:rFonts w:asciiTheme="minorHAnsi" w:hAnsiTheme="minorHAnsi"/>
          <w:color w:val="808080" w:themeColor="background1" w:themeShade="80"/>
        </w:rPr>
        <w:t>Cargo</w:t>
      </w:r>
    </w:p>
    <w:p w14:paraId="6ED9B8A4" w14:textId="4E33A439" w:rsidR="00C12C65" w:rsidRPr="0000572E" w:rsidRDefault="00C12C65" w:rsidP="00FC79DA">
      <w:pPr>
        <w:pStyle w:val="Sinespaciado"/>
        <w:jc w:val="both"/>
        <w:rPr>
          <w:rFonts w:asciiTheme="minorHAnsi" w:hAnsiTheme="minorHAnsi"/>
        </w:rPr>
      </w:pPr>
      <w:r w:rsidRPr="0000572E">
        <w:rPr>
          <w:rFonts w:asciiTheme="minorHAnsi" w:hAnsiTheme="minorHAnsi"/>
        </w:rPr>
        <w:t>Aspectos Financiero:</w:t>
      </w:r>
      <w:r w:rsidR="00CD1370" w:rsidRPr="0000572E">
        <w:rPr>
          <w:rFonts w:asciiTheme="minorHAnsi" w:hAnsiTheme="minorHAnsi"/>
        </w:rPr>
        <w:t xml:space="preserve"> </w:t>
      </w:r>
      <w:r w:rsidR="00CD1370" w:rsidRPr="0000572E">
        <w:rPr>
          <w:rFonts w:asciiTheme="minorHAnsi" w:hAnsiTheme="minorHAnsi"/>
        </w:rPr>
        <w:tab/>
      </w:r>
      <w:r w:rsidR="006115F9" w:rsidRPr="0000572E">
        <w:rPr>
          <w:rFonts w:asciiTheme="minorHAnsi" w:hAnsiTheme="minorHAnsi"/>
          <w:color w:val="808080" w:themeColor="background1" w:themeShade="80"/>
        </w:rPr>
        <w:t xml:space="preserve">Nombre </w:t>
      </w:r>
      <w:r w:rsidR="006115F9" w:rsidRPr="0000572E">
        <w:rPr>
          <w:rFonts w:asciiTheme="minorHAnsi" w:hAnsiTheme="minorHAnsi"/>
        </w:rPr>
        <w:t xml:space="preserve">- </w:t>
      </w:r>
      <w:r w:rsidR="006115F9" w:rsidRPr="0000572E">
        <w:rPr>
          <w:rFonts w:asciiTheme="minorHAnsi" w:hAnsiTheme="minorHAnsi"/>
          <w:color w:val="808080" w:themeColor="background1" w:themeShade="80"/>
        </w:rPr>
        <w:t>Cargo</w:t>
      </w:r>
    </w:p>
    <w:p w14:paraId="546A1C45" w14:textId="05CB58B7" w:rsidR="002960E2" w:rsidRPr="0000572E" w:rsidRDefault="002960E2" w:rsidP="00FC79DA">
      <w:pPr>
        <w:pStyle w:val="Sinespaciado"/>
        <w:jc w:val="both"/>
        <w:rPr>
          <w:rFonts w:asciiTheme="minorHAnsi" w:hAnsiTheme="minorHAnsi"/>
        </w:rPr>
      </w:pPr>
    </w:p>
    <w:p w14:paraId="65170932" w14:textId="34C125A6" w:rsidR="002960E2" w:rsidRPr="0000572E" w:rsidRDefault="002960E2" w:rsidP="00FC79DA">
      <w:pPr>
        <w:pStyle w:val="Sinespaciado"/>
        <w:jc w:val="both"/>
        <w:rPr>
          <w:rFonts w:asciiTheme="minorHAnsi" w:hAnsiTheme="minorHAnsi"/>
        </w:rPr>
      </w:pPr>
      <w:r w:rsidRPr="0000572E">
        <w:rPr>
          <w:rFonts w:asciiTheme="minorHAnsi" w:hAnsiTheme="minorHAnsi"/>
        </w:rPr>
        <w:t xml:space="preserve">Revisó: </w:t>
      </w:r>
    </w:p>
    <w:p w14:paraId="4DBD01F7" w14:textId="04EE1B8A" w:rsidR="00C12C65" w:rsidRPr="0000572E" w:rsidRDefault="00C12C65" w:rsidP="00C12C65">
      <w:pPr>
        <w:pStyle w:val="Sinespaciado"/>
        <w:jc w:val="both"/>
        <w:rPr>
          <w:rFonts w:asciiTheme="minorHAnsi" w:hAnsiTheme="minorHAnsi"/>
        </w:rPr>
      </w:pPr>
      <w:r w:rsidRPr="0000572E">
        <w:rPr>
          <w:rFonts w:asciiTheme="minorHAnsi" w:hAnsiTheme="minorHAnsi"/>
        </w:rPr>
        <w:t>Aspectos técnicos:</w:t>
      </w:r>
      <w:r w:rsidR="00CD1370" w:rsidRPr="0000572E">
        <w:rPr>
          <w:rFonts w:asciiTheme="minorHAnsi" w:hAnsiTheme="minorHAnsi"/>
        </w:rPr>
        <w:tab/>
      </w:r>
      <w:r w:rsidR="006115F9" w:rsidRPr="0000572E">
        <w:rPr>
          <w:rFonts w:asciiTheme="minorHAnsi" w:hAnsiTheme="minorHAnsi"/>
          <w:color w:val="808080" w:themeColor="background1" w:themeShade="80"/>
        </w:rPr>
        <w:t xml:space="preserve">Nombre </w:t>
      </w:r>
      <w:r w:rsidR="006115F9" w:rsidRPr="0000572E">
        <w:rPr>
          <w:rFonts w:asciiTheme="minorHAnsi" w:hAnsiTheme="minorHAnsi"/>
        </w:rPr>
        <w:t xml:space="preserve">- </w:t>
      </w:r>
      <w:r w:rsidR="006115F9" w:rsidRPr="0000572E">
        <w:rPr>
          <w:rFonts w:asciiTheme="minorHAnsi" w:hAnsiTheme="minorHAnsi"/>
          <w:color w:val="808080" w:themeColor="background1" w:themeShade="80"/>
        </w:rPr>
        <w:t>Cargo</w:t>
      </w:r>
    </w:p>
    <w:p w14:paraId="67014A14" w14:textId="382DC69D" w:rsidR="00C12C65" w:rsidRPr="0000572E" w:rsidRDefault="00C12C65" w:rsidP="00C12C65">
      <w:pPr>
        <w:pStyle w:val="Sinespaciado"/>
        <w:jc w:val="both"/>
        <w:rPr>
          <w:rFonts w:asciiTheme="minorHAnsi" w:hAnsiTheme="minorHAnsi"/>
        </w:rPr>
      </w:pPr>
      <w:r w:rsidRPr="0000572E">
        <w:rPr>
          <w:rFonts w:asciiTheme="minorHAnsi" w:hAnsiTheme="minorHAnsi"/>
        </w:rPr>
        <w:t>Aspectos Financiero:</w:t>
      </w:r>
      <w:r w:rsidR="00CD1370" w:rsidRPr="0000572E">
        <w:rPr>
          <w:rFonts w:asciiTheme="minorHAnsi" w:hAnsiTheme="minorHAnsi"/>
        </w:rPr>
        <w:t xml:space="preserve"> </w:t>
      </w:r>
      <w:r w:rsidR="00CD1370" w:rsidRPr="0000572E">
        <w:rPr>
          <w:rFonts w:asciiTheme="minorHAnsi" w:hAnsiTheme="minorHAnsi"/>
        </w:rPr>
        <w:tab/>
      </w:r>
      <w:r w:rsidR="006115F9" w:rsidRPr="0000572E">
        <w:rPr>
          <w:rFonts w:asciiTheme="minorHAnsi" w:hAnsiTheme="minorHAnsi"/>
          <w:color w:val="808080" w:themeColor="background1" w:themeShade="80"/>
        </w:rPr>
        <w:t xml:space="preserve">Nombre </w:t>
      </w:r>
      <w:r w:rsidR="006115F9" w:rsidRPr="0000572E">
        <w:rPr>
          <w:rFonts w:asciiTheme="minorHAnsi" w:hAnsiTheme="minorHAnsi"/>
        </w:rPr>
        <w:t xml:space="preserve">- </w:t>
      </w:r>
      <w:r w:rsidR="006115F9" w:rsidRPr="0000572E">
        <w:rPr>
          <w:rFonts w:asciiTheme="minorHAnsi" w:hAnsiTheme="minorHAnsi"/>
          <w:color w:val="808080" w:themeColor="background1" w:themeShade="80"/>
        </w:rPr>
        <w:t>Cargo</w:t>
      </w:r>
    </w:p>
    <w:p w14:paraId="5BBDAA34" w14:textId="7C14B7F4" w:rsidR="002960E2" w:rsidRPr="0000572E" w:rsidRDefault="0032167E" w:rsidP="00FC79DA">
      <w:pPr>
        <w:pStyle w:val="Sinespaciado"/>
        <w:jc w:val="both"/>
        <w:rPr>
          <w:rFonts w:asciiTheme="minorHAnsi" w:hAnsiTheme="minorHAnsi"/>
        </w:rPr>
      </w:pPr>
      <w:r w:rsidRPr="0000572E">
        <w:rPr>
          <w:rFonts w:asciiTheme="minorHAnsi" w:hAnsiTheme="minorHAnsi"/>
        </w:rPr>
        <w:t xml:space="preserve">Aspectos Generales: </w:t>
      </w:r>
      <w:r w:rsidRPr="0000572E">
        <w:rPr>
          <w:rFonts w:asciiTheme="minorHAnsi" w:hAnsiTheme="minorHAnsi"/>
        </w:rPr>
        <w:tab/>
      </w:r>
      <w:r w:rsidR="006115F9" w:rsidRPr="0000572E">
        <w:rPr>
          <w:rFonts w:asciiTheme="minorHAnsi" w:hAnsiTheme="minorHAnsi"/>
          <w:color w:val="808080" w:themeColor="background1" w:themeShade="80"/>
        </w:rPr>
        <w:t xml:space="preserve">Nombre </w:t>
      </w:r>
      <w:r w:rsidR="006115F9" w:rsidRPr="0000572E">
        <w:rPr>
          <w:rFonts w:asciiTheme="minorHAnsi" w:hAnsiTheme="minorHAnsi"/>
        </w:rPr>
        <w:t xml:space="preserve">- </w:t>
      </w:r>
      <w:r w:rsidR="006115F9" w:rsidRPr="0000572E">
        <w:rPr>
          <w:rFonts w:asciiTheme="minorHAnsi" w:hAnsiTheme="minorHAnsi"/>
          <w:color w:val="808080" w:themeColor="background1" w:themeShade="80"/>
        </w:rPr>
        <w:t>Cargo</w:t>
      </w:r>
    </w:p>
    <w:sectPr w:rsidR="002960E2" w:rsidRPr="0000572E" w:rsidSect="006944BB">
      <w:headerReference w:type="default" r:id="rId11"/>
      <w:footerReference w:type="default" r:id="rId12"/>
      <w:pgSz w:w="12242" w:h="15842" w:code="1"/>
      <w:pgMar w:top="1577" w:right="1418" w:bottom="1276" w:left="1701" w:header="720" w:footer="135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C40E5" w14:textId="77777777" w:rsidR="0081538E" w:rsidRDefault="0081538E">
      <w:r>
        <w:separator/>
      </w:r>
    </w:p>
  </w:endnote>
  <w:endnote w:type="continuationSeparator" w:id="0">
    <w:p w14:paraId="5497ECF2" w14:textId="77777777" w:rsidR="0081538E" w:rsidRDefault="0081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1B542" w14:textId="77777777" w:rsidR="00ED0286" w:rsidRPr="00A21280" w:rsidRDefault="00ED0286" w:rsidP="002A2DCF">
    <w:pPr>
      <w:jc w:val="center"/>
      <w:rPr>
        <w:rFonts w:ascii="Calibri" w:hAnsi="Calibri"/>
        <w:sz w:val="16"/>
        <w:szCs w:val="16"/>
      </w:rPr>
    </w:pPr>
    <w:r w:rsidRPr="00A21280">
      <w:rPr>
        <w:rFonts w:ascii="Calibri" w:hAnsi="Calibri"/>
        <w:sz w:val="16"/>
        <w:szCs w:val="16"/>
      </w:rPr>
      <w:t>Avenida Calle 26 Nro. 59-51 Torre 4 y/o Calle 24A Nro. 59-42 Torre 4 Piso 2.</w:t>
    </w:r>
  </w:p>
  <w:p w14:paraId="26B34D97" w14:textId="7C46E97B" w:rsidR="00ED0286" w:rsidRPr="00A21280" w:rsidRDefault="00ED0286" w:rsidP="002A2DCF">
    <w:pPr>
      <w:jc w:val="center"/>
      <w:rPr>
        <w:rFonts w:ascii="Calibri" w:hAnsi="Calibri"/>
        <w:sz w:val="16"/>
        <w:szCs w:val="16"/>
        <w:lang w:val="en-US"/>
      </w:rPr>
    </w:pPr>
    <w:r w:rsidRPr="00A21280">
      <w:rPr>
        <w:rFonts w:ascii="Calibri" w:hAnsi="Calibri"/>
        <w:sz w:val="16"/>
        <w:szCs w:val="16"/>
        <w:lang w:val="en-US"/>
      </w:rPr>
      <w:t xml:space="preserve">PBX: 4848860– </w:t>
    </w:r>
    <w:hyperlink r:id="rId1" w:history="1">
      <w:r w:rsidRPr="00A21280">
        <w:rPr>
          <w:rStyle w:val="Hipervnculo"/>
          <w:rFonts w:ascii="Calibri" w:hAnsi="Calibri"/>
          <w:sz w:val="16"/>
          <w:szCs w:val="16"/>
          <w:lang w:val="en-US"/>
        </w:rPr>
        <w:t>www.ani.gov.co</w:t>
      </w:r>
    </w:hyperlink>
    <w:r w:rsidRPr="00A21280">
      <w:rPr>
        <w:rFonts w:ascii="Calibri" w:hAnsi="Calibri"/>
        <w:sz w:val="16"/>
        <w:szCs w:val="16"/>
        <w:lang w:val="en-US"/>
      </w:rPr>
      <w:t>, Nit. 830125996-9</w:t>
    </w:r>
  </w:p>
  <w:p w14:paraId="47B45E91" w14:textId="3371F9AC" w:rsidR="00ED0286" w:rsidRPr="00065F1A" w:rsidRDefault="00ED0286" w:rsidP="002A2DCF">
    <w:pPr>
      <w:pStyle w:val="Piedepgina"/>
      <w:jc w:val="center"/>
      <w:rPr>
        <w:rFonts w:ascii="Calibri" w:hAnsi="Calibri"/>
        <w:sz w:val="16"/>
        <w:szCs w:val="16"/>
      </w:rPr>
    </w:pPr>
    <w:r w:rsidRPr="00A21280">
      <w:rPr>
        <w:rFonts w:ascii="Calibri" w:hAnsi="Calibri"/>
        <w:sz w:val="16"/>
        <w:szCs w:val="16"/>
        <w:lang w:val="es-ES"/>
      </w:rPr>
      <w:t xml:space="preserve">Página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PAGE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noProof/>
        <w:sz w:val="16"/>
        <w:szCs w:val="16"/>
      </w:rPr>
      <w:t>25</w:t>
    </w:r>
    <w:r w:rsidRPr="00A21280">
      <w:rPr>
        <w:rFonts w:ascii="Calibri" w:hAnsi="Calibri"/>
        <w:b/>
        <w:bCs/>
        <w:sz w:val="16"/>
        <w:szCs w:val="16"/>
      </w:rPr>
      <w:fldChar w:fldCharType="end"/>
    </w:r>
    <w:r w:rsidRPr="00A21280">
      <w:rPr>
        <w:rFonts w:ascii="Calibri" w:hAnsi="Calibri"/>
        <w:sz w:val="16"/>
        <w:szCs w:val="16"/>
        <w:lang w:val="es-ES"/>
      </w:rPr>
      <w:t xml:space="preserve"> de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NUMPAGES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noProof/>
        <w:sz w:val="16"/>
        <w:szCs w:val="16"/>
      </w:rPr>
      <w:t>25</w:t>
    </w:r>
    <w:r w:rsidRPr="00A21280">
      <w:rPr>
        <w:rFonts w:ascii="Calibri" w:hAnsi="Calibri"/>
        <w:b/>
        <w:bCs/>
        <w:sz w:val="16"/>
        <w:szCs w:val="16"/>
      </w:rPr>
      <w:fldChar w:fldCharType="end"/>
    </w:r>
  </w:p>
  <w:p w14:paraId="1A5E98EA" w14:textId="19A105E9" w:rsidR="00ED0286" w:rsidRPr="00EA13D9" w:rsidRDefault="00ED0286" w:rsidP="0047188D">
    <w:pPr>
      <w:pStyle w:val="Piedepgina"/>
      <w:tabs>
        <w:tab w:val="clear" w:pos="4252"/>
        <w:tab w:val="clear" w:pos="8504"/>
        <w:tab w:val="left" w:pos="3465"/>
      </w:tabs>
      <w:rPr>
        <w:rFonts w:ascii="Comic Sans MS" w:hAnsi="Comic Sans MS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382A8" w14:textId="77777777" w:rsidR="0081538E" w:rsidRDefault="0081538E">
      <w:r>
        <w:separator/>
      </w:r>
    </w:p>
  </w:footnote>
  <w:footnote w:type="continuationSeparator" w:id="0">
    <w:p w14:paraId="054F0CC8" w14:textId="77777777" w:rsidR="0081538E" w:rsidRDefault="00815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76"/>
      <w:gridCol w:w="1275"/>
      <w:gridCol w:w="1357"/>
      <w:gridCol w:w="1219"/>
      <w:gridCol w:w="837"/>
      <w:gridCol w:w="992"/>
      <w:gridCol w:w="1462"/>
    </w:tblGrid>
    <w:tr w:rsidR="00D05A3C" w:rsidRPr="00936005" w14:paraId="47CB8500" w14:textId="77777777" w:rsidTr="000D5FA1">
      <w:trPr>
        <w:trHeight w:val="416"/>
        <w:jc w:val="center"/>
      </w:trPr>
      <w:tc>
        <w:tcPr>
          <w:tcW w:w="1691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3D7F66DF" w14:textId="77777777" w:rsidR="00D05A3C" w:rsidRPr="00936005" w:rsidRDefault="00D05A3C" w:rsidP="00D05A3C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>
            <w:rPr>
              <w:rFonts w:ascii="Calibri" w:hAnsi="Calibri"/>
              <w:b/>
              <w:noProof/>
              <w:lang w:eastAsia="es-CO"/>
            </w:rPr>
            <w:drawing>
              <wp:inline distT="0" distB="0" distL="0" distR="0" wp14:anchorId="0DAFD389" wp14:editId="4C0AE191">
                <wp:extent cx="982153" cy="720000"/>
                <wp:effectExtent l="0" t="0" r="8890" b="444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153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5B9A4164" w14:textId="77777777" w:rsidR="00D05A3C" w:rsidRPr="00546BFD" w:rsidRDefault="00D05A3C" w:rsidP="00D05A3C">
          <w:pPr>
            <w:pStyle w:val="Encabezado"/>
            <w:jc w:val="center"/>
            <w:rPr>
              <w:rFonts w:asciiTheme="minorHAnsi" w:hAnsiTheme="minorHAnsi"/>
              <w:bCs/>
              <w:sz w:val="26"/>
              <w:szCs w:val="26"/>
            </w:rPr>
          </w:pPr>
          <w:r w:rsidRPr="00546BFD">
            <w:rPr>
              <w:rFonts w:asciiTheme="minorHAnsi" w:hAnsiTheme="minorHAnsi"/>
              <w:b/>
              <w:bCs/>
              <w:sz w:val="24"/>
              <w:szCs w:val="24"/>
            </w:rPr>
            <w:t>ACTA DE IMPUTACION DE LAS INVERSIONES EJECUTADAS EN EL PLAN BIANUAL AL PLAN MAESTRO DE INVERSIONES DEL CONTRATO DE CONCESIÓN DE SOCIEDADES PORTUARIAS REGIONALES</w:t>
          </w:r>
        </w:p>
      </w:tc>
    </w:tr>
    <w:tr w:rsidR="00D05A3C" w:rsidRPr="00936005" w14:paraId="3083A3B3" w14:textId="77777777" w:rsidTr="000D5FA1">
      <w:trPr>
        <w:trHeight w:val="418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65BA2B83" w14:textId="77777777" w:rsidR="00D05A3C" w:rsidRPr="00936005" w:rsidRDefault="00D05A3C" w:rsidP="00D05A3C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32242A9D" w14:textId="77777777" w:rsidR="00D05A3C" w:rsidRPr="009C6654" w:rsidRDefault="00D05A3C" w:rsidP="00D05A3C">
          <w:pPr>
            <w:pStyle w:val="Encabezado"/>
            <w:jc w:val="center"/>
            <w:rPr>
              <w:rFonts w:ascii="Calibri" w:hAnsi="Calibri"/>
              <w:b/>
            </w:rPr>
          </w:pPr>
          <w:r w:rsidRPr="00A107A9">
            <w:rPr>
              <w:rFonts w:ascii="Calibri" w:hAnsi="Calibri"/>
              <w:b/>
              <w:sz w:val="22"/>
              <w:szCs w:val="22"/>
            </w:rPr>
            <w:t>GESTIÓN CONTRACTUAL Y SEGUIMIENTO DE PROYECTOS DE INFRAESTRUCTURA DE TRANSPORTE</w:t>
          </w:r>
        </w:p>
      </w:tc>
    </w:tr>
    <w:tr w:rsidR="00D05A3C" w:rsidRPr="00936005" w14:paraId="0C900F83" w14:textId="77777777" w:rsidTr="000D5FA1">
      <w:trPr>
        <w:trHeight w:val="423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452BDBA0" w14:textId="77777777" w:rsidR="00D05A3C" w:rsidRPr="00936005" w:rsidRDefault="00D05A3C" w:rsidP="00D05A3C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27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3E955B8C" w14:textId="77777777" w:rsidR="00D05A3C" w:rsidRPr="009C6654" w:rsidRDefault="00D05A3C" w:rsidP="006C6E02">
          <w:pPr>
            <w:pStyle w:val="Encabezado"/>
            <w:jc w:val="center"/>
            <w:rPr>
              <w:rFonts w:ascii="Calibri" w:hAnsi="Calibri"/>
              <w:b/>
            </w:rPr>
          </w:pPr>
          <w:r w:rsidRPr="009C6654">
            <w:rPr>
              <w:rFonts w:ascii="Calibri" w:hAnsi="Calibri"/>
              <w:b/>
            </w:rPr>
            <w:t>CÓDIGO</w:t>
          </w:r>
        </w:p>
      </w:tc>
      <w:tc>
        <w:tcPr>
          <w:tcW w:w="135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02E5DC36" w14:textId="3C33E759" w:rsidR="00D05A3C" w:rsidRPr="00F216DB" w:rsidRDefault="00D05A3C" w:rsidP="006C6E02">
          <w:pPr>
            <w:pStyle w:val="Encabezado"/>
            <w:jc w:val="center"/>
            <w:rPr>
              <w:rFonts w:ascii="Calibri" w:hAnsi="Calibri"/>
              <w:bCs/>
            </w:rPr>
          </w:pPr>
          <w:r w:rsidRPr="004173BB">
            <w:rPr>
              <w:rFonts w:ascii="Calibri" w:hAnsi="Calibri"/>
              <w:bCs/>
            </w:rPr>
            <w:t>GCSP-F-</w:t>
          </w:r>
          <w:r w:rsidR="00C62028">
            <w:rPr>
              <w:rFonts w:ascii="Calibri" w:hAnsi="Calibri"/>
              <w:bCs/>
            </w:rPr>
            <w:t>300</w:t>
          </w:r>
        </w:p>
      </w:tc>
      <w:tc>
        <w:tcPr>
          <w:tcW w:w="1219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473DA8A2" w14:textId="77777777" w:rsidR="00D05A3C" w:rsidRPr="009C6654" w:rsidRDefault="00D05A3C" w:rsidP="006C6E02">
          <w:pPr>
            <w:pStyle w:val="Encabezado"/>
            <w:jc w:val="center"/>
            <w:rPr>
              <w:rFonts w:ascii="Calibri" w:hAnsi="Calibri"/>
              <w:b/>
              <w:bCs/>
            </w:rPr>
          </w:pPr>
          <w:r w:rsidRPr="009C6654">
            <w:rPr>
              <w:rFonts w:ascii="Calibri" w:hAnsi="Calibri"/>
              <w:b/>
              <w:bCs/>
            </w:rPr>
            <w:t>VERSIÓN</w:t>
          </w:r>
        </w:p>
      </w:tc>
      <w:tc>
        <w:tcPr>
          <w:tcW w:w="83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237B1E5B" w14:textId="77777777" w:rsidR="00D05A3C" w:rsidRPr="00F216DB" w:rsidRDefault="00D05A3C" w:rsidP="006C6E02">
          <w:pPr>
            <w:pStyle w:val="Encabezado"/>
            <w:jc w:val="center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001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454848D3" w14:textId="77777777" w:rsidR="00D05A3C" w:rsidRPr="009C6654" w:rsidRDefault="00D05A3C" w:rsidP="006C6E02">
          <w:pPr>
            <w:pStyle w:val="Encabezado"/>
            <w:jc w:val="center"/>
            <w:rPr>
              <w:rFonts w:ascii="Calibri" w:hAnsi="Calibri"/>
              <w:b/>
            </w:rPr>
          </w:pPr>
          <w:r w:rsidRPr="009C6654">
            <w:rPr>
              <w:rFonts w:ascii="Calibri" w:hAnsi="Calibri"/>
              <w:b/>
            </w:rPr>
            <w:t>FECHA</w:t>
          </w:r>
        </w:p>
      </w:tc>
      <w:tc>
        <w:tcPr>
          <w:tcW w:w="146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011E903C" w14:textId="49BB0556" w:rsidR="00D05A3C" w:rsidRPr="004173BB" w:rsidRDefault="006C6E02" w:rsidP="006C6E02">
          <w:pPr>
            <w:pStyle w:val="Encabezado"/>
            <w:jc w:val="center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11/11/2020</w:t>
          </w:r>
        </w:p>
      </w:tc>
    </w:tr>
  </w:tbl>
  <w:p w14:paraId="4EEDCEBF" w14:textId="02C7E7CF" w:rsidR="00ED0286" w:rsidRDefault="00ED0286" w:rsidP="0047188D">
    <w:pPr>
      <w:pStyle w:val="Encabezado"/>
      <w:tabs>
        <w:tab w:val="clear" w:pos="8504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3095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BD7755"/>
    <w:multiLevelType w:val="hybridMultilevel"/>
    <w:tmpl w:val="5852A576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7428"/>
    <w:multiLevelType w:val="hybridMultilevel"/>
    <w:tmpl w:val="7B4226C2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C0659D"/>
    <w:multiLevelType w:val="hybridMultilevel"/>
    <w:tmpl w:val="C726B80A"/>
    <w:lvl w:ilvl="0" w:tplc="F95AA1F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5728A"/>
    <w:multiLevelType w:val="hybridMultilevel"/>
    <w:tmpl w:val="ABD82628"/>
    <w:lvl w:ilvl="0" w:tplc="30A223A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06FE7"/>
    <w:multiLevelType w:val="hybridMultilevel"/>
    <w:tmpl w:val="9FC86E32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32A03"/>
    <w:multiLevelType w:val="multilevel"/>
    <w:tmpl w:val="8C7027CE"/>
    <w:lvl w:ilvl="0">
      <w:start w:val="1"/>
      <w:numFmt w:val="decimal"/>
      <w:lvlText w:val="%1."/>
      <w:lvlJc w:val="left"/>
      <w:pPr>
        <w:ind w:left="789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9" w:hanging="1440"/>
      </w:pPr>
      <w:rPr>
        <w:rFonts w:hint="default"/>
      </w:rPr>
    </w:lvl>
  </w:abstractNum>
  <w:abstractNum w:abstractNumId="7" w15:restartNumberingAfterBreak="0">
    <w:nsid w:val="17F6634B"/>
    <w:multiLevelType w:val="multilevel"/>
    <w:tmpl w:val="51B27F3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553A4E"/>
    <w:multiLevelType w:val="hybridMultilevel"/>
    <w:tmpl w:val="4732C7AE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AD6108"/>
    <w:multiLevelType w:val="hybridMultilevel"/>
    <w:tmpl w:val="5852A576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16775"/>
    <w:multiLevelType w:val="hybridMultilevel"/>
    <w:tmpl w:val="AA5E659A"/>
    <w:lvl w:ilvl="0" w:tplc="F6BE897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4F04799"/>
    <w:multiLevelType w:val="hybridMultilevel"/>
    <w:tmpl w:val="E044367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611A3"/>
    <w:multiLevelType w:val="hybridMultilevel"/>
    <w:tmpl w:val="767E3588"/>
    <w:lvl w:ilvl="0" w:tplc="9BEC55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E02C7"/>
    <w:multiLevelType w:val="hybridMultilevel"/>
    <w:tmpl w:val="841EEE00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061AB"/>
    <w:multiLevelType w:val="hybridMultilevel"/>
    <w:tmpl w:val="5450DD24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811EE"/>
    <w:multiLevelType w:val="hybridMultilevel"/>
    <w:tmpl w:val="841EEE00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E5B6A"/>
    <w:multiLevelType w:val="hybridMultilevel"/>
    <w:tmpl w:val="33942E8C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30A223A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E300AB4">
      <w:start w:val="111"/>
      <w:numFmt w:val="bullet"/>
      <w:lvlText w:val="-"/>
      <w:lvlJc w:val="left"/>
      <w:pPr>
        <w:ind w:left="2160" w:hanging="180"/>
      </w:pPr>
      <w:rPr>
        <w:rFonts w:ascii="Arial Narrow" w:eastAsia="Calibri" w:hAnsi="Arial Narrow" w:cs="Times New Roman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06FFB"/>
    <w:multiLevelType w:val="multilevel"/>
    <w:tmpl w:val="1E8A144A"/>
    <w:lvl w:ilvl="0">
      <w:start w:val="1"/>
      <w:numFmt w:val="decimal"/>
      <w:lvlText w:val="%1."/>
      <w:lvlJc w:val="left"/>
      <w:pPr>
        <w:ind w:left="78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9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9" w:hanging="1440"/>
      </w:pPr>
      <w:rPr>
        <w:rFonts w:hint="default"/>
      </w:rPr>
    </w:lvl>
  </w:abstractNum>
  <w:abstractNum w:abstractNumId="18" w15:restartNumberingAfterBreak="0">
    <w:nsid w:val="340F6A7E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4B82B54"/>
    <w:multiLevelType w:val="hybridMultilevel"/>
    <w:tmpl w:val="5852A576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A75C7"/>
    <w:multiLevelType w:val="hybridMultilevel"/>
    <w:tmpl w:val="4732C7AE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4E61D9A"/>
    <w:multiLevelType w:val="hybridMultilevel"/>
    <w:tmpl w:val="C7DE14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C3846"/>
    <w:multiLevelType w:val="hybridMultilevel"/>
    <w:tmpl w:val="2A6A7F34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C1BCF"/>
    <w:multiLevelType w:val="multilevel"/>
    <w:tmpl w:val="F7F40188"/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1"/>
      <w:numFmt w:val="decimal"/>
      <w:isLgl/>
      <w:lvlText w:val="%1.%2."/>
      <w:lvlJc w:val="left"/>
      <w:pPr>
        <w:ind w:left="789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9" w:hanging="1440"/>
      </w:pPr>
      <w:rPr>
        <w:rFonts w:hint="default"/>
      </w:rPr>
    </w:lvl>
  </w:abstractNum>
  <w:abstractNum w:abstractNumId="24" w15:restartNumberingAfterBreak="0">
    <w:nsid w:val="3AA17DBF"/>
    <w:multiLevelType w:val="hybridMultilevel"/>
    <w:tmpl w:val="5852A576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AB305E"/>
    <w:multiLevelType w:val="hybridMultilevel"/>
    <w:tmpl w:val="841EEE00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119AD"/>
    <w:multiLevelType w:val="hybridMultilevel"/>
    <w:tmpl w:val="8A2C5400"/>
    <w:lvl w:ilvl="0" w:tplc="30A223A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3407F"/>
    <w:multiLevelType w:val="hybridMultilevel"/>
    <w:tmpl w:val="5852A576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851D4"/>
    <w:multiLevelType w:val="hybridMultilevel"/>
    <w:tmpl w:val="48429B16"/>
    <w:lvl w:ilvl="0" w:tplc="CFC2F02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D0CDF"/>
    <w:multiLevelType w:val="hybridMultilevel"/>
    <w:tmpl w:val="CE485596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D53225"/>
    <w:multiLevelType w:val="hybridMultilevel"/>
    <w:tmpl w:val="456CD02C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3A59E6"/>
    <w:multiLevelType w:val="hybridMultilevel"/>
    <w:tmpl w:val="1592F56A"/>
    <w:lvl w:ilvl="0" w:tplc="CFC2F02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8502F8"/>
    <w:multiLevelType w:val="hybridMultilevel"/>
    <w:tmpl w:val="841EEE00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A00FF8"/>
    <w:multiLevelType w:val="hybridMultilevel"/>
    <w:tmpl w:val="841EEE00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D53485"/>
    <w:multiLevelType w:val="hybridMultilevel"/>
    <w:tmpl w:val="166215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5D6794"/>
    <w:multiLevelType w:val="hybridMultilevel"/>
    <w:tmpl w:val="9FC86E32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B06C73"/>
    <w:multiLevelType w:val="hybridMultilevel"/>
    <w:tmpl w:val="95DED220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1C15A6"/>
    <w:multiLevelType w:val="hybridMultilevel"/>
    <w:tmpl w:val="5852A576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F32F4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7A645B9"/>
    <w:multiLevelType w:val="hybridMultilevel"/>
    <w:tmpl w:val="33A25A9A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09107E"/>
    <w:multiLevelType w:val="hybridMultilevel"/>
    <w:tmpl w:val="9AB8128E"/>
    <w:lvl w:ilvl="0" w:tplc="2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236F1F"/>
    <w:multiLevelType w:val="hybridMultilevel"/>
    <w:tmpl w:val="751C3964"/>
    <w:lvl w:ilvl="0" w:tplc="A800A376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A940B9"/>
    <w:multiLevelType w:val="hybridMultilevel"/>
    <w:tmpl w:val="77186D74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30A223A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E300AB4">
      <w:start w:val="111"/>
      <w:numFmt w:val="bullet"/>
      <w:lvlText w:val="-"/>
      <w:lvlJc w:val="left"/>
      <w:pPr>
        <w:ind w:left="2160" w:hanging="180"/>
      </w:pPr>
      <w:rPr>
        <w:rFonts w:ascii="Arial Narrow" w:eastAsia="Calibri" w:hAnsi="Arial Narrow" w:cs="Times New Roman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2A2B86"/>
    <w:multiLevelType w:val="hybridMultilevel"/>
    <w:tmpl w:val="648CE428"/>
    <w:lvl w:ilvl="0" w:tplc="DFB6FD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F6A4191"/>
    <w:multiLevelType w:val="hybridMultilevel"/>
    <w:tmpl w:val="ABD82628"/>
    <w:lvl w:ilvl="0" w:tplc="30A223A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46506D"/>
    <w:multiLevelType w:val="hybridMultilevel"/>
    <w:tmpl w:val="7B4226C2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5360AD8"/>
    <w:multiLevelType w:val="hybridMultilevel"/>
    <w:tmpl w:val="55B456C2"/>
    <w:lvl w:ilvl="0" w:tplc="30A223A8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68" w:hanging="360"/>
      </w:pPr>
    </w:lvl>
    <w:lvl w:ilvl="2" w:tplc="1009001B" w:tentative="1">
      <w:start w:val="1"/>
      <w:numFmt w:val="lowerRoman"/>
      <w:lvlText w:val="%3."/>
      <w:lvlJc w:val="right"/>
      <w:pPr>
        <w:ind w:left="1788" w:hanging="180"/>
      </w:pPr>
    </w:lvl>
    <w:lvl w:ilvl="3" w:tplc="1009000F" w:tentative="1">
      <w:start w:val="1"/>
      <w:numFmt w:val="decimal"/>
      <w:lvlText w:val="%4."/>
      <w:lvlJc w:val="left"/>
      <w:pPr>
        <w:ind w:left="2508" w:hanging="360"/>
      </w:pPr>
    </w:lvl>
    <w:lvl w:ilvl="4" w:tplc="10090019" w:tentative="1">
      <w:start w:val="1"/>
      <w:numFmt w:val="lowerLetter"/>
      <w:lvlText w:val="%5."/>
      <w:lvlJc w:val="left"/>
      <w:pPr>
        <w:ind w:left="3228" w:hanging="360"/>
      </w:pPr>
    </w:lvl>
    <w:lvl w:ilvl="5" w:tplc="1009001B" w:tentative="1">
      <w:start w:val="1"/>
      <w:numFmt w:val="lowerRoman"/>
      <w:lvlText w:val="%6."/>
      <w:lvlJc w:val="right"/>
      <w:pPr>
        <w:ind w:left="3948" w:hanging="180"/>
      </w:pPr>
    </w:lvl>
    <w:lvl w:ilvl="6" w:tplc="1009000F" w:tentative="1">
      <w:start w:val="1"/>
      <w:numFmt w:val="decimal"/>
      <w:lvlText w:val="%7."/>
      <w:lvlJc w:val="left"/>
      <w:pPr>
        <w:ind w:left="4668" w:hanging="360"/>
      </w:pPr>
    </w:lvl>
    <w:lvl w:ilvl="7" w:tplc="10090019" w:tentative="1">
      <w:start w:val="1"/>
      <w:numFmt w:val="lowerLetter"/>
      <w:lvlText w:val="%8."/>
      <w:lvlJc w:val="left"/>
      <w:pPr>
        <w:ind w:left="5388" w:hanging="360"/>
      </w:pPr>
    </w:lvl>
    <w:lvl w:ilvl="8" w:tplc="10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7" w15:restartNumberingAfterBreak="0">
    <w:nsid w:val="66470042"/>
    <w:multiLevelType w:val="hybridMultilevel"/>
    <w:tmpl w:val="CD2EF496"/>
    <w:lvl w:ilvl="0" w:tplc="2E70C366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382219"/>
    <w:multiLevelType w:val="hybridMultilevel"/>
    <w:tmpl w:val="841EEE00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1F4DCD"/>
    <w:multiLevelType w:val="multilevel"/>
    <w:tmpl w:val="1E8A144A"/>
    <w:lvl w:ilvl="0">
      <w:start w:val="1"/>
      <w:numFmt w:val="decimal"/>
      <w:lvlText w:val="%1."/>
      <w:lvlJc w:val="left"/>
      <w:pPr>
        <w:ind w:left="78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9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9" w:hanging="1440"/>
      </w:pPr>
      <w:rPr>
        <w:rFonts w:hint="default"/>
      </w:rPr>
    </w:lvl>
  </w:abstractNum>
  <w:abstractNum w:abstractNumId="50" w15:restartNumberingAfterBreak="0">
    <w:nsid w:val="6A0637CC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B305CB1"/>
    <w:multiLevelType w:val="hybridMultilevel"/>
    <w:tmpl w:val="F17817B0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4618C5"/>
    <w:multiLevelType w:val="hybridMultilevel"/>
    <w:tmpl w:val="E842AA70"/>
    <w:lvl w:ilvl="0" w:tplc="2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D644C6"/>
    <w:multiLevelType w:val="hybridMultilevel"/>
    <w:tmpl w:val="0FA48336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507E97"/>
    <w:multiLevelType w:val="hybridMultilevel"/>
    <w:tmpl w:val="F17817B0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BC3CE8"/>
    <w:multiLevelType w:val="hybridMultilevel"/>
    <w:tmpl w:val="7E98F6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9C7D6C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4F364BF"/>
    <w:multiLevelType w:val="hybridMultilevel"/>
    <w:tmpl w:val="216E00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9B793F"/>
    <w:multiLevelType w:val="hybridMultilevel"/>
    <w:tmpl w:val="4F12F67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AA7FEC"/>
    <w:multiLevelType w:val="hybridMultilevel"/>
    <w:tmpl w:val="A6AA301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A0523B"/>
    <w:multiLevelType w:val="hybridMultilevel"/>
    <w:tmpl w:val="E09678CA"/>
    <w:lvl w:ilvl="0" w:tplc="30A223A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B32FFB"/>
    <w:multiLevelType w:val="hybridMultilevel"/>
    <w:tmpl w:val="D04C840C"/>
    <w:lvl w:ilvl="0" w:tplc="30A223A8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2" w15:restartNumberingAfterBreak="0">
    <w:nsid w:val="7EE43AA6"/>
    <w:multiLevelType w:val="hybridMultilevel"/>
    <w:tmpl w:val="56DCB27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52"/>
  </w:num>
  <w:num w:numId="3">
    <w:abstractNumId w:val="33"/>
  </w:num>
  <w:num w:numId="4">
    <w:abstractNumId w:val="9"/>
  </w:num>
  <w:num w:numId="5">
    <w:abstractNumId w:val="38"/>
  </w:num>
  <w:num w:numId="6">
    <w:abstractNumId w:val="25"/>
  </w:num>
  <w:num w:numId="7">
    <w:abstractNumId w:val="13"/>
  </w:num>
  <w:num w:numId="8">
    <w:abstractNumId w:val="24"/>
  </w:num>
  <w:num w:numId="9">
    <w:abstractNumId w:val="32"/>
  </w:num>
  <w:num w:numId="10">
    <w:abstractNumId w:val="45"/>
  </w:num>
  <w:num w:numId="11">
    <w:abstractNumId w:val="19"/>
  </w:num>
  <w:num w:numId="12">
    <w:abstractNumId w:val="15"/>
  </w:num>
  <w:num w:numId="13">
    <w:abstractNumId w:val="2"/>
  </w:num>
  <w:num w:numId="14">
    <w:abstractNumId w:val="1"/>
  </w:num>
  <w:num w:numId="15">
    <w:abstractNumId w:val="36"/>
  </w:num>
  <w:num w:numId="16">
    <w:abstractNumId w:val="18"/>
  </w:num>
  <w:num w:numId="17">
    <w:abstractNumId w:val="0"/>
  </w:num>
  <w:num w:numId="18">
    <w:abstractNumId w:val="30"/>
  </w:num>
  <w:num w:numId="19">
    <w:abstractNumId w:val="48"/>
  </w:num>
  <w:num w:numId="20">
    <w:abstractNumId w:val="20"/>
  </w:num>
  <w:num w:numId="21">
    <w:abstractNumId w:val="37"/>
  </w:num>
  <w:num w:numId="22">
    <w:abstractNumId w:val="5"/>
  </w:num>
  <w:num w:numId="23">
    <w:abstractNumId w:val="8"/>
  </w:num>
  <w:num w:numId="24">
    <w:abstractNumId w:val="27"/>
  </w:num>
  <w:num w:numId="25">
    <w:abstractNumId w:val="35"/>
  </w:num>
  <w:num w:numId="26">
    <w:abstractNumId w:val="14"/>
  </w:num>
  <w:num w:numId="27">
    <w:abstractNumId w:val="59"/>
  </w:num>
  <w:num w:numId="28">
    <w:abstractNumId w:val="22"/>
  </w:num>
  <w:num w:numId="29">
    <w:abstractNumId w:val="12"/>
  </w:num>
  <w:num w:numId="30">
    <w:abstractNumId w:val="31"/>
  </w:num>
  <w:num w:numId="31">
    <w:abstractNumId w:val="28"/>
  </w:num>
  <w:num w:numId="32">
    <w:abstractNumId w:val="39"/>
  </w:num>
  <w:num w:numId="33">
    <w:abstractNumId w:val="7"/>
  </w:num>
  <w:num w:numId="34">
    <w:abstractNumId w:val="56"/>
  </w:num>
  <w:num w:numId="35">
    <w:abstractNumId w:val="21"/>
  </w:num>
  <w:num w:numId="36">
    <w:abstractNumId w:val="21"/>
  </w:num>
  <w:num w:numId="37">
    <w:abstractNumId w:val="34"/>
  </w:num>
  <w:num w:numId="38">
    <w:abstractNumId w:val="55"/>
  </w:num>
  <w:num w:numId="39">
    <w:abstractNumId w:val="57"/>
  </w:num>
  <w:num w:numId="40">
    <w:abstractNumId w:val="51"/>
  </w:num>
  <w:num w:numId="41">
    <w:abstractNumId w:val="54"/>
  </w:num>
  <w:num w:numId="42">
    <w:abstractNumId w:val="11"/>
  </w:num>
  <w:num w:numId="43">
    <w:abstractNumId w:val="29"/>
  </w:num>
  <w:num w:numId="44">
    <w:abstractNumId w:val="16"/>
  </w:num>
  <w:num w:numId="45">
    <w:abstractNumId w:val="26"/>
  </w:num>
  <w:num w:numId="46">
    <w:abstractNumId w:val="42"/>
  </w:num>
  <w:num w:numId="47">
    <w:abstractNumId w:val="53"/>
  </w:num>
  <w:num w:numId="48">
    <w:abstractNumId w:val="6"/>
  </w:num>
  <w:num w:numId="49">
    <w:abstractNumId w:val="3"/>
  </w:num>
  <w:num w:numId="50">
    <w:abstractNumId w:val="41"/>
  </w:num>
  <w:num w:numId="51">
    <w:abstractNumId w:val="47"/>
  </w:num>
  <w:num w:numId="52">
    <w:abstractNumId w:val="43"/>
  </w:num>
  <w:num w:numId="53">
    <w:abstractNumId w:val="23"/>
  </w:num>
  <w:num w:numId="54">
    <w:abstractNumId w:val="40"/>
  </w:num>
  <w:num w:numId="55">
    <w:abstractNumId w:val="4"/>
  </w:num>
  <w:num w:numId="56">
    <w:abstractNumId w:val="49"/>
  </w:num>
  <w:num w:numId="57">
    <w:abstractNumId w:val="17"/>
  </w:num>
  <w:num w:numId="58">
    <w:abstractNumId w:val="58"/>
  </w:num>
  <w:num w:numId="59">
    <w:abstractNumId w:val="46"/>
  </w:num>
  <w:num w:numId="60">
    <w:abstractNumId w:val="61"/>
  </w:num>
  <w:num w:numId="61">
    <w:abstractNumId w:val="44"/>
  </w:num>
  <w:num w:numId="62">
    <w:abstractNumId w:val="10"/>
  </w:num>
  <w:num w:numId="63">
    <w:abstractNumId w:val="60"/>
  </w:num>
  <w:num w:numId="64">
    <w:abstractNumId w:val="6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5F0"/>
    <w:rsid w:val="0000572E"/>
    <w:rsid w:val="000057BD"/>
    <w:rsid w:val="000147A0"/>
    <w:rsid w:val="00017370"/>
    <w:rsid w:val="00032786"/>
    <w:rsid w:val="00035C28"/>
    <w:rsid w:val="000415B1"/>
    <w:rsid w:val="0004388C"/>
    <w:rsid w:val="00044CC8"/>
    <w:rsid w:val="0005341B"/>
    <w:rsid w:val="00057DC3"/>
    <w:rsid w:val="00060030"/>
    <w:rsid w:val="00061E3D"/>
    <w:rsid w:val="000628BB"/>
    <w:rsid w:val="00062C93"/>
    <w:rsid w:val="00064162"/>
    <w:rsid w:val="00065B8B"/>
    <w:rsid w:val="00070AC2"/>
    <w:rsid w:val="0007421E"/>
    <w:rsid w:val="00076923"/>
    <w:rsid w:val="00076CE6"/>
    <w:rsid w:val="00077467"/>
    <w:rsid w:val="0008131C"/>
    <w:rsid w:val="00084602"/>
    <w:rsid w:val="00086748"/>
    <w:rsid w:val="00090260"/>
    <w:rsid w:val="0009786F"/>
    <w:rsid w:val="000A0131"/>
    <w:rsid w:val="000A6B0C"/>
    <w:rsid w:val="000A7941"/>
    <w:rsid w:val="000B1007"/>
    <w:rsid w:val="000B13E6"/>
    <w:rsid w:val="000B29C9"/>
    <w:rsid w:val="000B3DAB"/>
    <w:rsid w:val="000B78C5"/>
    <w:rsid w:val="000C33B8"/>
    <w:rsid w:val="000D0A5C"/>
    <w:rsid w:val="000D2E38"/>
    <w:rsid w:val="000E22D6"/>
    <w:rsid w:val="000E3B6F"/>
    <w:rsid w:val="000E3D4C"/>
    <w:rsid w:val="000E559A"/>
    <w:rsid w:val="000E59AB"/>
    <w:rsid w:val="000E6783"/>
    <w:rsid w:val="000F0044"/>
    <w:rsid w:val="000F009A"/>
    <w:rsid w:val="000F20FF"/>
    <w:rsid w:val="000F65F0"/>
    <w:rsid w:val="001013BF"/>
    <w:rsid w:val="00101943"/>
    <w:rsid w:val="00101E9E"/>
    <w:rsid w:val="00103DE6"/>
    <w:rsid w:val="00104D87"/>
    <w:rsid w:val="001147B6"/>
    <w:rsid w:val="001162A3"/>
    <w:rsid w:val="0012106A"/>
    <w:rsid w:val="001240B9"/>
    <w:rsid w:val="0012573F"/>
    <w:rsid w:val="00126CD3"/>
    <w:rsid w:val="00126E26"/>
    <w:rsid w:val="00127FB3"/>
    <w:rsid w:val="0013178B"/>
    <w:rsid w:val="00134EF8"/>
    <w:rsid w:val="001351BB"/>
    <w:rsid w:val="00135FBA"/>
    <w:rsid w:val="001412F5"/>
    <w:rsid w:val="0014235A"/>
    <w:rsid w:val="00144703"/>
    <w:rsid w:val="00145437"/>
    <w:rsid w:val="00145744"/>
    <w:rsid w:val="00156926"/>
    <w:rsid w:val="00166C58"/>
    <w:rsid w:val="00171E30"/>
    <w:rsid w:val="00173940"/>
    <w:rsid w:val="00186925"/>
    <w:rsid w:val="00191F31"/>
    <w:rsid w:val="00194A38"/>
    <w:rsid w:val="001A22FC"/>
    <w:rsid w:val="001A5994"/>
    <w:rsid w:val="001A6BC3"/>
    <w:rsid w:val="001B38D2"/>
    <w:rsid w:val="001B428F"/>
    <w:rsid w:val="001B56C2"/>
    <w:rsid w:val="001C36B8"/>
    <w:rsid w:val="001C49F2"/>
    <w:rsid w:val="001C56B5"/>
    <w:rsid w:val="001C57FF"/>
    <w:rsid w:val="001C7686"/>
    <w:rsid w:val="001C77E7"/>
    <w:rsid w:val="001E368B"/>
    <w:rsid w:val="001E42D1"/>
    <w:rsid w:val="001E58E3"/>
    <w:rsid w:val="001E66F2"/>
    <w:rsid w:val="001E78DC"/>
    <w:rsid w:val="001E798F"/>
    <w:rsid w:val="001F2E4E"/>
    <w:rsid w:val="00200421"/>
    <w:rsid w:val="002046E2"/>
    <w:rsid w:val="002122E6"/>
    <w:rsid w:val="0021377B"/>
    <w:rsid w:val="00220F1F"/>
    <w:rsid w:val="00222B58"/>
    <w:rsid w:val="002254B9"/>
    <w:rsid w:val="00227554"/>
    <w:rsid w:val="00232F53"/>
    <w:rsid w:val="002342FE"/>
    <w:rsid w:val="00234405"/>
    <w:rsid w:val="00235141"/>
    <w:rsid w:val="0024543B"/>
    <w:rsid w:val="00251C45"/>
    <w:rsid w:val="00261AF9"/>
    <w:rsid w:val="002629E5"/>
    <w:rsid w:val="00263B6B"/>
    <w:rsid w:val="0026553E"/>
    <w:rsid w:val="002658D5"/>
    <w:rsid w:val="00266005"/>
    <w:rsid w:val="002703F6"/>
    <w:rsid w:val="00270BB1"/>
    <w:rsid w:val="00282558"/>
    <w:rsid w:val="0028307D"/>
    <w:rsid w:val="002835AF"/>
    <w:rsid w:val="00283C34"/>
    <w:rsid w:val="00284B68"/>
    <w:rsid w:val="00293D2B"/>
    <w:rsid w:val="002957E5"/>
    <w:rsid w:val="002960E2"/>
    <w:rsid w:val="00297A3D"/>
    <w:rsid w:val="002A1960"/>
    <w:rsid w:val="002A2DCF"/>
    <w:rsid w:val="002B37F5"/>
    <w:rsid w:val="002B5ADE"/>
    <w:rsid w:val="002C54B2"/>
    <w:rsid w:val="002D5DB8"/>
    <w:rsid w:val="002E5403"/>
    <w:rsid w:val="002E71BC"/>
    <w:rsid w:val="002F4C6E"/>
    <w:rsid w:val="0030215E"/>
    <w:rsid w:val="003032D1"/>
    <w:rsid w:val="00304301"/>
    <w:rsid w:val="0030513D"/>
    <w:rsid w:val="00307643"/>
    <w:rsid w:val="00310606"/>
    <w:rsid w:val="00311C15"/>
    <w:rsid w:val="0032167E"/>
    <w:rsid w:val="00322CA8"/>
    <w:rsid w:val="003311C9"/>
    <w:rsid w:val="00340059"/>
    <w:rsid w:val="003434BC"/>
    <w:rsid w:val="003436B6"/>
    <w:rsid w:val="003442FE"/>
    <w:rsid w:val="00345FD5"/>
    <w:rsid w:val="00346D54"/>
    <w:rsid w:val="00355987"/>
    <w:rsid w:val="00360B15"/>
    <w:rsid w:val="00361582"/>
    <w:rsid w:val="003627A4"/>
    <w:rsid w:val="00365DDB"/>
    <w:rsid w:val="00372E6F"/>
    <w:rsid w:val="00374766"/>
    <w:rsid w:val="003762E3"/>
    <w:rsid w:val="00383B77"/>
    <w:rsid w:val="00392BB4"/>
    <w:rsid w:val="00397FBF"/>
    <w:rsid w:val="003A7CD1"/>
    <w:rsid w:val="003B34EF"/>
    <w:rsid w:val="003C11F1"/>
    <w:rsid w:val="003C2056"/>
    <w:rsid w:val="003C2BE2"/>
    <w:rsid w:val="003C4BF1"/>
    <w:rsid w:val="003C661F"/>
    <w:rsid w:val="003C73F5"/>
    <w:rsid w:val="003C7873"/>
    <w:rsid w:val="003D0806"/>
    <w:rsid w:val="003D1930"/>
    <w:rsid w:val="003D1FF5"/>
    <w:rsid w:val="003D34DE"/>
    <w:rsid w:val="003D3ACA"/>
    <w:rsid w:val="003E0057"/>
    <w:rsid w:val="003E1045"/>
    <w:rsid w:val="003E49F4"/>
    <w:rsid w:val="003F1A9F"/>
    <w:rsid w:val="00400BFF"/>
    <w:rsid w:val="00400D95"/>
    <w:rsid w:val="004014DC"/>
    <w:rsid w:val="00402BBD"/>
    <w:rsid w:val="0040605F"/>
    <w:rsid w:val="00412178"/>
    <w:rsid w:val="0042285E"/>
    <w:rsid w:val="004346AD"/>
    <w:rsid w:val="004356BE"/>
    <w:rsid w:val="00435EC6"/>
    <w:rsid w:val="00437DD1"/>
    <w:rsid w:val="004406AC"/>
    <w:rsid w:val="004425FE"/>
    <w:rsid w:val="00446954"/>
    <w:rsid w:val="00450295"/>
    <w:rsid w:val="00451435"/>
    <w:rsid w:val="00455DF9"/>
    <w:rsid w:val="00456FE8"/>
    <w:rsid w:val="00465617"/>
    <w:rsid w:val="004659D6"/>
    <w:rsid w:val="0047188D"/>
    <w:rsid w:val="00474432"/>
    <w:rsid w:val="00475997"/>
    <w:rsid w:val="0048126B"/>
    <w:rsid w:val="0049142C"/>
    <w:rsid w:val="00495A64"/>
    <w:rsid w:val="00497323"/>
    <w:rsid w:val="004A066E"/>
    <w:rsid w:val="004A274F"/>
    <w:rsid w:val="004A2CC6"/>
    <w:rsid w:val="004A30D4"/>
    <w:rsid w:val="004B0A8B"/>
    <w:rsid w:val="004B1424"/>
    <w:rsid w:val="004B17C0"/>
    <w:rsid w:val="004B1C4A"/>
    <w:rsid w:val="004C2031"/>
    <w:rsid w:val="004C5FFD"/>
    <w:rsid w:val="004C73E0"/>
    <w:rsid w:val="004C7BB9"/>
    <w:rsid w:val="004D5093"/>
    <w:rsid w:val="004E027F"/>
    <w:rsid w:val="004F4BDB"/>
    <w:rsid w:val="004F6E23"/>
    <w:rsid w:val="004F7784"/>
    <w:rsid w:val="00502A46"/>
    <w:rsid w:val="00513760"/>
    <w:rsid w:val="005154A0"/>
    <w:rsid w:val="00520AFE"/>
    <w:rsid w:val="005217BF"/>
    <w:rsid w:val="00524268"/>
    <w:rsid w:val="00525F0D"/>
    <w:rsid w:val="005267FF"/>
    <w:rsid w:val="005301B4"/>
    <w:rsid w:val="00540C62"/>
    <w:rsid w:val="00544DEB"/>
    <w:rsid w:val="005455BB"/>
    <w:rsid w:val="005559E1"/>
    <w:rsid w:val="00557707"/>
    <w:rsid w:val="0056204A"/>
    <w:rsid w:val="00562CFD"/>
    <w:rsid w:val="00565310"/>
    <w:rsid w:val="005763CE"/>
    <w:rsid w:val="0058465A"/>
    <w:rsid w:val="005858F6"/>
    <w:rsid w:val="005865BE"/>
    <w:rsid w:val="005917A9"/>
    <w:rsid w:val="0059406C"/>
    <w:rsid w:val="005A01DE"/>
    <w:rsid w:val="005A0406"/>
    <w:rsid w:val="005A0812"/>
    <w:rsid w:val="005A09D6"/>
    <w:rsid w:val="005A4B35"/>
    <w:rsid w:val="005A4DDA"/>
    <w:rsid w:val="005A71E7"/>
    <w:rsid w:val="005B03CD"/>
    <w:rsid w:val="005B11C4"/>
    <w:rsid w:val="005B5BF5"/>
    <w:rsid w:val="005C1E48"/>
    <w:rsid w:val="005C36D8"/>
    <w:rsid w:val="005C643A"/>
    <w:rsid w:val="005D0B75"/>
    <w:rsid w:val="005E2D5C"/>
    <w:rsid w:val="005E4529"/>
    <w:rsid w:val="005E729F"/>
    <w:rsid w:val="005F180F"/>
    <w:rsid w:val="00602001"/>
    <w:rsid w:val="006024D3"/>
    <w:rsid w:val="006031BD"/>
    <w:rsid w:val="0060420E"/>
    <w:rsid w:val="006056DD"/>
    <w:rsid w:val="00610E2A"/>
    <w:rsid w:val="006115F9"/>
    <w:rsid w:val="0061316A"/>
    <w:rsid w:val="00621758"/>
    <w:rsid w:val="00621FA8"/>
    <w:rsid w:val="00626AF8"/>
    <w:rsid w:val="00634442"/>
    <w:rsid w:val="00636174"/>
    <w:rsid w:val="0063709B"/>
    <w:rsid w:val="00640727"/>
    <w:rsid w:val="00640D95"/>
    <w:rsid w:val="00646476"/>
    <w:rsid w:val="0064689C"/>
    <w:rsid w:val="006500F7"/>
    <w:rsid w:val="00650C30"/>
    <w:rsid w:val="00657808"/>
    <w:rsid w:val="0065796C"/>
    <w:rsid w:val="006634F0"/>
    <w:rsid w:val="006645DE"/>
    <w:rsid w:val="00664967"/>
    <w:rsid w:val="00672296"/>
    <w:rsid w:val="00680FDB"/>
    <w:rsid w:val="0068105D"/>
    <w:rsid w:val="00683CB6"/>
    <w:rsid w:val="006865DB"/>
    <w:rsid w:val="006944BB"/>
    <w:rsid w:val="006A353D"/>
    <w:rsid w:val="006B05A6"/>
    <w:rsid w:val="006B1D68"/>
    <w:rsid w:val="006B2784"/>
    <w:rsid w:val="006B4875"/>
    <w:rsid w:val="006C2509"/>
    <w:rsid w:val="006C58FF"/>
    <w:rsid w:val="006C659E"/>
    <w:rsid w:val="006C6E02"/>
    <w:rsid w:val="006D5501"/>
    <w:rsid w:val="006D78C1"/>
    <w:rsid w:val="006D7B07"/>
    <w:rsid w:val="006E10CE"/>
    <w:rsid w:val="006E171F"/>
    <w:rsid w:val="0070005D"/>
    <w:rsid w:val="00702968"/>
    <w:rsid w:val="00713960"/>
    <w:rsid w:val="00716085"/>
    <w:rsid w:val="0072332C"/>
    <w:rsid w:val="00724E02"/>
    <w:rsid w:val="00732738"/>
    <w:rsid w:val="00735C44"/>
    <w:rsid w:val="007412B4"/>
    <w:rsid w:val="00746A84"/>
    <w:rsid w:val="00752F6F"/>
    <w:rsid w:val="00754F64"/>
    <w:rsid w:val="0075795D"/>
    <w:rsid w:val="00760758"/>
    <w:rsid w:val="00762416"/>
    <w:rsid w:val="007661CE"/>
    <w:rsid w:val="00766AA1"/>
    <w:rsid w:val="00782127"/>
    <w:rsid w:val="007847B5"/>
    <w:rsid w:val="00794DEA"/>
    <w:rsid w:val="007A0A40"/>
    <w:rsid w:val="007A0CC1"/>
    <w:rsid w:val="007A25E5"/>
    <w:rsid w:val="007A2E7A"/>
    <w:rsid w:val="007A3C1D"/>
    <w:rsid w:val="007A7421"/>
    <w:rsid w:val="007A76F6"/>
    <w:rsid w:val="007B1714"/>
    <w:rsid w:val="007B4336"/>
    <w:rsid w:val="007B60D4"/>
    <w:rsid w:val="007B6CE8"/>
    <w:rsid w:val="007D36FD"/>
    <w:rsid w:val="007D5F16"/>
    <w:rsid w:val="007D6AEF"/>
    <w:rsid w:val="007D7910"/>
    <w:rsid w:val="007E03A1"/>
    <w:rsid w:val="007E05F6"/>
    <w:rsid w:val="007E0FEA"/>
    <w:rsid w:val="007F345D"/>
    <w:rsid w:val="007F5B87"/>
    <w:rsid w:val="0080185A"/>
    <w:rsid w:val="00813FC4"/>
    <w:rsid w:val="00814117"/>
    <w:rsid w:val="0081532D"/>
    <w:rsid w:val="0081538E"/>
    <w:rsid w:val="00822D60"/>
    <w:rsid w:val="008327BB"/>
    <w:rsid w:val="00834F7C"/>
    <w:rsid w:val="0083508D"/>
    <w:rsid w:val="00836E7D"/>
    <w:rsid w:val="00840311"/>
    <w:rsid w:val="00845444"/>
    <w:rsid w:val="008472C5"/>
    <w:rsid w:val="0084752A"/>
    <w:rsid w:val="00847E8D"/>
    <w:rsid w:val="00850526"/>
    <w:rsid w:val="00850599"/>
    <w:rsid w:val="00863623"/>
    <w:rsid w:val="008658C8"/>
    <w:rsid w:val="0086639A"/>
    <w:rsid w:val="0086780D"/>
    <w:rsid w:val="008721E7"/>
    <w:rsid w:val="00872C5C"/>
    <w:rsid w:val="00875417"/>
    <w:rsid w:val="00875EC8"/>
    <w:rsid w:val="008769BE"/>
    <w:rsid w:val="00876F5F"/>
    <w:rsid w:val="00887F6A"/>
    <w:rsid w:val="0089215F"/>
    <w:rsid w:val="00892ED6"/>
    <w:rsid w:val="00892FC4"/>
    <w:rsid w:val="008955BB"/>
    <w:rsid w:val="008A1383"/>
    <w:rsid w:val="008A2E9A"/>
    <w:rsid w:val="008A5867"/>
    <w:rsid w:val="008A5ADB"/>
    <w:rsid w:val="008B2E7A"/>
    <w:rsid w:val="008B416F"/>
    <w:rsid w:val="008C048E"/>
    <w:rsid w:val="008C098B"/>
    <w:rsid w:val="008C3FFD"/>
    <w:rsid w:val="008C4217"/>
    <w:rsid w:val="008C7B83"/>
    <w:rsid w:val="008D022F"/>
    <w:rsid w:val="008D7CFD"/>
    <w:rsid w:val="008E048C"/>
    <w:rsid w:val="008E0760"/>
    <w:rsid w:val="008E112D"/>
    <w:rsid w:val="008E497B"/>
    <w:rsid w:val="008F5CE4"/>
    <w:rsid w:val="008F6ABE"/>
    <w:rsid w:val="008F6B28"/>
    <w:rsid w:val="008F76C2"/>
    <w:rsid w:val="00900C97"/>
    <w:rsid w:val="0090338A"/>
    <w:rsid w:val="00910C68"/>
    <w:rsid w:val="00914852"/>
    <w:rsid w:val="00921CC7"/>
    <w:rsid w:val="00924167"/>
    <w:rsid w:val="009272FC"/>
    <w:rsid w:val="00934298"/>
    <w:rsid w:val="00934344"/>
    <w:rsid w:val="00934F04"/>
    <w:rsid w:val="00937620"/>
    <w:rsid w:val="00950854"/>
    <w:rsid w:val="00950E94"/>
    <w:rsid w:val="00952376"/>
    <w:rsid w:val="00955920"/>
    <w:rsid w:val="00957193"/>
    <w:rsid w:val="00960B7F"/>
    <w:rsid w:val="009670F8"/>
    <w:rsid w:val="009708A2"/>
    <w:rsid w:val="00971097"/>
    <w:rsid w:val="00973124"/>
    <w:rsid w:val="009739FE"/>
    <w:rsid w:val="00980C45"/>
    <w:rsid w:val="0098665B"/>
    <w:rsid w:val="00990A8D"/>
    <w:rsid w:val="00992DA0"/>
    <w:rsid w:val="00995691"/>
    <w:rsid w:val="00995F25"/>
    <w:rsid w:val="009A4B6D"/>
    <w:rsid w:val="009A639A"/>
    <w:rsid w:val="009B0FA3"/>
    <w:rsid w:val="009B7369"/>
    <w:rsid w:val="009C25EC"/>
    <w:rsid w:val="009C49D2"/>
    <w:rsid w:val="009C6A0D"/>
    <w:rsid w:val="009D0528"/>
    <w:rsid w:val="009D0E98"/>
    <w:rsid w:val="009D168B"/>
    <w:rsid w:val="009D740F"/>
    <w:rsid w:val="009E01C3"/>
    <w:rsid w:val="009E03DF"/>
    <w:rsid w:val="009E0B68"/>
    <w:rsid w:val="009E0D32"/>
    <w:rsid w:val="009E67CE"/>
    <w:rsid w:val="009E70BA"/>
    <w:rsid w:val="009E7E3A"/>
    <w:rsid w:val="009F1DA7"/>
    <w:rsid w:val="009F1F14"/>
    <w:rsid w:val="009F586C"/>
    <w:rsid w:val="009F60C4"/>
    <w:rsid w:val="009F6EB8"/>
    <w:rsid w:val="00A02D18"/>
    <w:rsid w:val="00A0768B"/>
    <w:rsid w:val="00A07ADE"/>
    <w:rsid w:val="00A12852"/>
    <w:rsid w:val="00A138E7"/>
    <w:rsid w:val="00A13A55"/>
    <w:rsid w:val="00A166AF"/>
    <w:rsid w:val="00A215DB"/>
    <w:rsid w:val="00A22D6A"/>
    <w:rsid w:val="00A24B21"/>
    <w:rsid w:val="00A273A9"/>
    <w:rsid w:val="00A31F42"/>
    <w:rsid w:val="00A348AF"/>
    <w:rsid w:val="00A4051D"/>
    <w:rsid w:val="00A44809"/>
    <w:rsid w:val="00A47EA1"/>
    <w:rsid w:val="00A5163C"/>
    <w:rsid w:val="00A5214B"/>
    <w:rsid w:val="00A52DDC"/>
    <w:rsid w:val="00A55AAF"/>
    <w:rsid w:val="00A5790F"/>
    <w:rsid w:val="00A60C85"/>
    <w:rsid w:val="00A61990"/>
    <w:rsid w:val="00A635EC"/>
    <w:rsid w:val="00A66471"/>
    <w:rsid w:val="00A75640"/>
    <w:rsid w:val="00A821B9"/>
    <w:rsid w:val="00A83E87"/>
    <w:rsid w:val="00A844CF"/>
    <w:rsid w:val="00A91336"/>
    <w:rsid w:val="00A9325B"/>
    <w:rsid w:val="00A97825"/>
    <w:rsid w:val="00A97886"/>
    <w:rsid w:val="00AA1278"/>
    <w:rsid w:val="00AB24E4"/>
    <w:rsid w:val="00AC4079"/>
    <w:rsid w:val="00AC5CF4"/>
    <w:rsid w:val="00AC6D9C"/>
    <w:rsid w:val="00AD0F5C"/>
    <w:rsid w:val="00AD5ACD"/>
    <w:rsid w:val="00AD796B"/>
    <w:rsid w:val="00AF5AD0"/>
    <w:rsid w:val="00AF7D6E"/>
    <w:rsid w:val="00B01997"/>
    <w:rsid w:val="00B02AB3"/>
    <w:rsid w:val="00B044FE"/>
    <w:rsid w:val="00B06EDB"/>
    <w:rsid w:val="00B10CB8"/>
    <w:rsid w:val="00B16FA3"/>
    <w:rsid w:val="00B20710"/>
    <w:rsid w:val="00B211D3"/>
    <w:rsid w:val="00B2361C"/>
    <w:rsid w:val="00B27957"/>
    <w:rsid w:val="00B41ACD"/>
    <w:rsid w:val="00B43552"/>
    <w:rsid w:val="00B43898"/>
    <w:rsid w:val="00B4459F"/>
    <w:rsid w:val="00B44AF2"/>
    <w:rsid w:val="00B46015"/>
    <w:rsid w:val="00B46818"/>
    <w:rsid w:val="00B476C1"/>
    <w:rsid w:val="00B47D24"/>
    <w:rsid w:val="00B51A26"/>
    <w:rsid w:val="00B53922"/>
    <w:rsid w:val="00B54B81"/>
    <w:rsid w:val="00B54C35"/>
    <w:rsid w:val="00B56943"/>
    <w:rsid w:val="00B606B2"/>
    <w:rsid w:val="00B60A56"/>
    <w:rsid w:val="00B7463B"/>
    <w:rsid w:val="00B862D1"/>
    <w:rsid w:val="00B87AA8"/>
    <w:rsid w:val="00B87AD7"/>
    <w:rsid w:val="00B91CFC"/>
    <w:rsid w:val="00B92E2D"/>
    <w:rsid w:val="00B92FB4"/>
    <w:rsid w:val="00B92FCD"/>
    <w:rsid w:val="00B97765"/>
    <w:rsid w:val="00B97D76"/>
    <w:rsid w:val="00BA16DC"/>
    <w:rsid w:val="00BA268A"/>
    <w:rsid w:val="00BA6ABA"/>
    <w:rsid w:val="00BB20D3"/>
    <w:rsid w:val="00BB5744"/>
    <w:rsid w:val="00BB6475"/>
    <w:rsid w:val="00BB773A"/>
    <w:rsid w:val="00BC5E2E"/>
    <w:rsid w:val="00BC670B"/>
    <w:rsid w:val="00BD4D84"/>
    <w:rsid w:val="00BE0ACE"/>
    <w:rsid w:val="00BE3B29"/>
    <w:rsid w:val="00BE6B68"/>
    <w:rsid w:val="00BE7095"/>
    <w:rsid w:val="00C016EE"/>
    <w:rsid w:val="00C052E6"/>
    <w:rsid w:val="00C06482"/>
    <w:rsid w:val="00C12C65"/>
    <w:rsid w:val="00C20369"/>
    <w:rsid w:val="00C21400"/>
    <w:rsid w:val="00C22160"/>
    <w:rsid w:val="00C25F11"/>
    <w:rsid w:val="00C27136"/>
    <w:rsid w:val="00C30ED2"/>
    <w:rsid w:val="00C314EC"/>
    <w:rsid w:val="00C32003"/>
    <w:rsid w:val="00C33E94"/>
    <w:rsid w:val="00C34EB0"/>
    <w:rsid w:val="00C433C0"/>
    <w:rsid w:val="00C54710"/>
    <w:rsid w:val="00C55A37"/>
    <w:rsid w:val="00C56D6D"/>
    <w:rsid w:val="00C62028"/>
    <w:rsid w:val="00C627A1"/>
    <w:rsid w:val="00C669F9"/>
    <w:rsid w:val="00C71D30"/>
    <w:rsid w:val="00C74076"/>
    <w:rsid w:val="00C7420B"/>
    <w:rsid w:val="00C74AAD"/>
    <w:rsid w:val="00C83B02"/>
    <w:rsid w:val="00C84C60"/>
    <w:rsid w:val="00C87A34"/>
    <w:rsid w:val="00C93045"/>
    <w:rsid w:val="00C93CEB"/>
    <w:rsid w:val="00C94AAF"/>
    <w:rsid w:val="00C953F8"/>
    <w:rsid w:val="00C97084"/>
    <w:rsid w:val="00C97A31"/>
    <w:rsid w:val="00CA0196"/>
    <w:rsid w:val="00CA43A4"/>
    <w:rsid w:val="00CA6DD3"/>
    <w:rsid w:val="00CB4123"/>
    <w:rsid w:val="00CB6018"/>
    <w:rsid w:val="00CB7AB1"/>
    <w:rsid w:val="00CC567F"/>
    <w:rsid w:val="00CD1370"/>
    <w:rsid w:val="00CD323F"/>
    <w:rsid w:val="00CD44FF"/>
    <w:rsid w:val="00CF1AD9"/>
    <w:rsid w:val="00CF5E7F"/>
    <w:rsid w:val="00CF6B07"/>
    <w:rsid w:val="00D0025D"/>
    <w:rsid w:val="00D00308"/>
    <w:rsid w:val="00D0072A"/>
    <w:rsid w:val="00D0262D"/>
    <w:rsid w:val="00D04E85"/>
    <w:rsid w:val="00D05A3C"/>
    <w:rsid w:val="00D074A7"/>
    <w:rsid w:val="00D10E74"/>
    <w:rsid w:val="00D12BE7"/>
    <w:rsid w:val="00D13087"/>
    <w:rsid w:val="00D1410A"/>
    <w:rsid w:val="00D15251"/>
    <w:rsid w:val="00D27245"/>
    <w:rsid w:val="00D31C31"/>
    <w:rsid w:val="00D3550C"/>
    <w:rsid w:val="00D43752"/>
    <w:rsid w:val="00D438A0"/>
    <w:rsid w:val="00D44CD9"/>
    <w:rsid w:val="00D50770"/>
    <w:rsid w:val="00D52A89"/>
    <w:rsid w:val="00D53907"/>
    <w:rsid w:val="00D57CE0"/>
    <w:rsid w:val="00D6255D"/>
    <w:rsid w:val="00D62F41"/>
    <w:rsid w:val="00D6369F"/>
    <w:rsid w:val="00D700B0"/>
    <w:rsid w:val="00D8173D"/>
    <w:rsid w:val="00D87CD9"/>
    <w:rsid w:val="00D9238B"/>
    <w:rsid w:val="00D92C58"/>
    <w:rsid w:val="00D9609F"/>
    <w:rsid w:val="00DA1410"/>
    <w:rsid w:val="00DA2FAA"/>
    <w:rsid w:val="00DA2FFC"/>
    <w:rsid w:val="00DA4A84"/>
    <w:rsid w:val="00DA6BC0"/>
    <w:rsid w:val="00DB175C"/>
    <w:rsid w:val="00DB189C"/>
    <w:rsid w:val="00DB6252"/>
    <w:rsid w:val="00DB705B"/>
    <w:rsid w:val="00DC37DA"/>
    <w:rsid w:val="00DC7B09"/>
    <w:rsid w:val="00DD06BB"/>
    <w:rsid w:val="00DD5125"/>
    <w:rsid w:val="00DD7CA6"/>
    <w:rsid w:val="00DE62C4"/>
    <w:rsid w:val="00DF1425"/>
    <w:rsid w:val="00E02325"/>
    <w:rsid w:val="00E02F78"/>
    <w:rsid w:val="00E100C3"/>
    <w:rsid w:val="00E11374"/>
    <w:rsid w:val="00E2081F"/>
    <w:rsid w:val="00E2279B"/>
    <w:rsid w:val="00E2604E"/>
    <w:rsid w:val="00E32CB1"/>
    <w:rsid w:val="00E333A8"/>
    <w:rsid w:val="00E365F0"/>
    <w:rsid w:val="00E412B9"/>
    <w:rsid w:val="00E42A53"/>
    <w:rsid w:val="00E42A74"/>
    <w:rsid w:val="00E509FE"/>
    <w:rsid w:val="00E55065"/>
    <w:rsid w:val="00E5734D"/>
    <w:rsid w:val="00E6215E"/>
    <w:rsid w:val="00E67B12"/>
    <w:rsid w:val="00E7225B"/>
    <w:rsid w:val="00E77519"/>
    <w:rsid w:val="00E77D7D"/>
    <w:rsid w:val="00E82B05"/>
    <w:rsid w:val="00E9144A"/>
    <w:rsid w:val="00E9174D"/>
    <w:rsid w:val="00E94D22"/>
    <w:rsid w:val="00E96285"/>
    <w:rsid w:val="00EA130D"/>
    <w:rsid w:val="00EA693B"/>
    <w:rsid w:val="00EA6C35"/>
    <w:rsid w:val="00EB0F65"/>
    <w:rsid w:val="00EB3F17"/>
    <w:rsid w:val="00EB4488"/>
    <w:rsid w:val="00EB6B6C"/>
    <w:rsid w:val="00EC0FC1"/>
    <w:rsid w:val="00EC1377"/>
    <w:rsid w:val="00EC7436"/>
    <w:rsid w:val="00ED0286"/>
    <w:rsid w:val="00ED3A0B"/>
    <w:rsid w:val="00ED6CE0"/>
    <w:rsid w:val="00ED77AF"/>
    <w:rsid w:val="00EF2243"/>
    <w:rsid w:val="00EF350B"/>
    <w:rsid w:val="00EF3F30"/>
    <w:rsid w:val="00EF6E12"/>
    <w:rsid w:val="00F0070E"/>
    <w:rsid w:val="00F02411"/>
    <w:rsid w:val="00F02BD3"/>
    <w:rsid w:val="00F03335"/>
    <w:rsid w:val="00F1306A"/>
    <w:rsid w:val="00F171D0"/>
    <w:rsid w:val="00F1722E"/>
    <w:rsid w:val="00F2325D"/>
    <w:rsid w:val="00F23443"/>
    <w:rsid w:val="00F23884"/>
    <w:rsid w:val="00F34694"/>
    <w:rsid w:val="00F37A51"/>
    <w:rsid w:val="00F4124B"/>
    <w:rsid w:val="00F41538"/>
    <w:rsid w:val="00F55628"/>
    <w:rsid w:val="00F615BD"/>
    <w:rsid w:val="00F61DEF"/>
    <w:rsid w:val="00F63DE2"/>
    <w:rsid w:val="00F64BDE"/>
    <w:rsid w:val="00F66760"/>
    <w:rsid w:val="00F670EA"/>
    <w:rsid w:val="00F720B8"/>
    <w:rsid w:val="00F72D15"/>
    <w:rsid w:val="00F75D89"/>
    <w:rsid w:val="00F807F2"/>
    <w:rsid w:val="00F85CA1"/>
    <w:rsid w:val="00F92349"/>
    <w:rsid w:val="00F928C8"/>
    <w:rsid w:val="00F950B7"/>
    <w:rsid w:val="00FA1622"/>
    <w:rsid w:val="00FA2C4A"/>
    <w:rsid w:val="00FA519F"/>
    <w:rsid w:val="00FB4B3B"/>
    <w:rsid w:val="00FB58B2"/>
    <w:rsid w:val="00FB7710"/>
    <w:rsid w:val="00FC2FF8"/>
    <w:rsid w:val="00FC3735"/>
    <w:rsid w:val="00FC79DA"/>
    <w:rsid w:val="00FD2639"/>
    <w:rsid w:val="00FD65A0"/>
    <w:rsid w:val="00FD7D97"/>
    <w:rsid w:val="00FE01F0"/>
    <w:rsid w:val="00FE0B23"/>
    <w:rsid w:val="00FE464D"/>
    <w:rsid w:val="00FF180B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93FFCF7"/>
  <w15:docId w15:val="{E99C871F-F764-4454-999E-CB1B1F38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5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F65F0"/>
    <w:pPr>
      <w:keepNext/>
      <w:widowControl/>
      <w:autoSpaceDE/>
      <w:autoSpaceDN/>
      <w:adjustRightInd/>
      <w:jc w:val="both"/>
      <w:outlineLvl w:val="0"/>
    </w:pPr>
    <w:rPr>
      <w:rFonts w:ascii="Times New Roman" w:hAnsi="Times New Roman" w:cs="Times New Roman"/>
      <w:color w:val="000080"/>
      <w:sz w:val="28"/>
      <w:szCs w:val="24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F65F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65F0"/>
    <w:rPr>
      <w:rFonts w:ascii="Times New Roman" w:eastAsia="Times New Roman" w:hAnsi="Times New Roman" w:cs="Times New Roman"/>
      <w:color w:val="000080"/>
      <w:sz w:val="2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0F65F0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rsid w:val="000F65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65F0"/>
    <w:rPr>
      <w:rFonts w:ascii="Arial" w:eastAsia="Times New Roman" w:hAnsi="Arial" w:cs="Arial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0F65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5F0"/>
    <w:rPr>
      <w:rFonts w:ascii="Arial" w:eastAsia="Times New Roman" w:hAnsi="Arial" w:cs="Arial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0F65F0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TtuloCar">
    <w:name w:val="Título Car"/>
    <w:basedOn w:val="Fuentedeprrafopredeter"/>
    <w:link w:val="Ttulo"/>
    <w:rsid w:val="000F65F0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0F65F0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0F65F0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rsid w:val="000F65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F65F0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rsid w:val="000F65F0"/>
    <w:rPr>
      <w:color w:val="0000FF"/>
      <w:u w:val="single"/>
    </w:rPr>
  </w:style>
  <w:style w:type="paragraph" w:styleId="Sinespaciado">
    <w:name w:val="No Spacing"/>
    <w:uiPriority w:val="99"/>
    <w:qFormat/>
    <w:rsid w:val="000F65F0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F65F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0F65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0F65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F65F0"/>
    <w:pPr>
      <w:widowControl/>
      <w:autoSpaceDE/>
      <w:autoSpaceDN/>
      <w:adjustRightInd/>
      <w:spacing w:after="200"/>
    </w:pPr>
    <w:rPr>
      <w:rFonts w:ascii="Calibri" w:eastAsia="Calibri" w:hAnsi="Calibri" w:cs="Times New Roman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F65F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0F65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F65F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">
    <w:basedOn w:val="Ttulo1"/>
    <w:next w:val="Normal"/>
    <w:uiPriority w:val="39"/>
    <w:unhideWhenUsed/>
    <w:qFormat/>
    <w:rsid w:val="000F65F0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s-CO"/>
    </w:rPr>
  </w:style>
  <w:style w:type="paragraph" w:customStyle="1" w:styleId="Default">
    <w:name w:val="Default"/>
    <w:rsid w:val="000F65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uadrculamedia21">
    <w:name w:val="Cuadrícula media 21"/>
    <w:uiPriority w:val="1"/>
    <w:qFormat/>
    <w:rsid w:val="000F65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avistosa-nfasis12">
    <w:name w:val="Lista vistosa - Énfasis 12"/>
    <w:basedOn w:val="Normal"/>
    <w:uiPriority w:val="34"/>
    <w:qFormat/>
    <w:rsid w:val="000F65F0"/>
    <w:pPr>
      <w:ind w:left="708"/>
    </w:pPr>
  </w:style>
  <w:style w:type="paragraph" w:styleId="Revisin">
    <w:name w:val="Revision"/>
    <w:hidden/>
    <w:uiPriority w:val="99"/>
    <w:semiHidden/>
    <w:rsid w:val="000F65F0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F72D1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CO"/>
    </w:rPr>
  </w:style>
  <w:style w:type="paragraph" w:styleId="Descripcin">
    <w:name w:val="caption"/>
    <w:basedOn w:val="Normal"/>
    <w:next w:val="Normal"/>
    <w:uiPriority w:val="35"/>
    <w:unhideWhenUsed/>
    <w:qFormat/>
    <w:rsid w:val="00E100C3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  <w:lang w:eastAsia="en-US"/>
    </w:rPr>
  </w:style>
  <w:style w:type="paragraph" w:styleId="Textonotapie">
    <w:name w:val="footnote text"/>
    <w:basedOn w:val="Normal"/>
    <w:link w:val="TextonotapieCar"/>
    <w:rsid w:val="00EC7436"/>
    <w:pPr>
      <w:widowControl/>
      <w:autoSpaceDE/>
      <w:autoSpaceDN/>
      <w:adjustRightInd/>
    </w:pPr>
    <w:rPr>
      <w:rFonts w:ascii="Times New Roman" w:hAnsi="Times New Roman" w:cs="Times New Roman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EC743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EC7436"/>
    <w:rPr>
      <w:vertAlign w:val="superscript"/>
    </w:rPr>
  </w:style>
  <w:style w:type="character" w:customStyle="1" w:styleId="Fomulario">
    <w:name w:val="Fomulario"/>
    <w:basedOn w:val="Fuentedeprrafopredeter"/>
    <w:uiPriority w:val="1"/>
    <w:qFormat/>
    <w:rsid w:val="00F928C8"/>
    <w:rPr>
      <w:rFonts w:asciiTheme="minorHAnsi" w:hAnsiTheme="minorHAnsi"/>
      <w:b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F928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71DD39DFD6C4455B775568B6E81E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8444E-9270-4232-ABB3-B2540D1D567C}"/>
      </w:docPartPr>
      <w:docPartBody>
        <w:p w:rsidR="004C1DA9" w:rsidRDefault="00ED04EC" w:rsidP="00ED04EC">
          <w:pPr>
            <w:pStyle w:val="D71DD39DFD6C4455B775568B6E81EED6"/>
          </w:pPr>
          <w:r w:rsidRPr="0034201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36C84795D2D4E2988C68DF885343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C9CC5-08F2-4C67-B92C-F6501BC25927}"/>
      </w:docPartPr>
      <w:docPartBody>
        <w:p w:rsidR="004C1DA9" w:rsidRDefault="00ED04EC" w:rsidP="00ED04EC">
          <w:pPr>
            <w:pStyle w:val="636C84795D2D4E2988C68DF8853431B0"/>
          </w:pPr>
          <w:r w:rsidRPr="0034201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EC"/>
    <w:rsid w:val="000F108E"/>
    <w:rsid w:val="00445FA7"/>
    <w:rsid w:val="004945B0"/>
    <w:rsid w:val="004C1DA9"/>
    <w:rsid w:val="00696FEC"/>
    <w:rsid w:val="00711D18"/>
    <w:rsid w:val="0088567A"/>
    <w:rsid w:val="00ED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04EC"/>
    <w:rPr>
      <w:color w:val="808080"/>
    </w:rPr>
  </w:style>
  <w:style w:type="paragraph" w:customStyle="1" w:styleId="D71DD39DFD6C4455B775568B6E81EED6">
    <w:name w:val="D71DD39DFD6C4455B775568B6E81EED6"/>
    <w:rsid w:val="00ED04EC"/>
  </w:style>
  <w:style w:type="paragraph" w:customStyle="1" w:styleId="636C84795D2D4E2988C68DF8853431B0">
    <w:name w:val="636C84795D2D4E2988C68DF8853431B0"/>
    <w:rsid w:val="00ED04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D764B6AA36F7499391806515D7B72C" ma:contentTypeVersion="12" ma:contentTypeDescription="Crear nuevo documento." ma:contentTypeScope="" ma:versionID="f860b0624f25a529efa9e3d166b4940e">
  <xsd:schema xmlns:xsd="http://www.w3.org/2001/XMLSchema" xmlns:xs="http://www.w3.org/2001/XMLSchema" xmlns:p="http://schemas.microsoft.com/office/2006/metadata/properties" xmlns:ns3="799b55c6-782a-4411-ae6f-950bbdd9ebb2" xmlns:ns4="ab98b3de-344f-4eed-a037-656667db7917" targetNamespace="http://schemas.microsoft.com/office/2006/metadata/properties" ma:root="true" ma:fieldsID="2be7975d5679236d24177774088571c5" ns3:_="" ns4:_="">
    <xsd:import namespace="799b55c6-782a-4411-ae6f-950bbdd9ebb2"/>
    <xsd:import namespace="ab98b3de-344f-4eed-a037-656667db79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b55c6-782a-4411-ae6f-950bbdd9eb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8b3de-344f-4eed-a037-656667db7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54776-4B22-4957-9BE1-D3CD760D43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B2622B-D6DA-414E-B7C3-573F845D7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9b55c6-782a-4411-ae6f-950bbdd9ebb2"/>
    <ds:schemaRef ds:uri="ab98b3de-344f-4eed-a037-656667db7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E5EB77-74C0-488D-A62D-5ABB2DBAAD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F9B1E3-C205-4995-9E71-639F020B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972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Victoria Lopez Muñoz</dc:creator>
  <cp:lastModifiedBy>Cristian Leandro Muñoz Claros</cp:lastModifiedBy>
  <cp:revision>33</cp:revision>
  <dcterms:created xsi:type="dcterms:W3CDTF">2020-08-14T21:15:00Z</dcterms:created>
  <dcterms:modified xsi:type="dcterms:W3CDTF">2020-11-11T14:36:00Z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0x0101003CD764B6AA36F7499391806515D7B72C</vt:lpwstr>
  </property>
</Properties>
</file>