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8F110" w14:textId="2A9D7760" w:rsidR="00A510E8" w:rsidRPr="00B2444D" w:rsidRDefault="00A510E8" w:rsidP="00F55DD5">
      <w:pPr>
        <w:pStyle w:val="Sinespaciado"/>
        <w:jc w:val="both"/>
        <w:rPr>
          <w:rFonts w:ascii="Arial" w:hAnsi="Arial" w:cs="Arial"/>
          <w:sz w:val="24"/>
          <w:szCs w:val="24"/>
        </w:rPr>
      </w:pPr>
    </w:p>
    <w:p w14:paraId="77908B3C" w14:textId="77777777" w:rsidR="003A00A0" w:rsidRPr="003A00A0" w:rsidRDefault="003A00A0" w:rsidP="00F55DD5">
      <w:pPr>
        <w:pStyle w:val="Sinespaciado"/>
        <w:rPr>
          <w:rFonts w:ascii="Arial" w:eastAsia="Bitstream Vera Sans" w:hAnsi="Arial" w:cs="Arial"/>
          <w:sz w:val="24"/>
          <w:szCs w:val="24"/>
          <w:lang w:val="es-ES_tradnl" w:eastAsia="es-ES"/>
        </w:rPr>
      </w:pPr>
      <w:r w:rsidRPr="003A00A0">
        <w:rPr>
          <w:rFonts w:ascii="Arial" w:eastAsia="Bitstream Vera Sans" w:hAnsi="Arial" w:cs="Arial"/>
          <w:sz w:val="24"/>
          <w:szCs w:val="24"/>
          <w:lang w:val="es-ES_tradnl" w:eastAsia="es-ES"/>
        </w:rPr>
        <w:t xml:space="preserve">Bogotá D.C., </w:t>
      </w:r>
    </w:p>
    <w:p w14:paraId="7F3A6551" w14:textId="77777777" w:rsidR="003A00A0" w:rsidRPr="003A00A0" w:rsidRDefault="003A00A0" w:rsidP="00F55DD5">
      <w:pPr>
        <w:pStyle w:val="Sinespaciado"/>
        <w:rPr>
          <w:rFonts w:ascii="Arial" w:eastAsia="Bitstream Vera Sans" w:hAnsi="Arial" w:cs="Arial"/>
          <w:sz w:val="24"/>
          <w:szCs w:val="24"/>
          <w:lang w:val="es-ES_tradnl" w:eastAsia="es-ES"/>
        </w:rPr>
      </w:pPr>
    </w:p>
    <w:p w14:paraId="5E133F85" w14:textId="56873E3F" w:rsidR="001346CF" w:rsidRDefault="001A6425" w:rsidP="00F55DD5">
      <w:pPr>
        <w:pStyle w:val="Sinespaciado"/>
        <w:jc w:val="both"/>
        <w:rPr>
          <w:rFonts w:ascii="Arial" w:eastAsia="Bitstream Vera Sans" w:hAnsi="Arial" w:cs="Arial"/>
          <w:sz w:val="24"/>
          <w:szCs w:val="24"/>
          <w:lang w:val="es-ES_tradnl" w:eastAsia="es-ES"/>
        </w:rPr>
      </w:pPr>
      <w:r w:rsidRPr="001A6425">
        <w:rPr>
          <w:rFonts w:ascii="Arial" w:eastAsia="Bitstream Vera Sans" w:hAnsi="Arial" w:cs="Arial"/>
          <w:sz w:val="24"/>
          <w:szCs w:val="24"/>
          <w:lang w:val="es-ES_tradnl" w:eastAsia="es-ES"/>
        </w:rPr>
        <w:t>El(a) suscrito(a) Vicepresidente de Gestión Corporativa de la Agencia Nacional de Infraestructura en ejercicio de las atribuciones disciplinarias conferidas en el numeral 10 del artículo 18 del Decreto 4165 de 2011, modificado por el artículo 13 del Decreto 746 de 2022, por medio del cual se modificó la estructura de la Agencia Nacional de Infraestructura y se determinaron las funciones de sus dependencias, en concordancia con la Resolución No. 20221000007275 de 3 de junio del 2022 artículo 7º numerales 10 y 29, procede a decidir en derecho previos los siguientes:</w:t>
      </w:r>
    </w:p>
    <w:p w14:paraId="670FF65C" w14:textId="77777777" w:rsidR="003A00A0" w:rsidRPr="00B2444D" w:rsidRDefault="003A00A0" w:rsidP="00F55DD5">
      <w:pPr>
        <w:pStyle w:val="Sinespaciado"/>
        <w:jc w:val="both"/>
        <w:rPr>
          <w:rFonts w:ascii="Arial" w:hAnsi="Arial" w:cs="Arial"/>
          <w:sz w:val="24"/>
          <w:szCs w:val="24"/>
        </w:rPr>
      </w:pPr>
    </w:p>
    <w:p w14:paraId="6A2DADF7" w14:textId="130D41D2" w:rsidR="00337DCA" w:rsidRPr="00B2444D" w:rsidRDefault="00513156" w:rsidP="00F55DD5">
      <w:pPr>
        <w:jc w:val="center"/>
        <w:rPr>
          <w:rFonts w:ascii="Arial" w:hAnsi="Arial" w:cs="Arial"/>
          <w:b/>
        </w:rPr>
      </w:pPr>
      <w:r w:rsidRPr="00B2444D">
        <w:rPr>
          <w:rFonts w:ascii="Arial" w:hAnsi="Arial" w:cs="Arial"/>
          <w:b/>
        </w:rPr>
        <w:t>ANTECEDENTES</w:t>
      </w:r>
    </w:p>
    <w:p w14:paraId="7577C52D" w14:textId="77777777" w:rsidR="00AD0E69" w:rsidRPr="00B2444D" w:rsidRDefault="00AD0E69" w:rsidP="00F55DD5">
      <w:pPr>
        <w:pStyle w:val="Sinespaciado"/>
        <w:rPr>
          <w:rFonts w:ascii="Arial" w:hAnsi="Arial" w:cs="Arial"/>
          <w:sz w:val="24"/>
          <w:szCs w:val="24"/>
        </w:rPr>
      </w:pPr>
    </w:p>
    <w:p w14:paraId="0ED4577F" w14:textId="5BB86193" w:rsidR="00EE414F" w:rsidRPr="003E1DF2" w:rsidRDefault="00EE414F" w:rsidP="00F55DD5">
      <w:pPr>
        <w:jc w:val="both"/>
        <w:rPr>
          <w:rFonts w:ascii="Arial" w:eastAsia="Bitstream Vera Sans" w:hAnsi="Arial" w:cs="Arial"/>
          <w:color w:val="BFBFBF" w:themeColor="background1" w:themeShade="BF"/>
          <w:lang w:val="es-ES_tradnl"/>
        </w:rPr>
      </w:pPr>
      <w:r w:rsidRPr="003E1DF2">
        <w:rPr>
          <w:rFonts w:ascii="Arial" w:hAnsi="Arial" w:cs="Arial"/>
          <w:color w:val="BFBFBF" w:themeColor="background1" w:themeShade="BF"/>
        </w:rPr>
        <w:t>(La persona o entidad)</w:t>
      </w:r>
      <w:r w:rsidRPr="00B2444D">
        <w:rPr>
          <w:rFonts w:ascii="Arial" w:hAnsi="Arial" w:cs="Arial"/>
        </w:rPr>
        <w:t xml:space="preserve">, mediante oficio radicado bajo el No. </w:t>
      </w:r>
      <w:r w:rsidRPr="003E1DF2">
        <w:rPr>
          <w:rFonts w:ascii="Arial" w:hAnsi="Arial" w:cs="Arial"/>
          <w:color w:val="BFBFBF" w:themeColor="background1" w:themeShade="BF"/>
        </w:rPr>
        <w:t xml:space="preserve">XXXX-XX-XXXXXX </w:t>
      </w:r>
      <w:r w:rsidRPr="00966731">
        <w:rPr>
          <w:rFonts w:ascii="Arial" w:hAnsi="Arial" w:cs="Arial"/>
        </w:rPr>
        <w:t xml:space="preserve">del </w:t>
      </w:r>
      <w:r w:rsidRPr="003E1DF2">
        <w:rPr>
          <w:rFonts w:ascii="Arial" w:hAnsi="Arial" w:cs="Arial"/>
          <w:color w:val="BFBFBF" w:themeColor="background1" w:themeShade="BF"/>
        </w:rPr>
        <w:t>(fecha)</w:t>
      </w:r>
      <w:r w:rsidRPr="00B2444D">
        <w:rPr>
          <w:rFonts w:ascii="Arial" w:hAnsi="Arial" w:cs="Arial"/>
        </w:rPr>
        <w:t xml:space="preserve">, </w:t>
      </w:r>
      <w:r w:rsidRPr="00B2444D">
        <w:rPr>
          <w:rFonts w:ascii="Arial" w:eastAsia="Bitstream Vera Sans" w:hAnsi="Arial" w:cs="Arial"/>
          <w:lang w:val="es-ES_tradnl"/>
        </w:rPr>
        <w:t xml:space="preserve">puso en conocimiento de esta oficina (queja, informe) en la que señala </w:t>
      </w:r>
      <w:r w:rsidR="004140CD" w:rsidRPr="003E1DF2">
        <w:rPr>
          <w:rFonts w:ascii="Arial" w:eastAsia="Bitstream Vera Sans" w:hAnsi="Arial" w:cs="Arial"/>
          <w:color w:val="BFBFBF" w:themeColor="background1" w:themeShade="BF"/>
          <w:lang w:val="es-ES_tradnl"/>
        </w:rPr>
        <w:t>realizar un relato sucinto de los hechos referenciados por el quejoso</w:t>
      </w:r>
      <w:r w:rsidRPr="003E1DF2">
        <w:rPr>
          <w:rFonts w:ascii="Arial" w:eastAsia="Bitstream Vera Sans" w:hAnsi="Arial" w:cs="Arial"/>
          <w:color w:val="BFBFBF" w:themeColor="background1" w:themeShade="BF"/>
          <w:lang w:val="es-ES_tradnl"/>
        </w:rPr>
        <w:t>.</w:t>
      </w:r>
    </w:p>
    <w:p w14:paraId="032D5844" w14:textId="679BA445" w:rsidR="00EE414F" w:rsidRPr="00B2444D" w:rsidRDefault="00EE414F" w:rsidP="00F55DD5">
      <w:pPr>
        <w:jc w:val="both"/>
        <w:rPr>
          <w:rFonts w:ascii="Arial" w:hAnsi="Arial" w:cs="Arial"/>
        </w:rPr>
      </w:pPr>
    </w:p>
    <w:p w14:paraId="7D9FD3DC" w14:textId="59767C1D" w:rsidR="00EE414F" w:rsidRPr="00B2444D" w:rsidRDefault="00EE414F" w:rsidP="00F55DD5">
      <w:pPr>
        <w:jc w:val="center"/>
        <w:rPr>
          <w:rFonts w:ascii="Arial" w:hAnsi="Arial" w:cs="Arial"/>
          <w:b/>
        </w:rPr>
      </w:pPr>
      <w:r w:rsidRPr="00B2444D">
        <w:rPr>
          <w:rFonts w:ascii="Arial" w:hAnsi="Arial" w:cs="Arial"/>
          <w:b/>
        </w:rPr>
        <w:t>CONSIDERACIONES</w:t>
      </w:r>
    </w:p>
    <w:p w14:paraId="778F90BD" w14:textId="77777777" w:rsidR="003C140F" w:rsidRPr="00B2444D" w:rsidRDefault="003C140F" w:rsidP="00F55DD5">
      <w:pPr>
        <w:jc w:val="both"/>
        <w:rPr>
          <w:rFonts w:ascii="Arial" w:hAnsi="Arial" w:cs="Arial"/>
        </w:rPr>
      </w:pPr>
    </w:p>
    <w:p w14:paraId="14DD2F7A" w14:textId="46C75585" w:rsidR="00CB0B33" w:rsidRPr="00B2444D" w:rsidRDefault="00CB0B33" w:rsidP="00F55DD5">
      <w:pPr>
        <w:jc w:val="both"/>
        <w:rPr>
          <w:rFonts w:ascii="Arial" w:hAnsi="Arial" w:cs="Arial"/>
        </w:rPr>
      </w:pPr>
      <w:r w:rsidRPr="00B2444D">
        <w:rPr>
          <w:rFonts w:ascii="Arial" w:hAnsi="Arial" w:cs="Arial"/>
        </w:rPr>
        <w:t xml:space="preserve">De la </w:t>
      </w:r>
      <w:r w:rsidRPr="00966731">
        <w:rPr>
          <w:rFonts w:ascii="Arial" w:hAnsi="Arial" w:cs="Arial"/>
        </w:rPr>
        <w:t xml:space="preserve">lectura realizada a la </w:t>
      </w:r>
      <w:r w:rsidRPr="00966731">
        <w:rPr>
          <w:rFonts w:ascii="Arial" w:hAnsi="Arial" w:cs="Arial"/>
          <w:color w:val="BFBFBF" w:themeColor="background1" w:themeShade="BF"/>
        </w:rPr>
        <w:t>queja</w:t>
      </w:r>
      <w:r w:rsidR="00077BD1" w:rsidRPr="00966731">
        <w:rPr>
          <w:rFonts w:ascii="Arial" w:hAnsi="Arial" w:cs="Arial"/>
          <w:color w:val="BFBFBF" w:themeColor="background1" w:themeShade="BF"/>
        </w:rPr>
        <w:t xml:space="preserve"> y/o informe</w:t>
      </w:r>
      <w:r w:rsidRPr="00966731">
        <w:rPr>
          <w:rFonts w:ascii="Arial" w:hAnsi="Arial" w:cs="Arial"/>
          <w:color w:val="BFBFBF" w:themeColor="background1" w:themeShade="BF"/>
        </w:rPr>
        <w:t xml:space="preserve"> </w:t>
      </w:r>
      <w:r w:rsidRPr="00B2444D">
        <w:rPr>
          <w:rFonts w:ascii="Arial" w:hAnsi="Arial" w:cs="Arial"/>
        </w:rPr>
        <w:t xml:space="preserve">en referencia, se concluye con certeza que las conductas denunciadas por </w:t>
      </w:r>
      <w:r w:rsidRPr="00966731">
        <w:rPr>
          <w:rFonts w:ascii="Arial" w:hAnsi="Arial" w:cs="Arial"/>
          <w:color w:val="BFBFBF" w:themeColor="background1" w:themeShade="BF"/>
        </w:rPr>
        <w:t>XXXXXXXX</w:t>
      </w:r>
      <w:r w:rsidRPr="00B2444D">
        <w:rPr>
          <w:rFonts w:ascii="Arial" w:hAnsi="Arial" w:cs="Arial"/>
        </w:rPr>
        <w:t xml:space="preserve"> no dan lugar a un proceso disciplinario y por economía procesal es procedente inhibirse sin que se requiera agotar la etapa de indagación pre</w:t>
      </w:r>
      <w:r w:rsidR="00EC721F">
        <w:rPr>
          <w:rFonts w:ascii="Arial" w:hAnsi="Arial" w:cs="Arial"/>
        </w:rPr>
        <w:t>via</w:t>
      </w:r>
      <w:r w:rsidRPr="00B2444D">
        <w:rPr>
          <w:rFonts w:ascii="Arial" w:hAnsi="Arial" w:cs="Arial"/>
        </w:rPr>
        <w:t xml:space="preserve">. </w:t>
      </w:r>
    </w:p>
    <w:p w14:paraId="4E87B6BE" w14:textId="4F729E1B" w:rsidR="004140CD" w:rsidRPr="00B2444D" w:rsidRDefault="00CB0B33" w:rsidP="00F55DD5">
      <w:pPr>
        <w:widowControl w:val="0"/>
        <w:jc w:val="both"/>
        <w:rPr>
          <w:rFonts w:ascii="Arial" w:hAnsi="Arial" w:cs="Arial"/>
          <w:color w:val="FF0000"/>
        </w:rPr>
      </w:pPr>
      <w:r w:rsidRPr="00B2444D">
        <w:rPr>
          <w:rFonts w:ascii="Arial" w:hAnsi="Arial" w:cs="Arial"/>
          <w:color w:val="FF0000"/>
        </w:rPr>
        <w:t xml:space="preserve"> </w:t>
      </w:r>
    </w:p>
    <w:p w14:paraId="13E79C28" w14:textId="00B7F142" w:rsidR="00CB0B33" w:rsidRPr="00B2444D" w:rsidRDefault="00CB0B33" w:rsidP="00F55DD5">
      <w:pPr>
        <w:widowControl w:val="0"/>
        <w:jc w:val="both"/>
        <w:rPr>
          <w:rFonts w:ascii="Arial" w:hAnsi="Arial" w:cs="Arial"/>
        </w:rPr>
      </w:pPr>
      <w:r w:rsidRPr="00B2444D">
        <w:rPr>
          <w:rFonts w:ascii="Arial" w:hAnsi="Arial" w:cs="Arial"/>
        </w:rPr>
        <w:t xml:space="preserve">La </w:t>
      </w:r>
      <w:r w:rsidRPr="00966731">
        <w:rPr>
          <w:rFonts w:ascii="Arial" w:hAnsi="Arial" w:cs="Arial"/>
          <w:color w:val="BFBFBF" w:themeColor="background1" w:themeShade="BF"/>
        </w:rPr>
        <w:t>queja</w:t>
      </w:r>
      <w:r w:rsidR="00077BD1" w:rsidRPr="00966731">
        <w:rPr>
          <w:rFonts w:ascii="Arial" w:hAnsi="Arial" w:cs="Arial"/>
          <w:color w:val="BFBFBF" w:themeColor="background1" w:themeShade="BF"/>
        </w:rPr>
        <w:t xml:space="preserve"> y/o informe</w:t>
      </w:r>
      <w:r w:rsidRPr="00966731">
        <w:rPr>
          <w:rFonts w:ascii="Arial" w:hAnsi="Arial" w:cs="Arial"/>
          <w:color w:val="BFBFBF" w:themeColor="background1" w:themeShade="BF"/>
        </w:rPr>
        <w:t xml:space="preserve"> </w:t>
      </w:r>
      <w:r w:rsidRPr="00B2444D">
        <w:rPr>
          <w:rFonts w:ascii="Arial" w:hAnsi="Arial" w:cs="Arial"/>
        </w:rPr>
        <w:t xml:space="preserve">es completamente </w:t>
      </w:r>
      <w:r w:rsidRPr="00966731">
        <w:rPr>
          <w:rFonts w:ascii="Arial" w:hAnsi="Arial" w:cs="Arial"/>
          <w:color w:val="BFBFBF" w:themeColor="background1" w:themeShade="BF"/>
        </w:rPr>
        <w:t>(</w:t>
      </w:r>
      <w:r w:rsidR="000F1639" w:rsidRPr="00966731">
        <w:rPr>
          <w:rFonts w:ascii="Arial" w:hAnsi="Arial" w:cs="Arial"/>
          <w:i/>
          <w:iCs/>
          <w:color w:val="BFBFBF" w:themeColor="background1" w:themeShade="BF"/>
        </w:rPr>
        <w:t>irrelevante, de imposible ocurrencia, inconcreta o difusa o la acción no puede iniciarse</w:t>
      </w:r>
      <w:r w:rsidRPr="00966731">
        <w:rPr>
          <w:rFonts w:ascii="Arial" w:hAnsi="Arial" w:cs="Arial"/>
          <w:i/>
          <w:color w:val="BFBFBF" w:themeColor="background1" w:themeShade="BF"/>
        </w:rPr>
        <w:t>)</w:t>
      </w:r>
      <w:r w:rsidRPr="00B2444D">
        <w:rPr>
          <w:rFonts w:ascii="Arial" w:hAnsi="Arial" w:cs="Arial"/>
        </w:rPr>
        <w:t>, y los elementos en ella contenidos, no dan siquiera un mínimo de soporte para el inicio de una indagación pre</w:t>
      </w:r>
      <w:r w:rsidR="00F55DD5">
        <w:rPr>
          <w:rFonts w:ascii="Arial" w:hAnsi="Arial" w:cs="Arial"/>
        </w:rPr>
        <w:t>via</w:t>
      </w:r>
      <w:r w:rsidRPr="00B2444D">
        <w:rPr>
          <w:rFonts w:ascii="Arial" w:hAnsi="Arial" w:cs="Arial"/>
        </w:rPr>
        <w:t xml:space="preserve">, ello por cuanto </w:t>
      </w:r>
      <w:r w:rsidRPr="00003CD6">
        <w:rPr>
          <w:rFonts w:ascii="Arial" w:hAnsi="Arial" w:cs="Arial"/>
          <w:color w:val="BFBFBF" w:themeColor="background1" w:themeShade="BF"/>
        </w:rPr>
        <w:t xml:space="preserve">(realizar el análisis puntual del caso) </w:t>
      </w:r>
    </w:p>
    <w:p w14:paraId="0FE666DE" w14:textId="1505139D" w:rsidR="00CB0B33" w:rsidRPr="00B2444D" w:rsidRDefault="00CB0B33" w:rsidP="00F55DD5">
      <w:pPr>
        <w:widowControl w:val="0"/>
        <w:jc w:val="both"/>
        <w:rPr>
          <w:rFonts w:ascii="Arial" w:hAnsi="Arial" w:cs="Arial"/>
        </w:rPr>
      </w:pPr>
    </w:p>
    <w:p w14:paraId="784D3559" w14:textId="363ED58F" w:rsidR="00CB0B33" w:rsidRPr="00B2444D" w:rsidRDefault="00CB0B33" w:rsidP="00F55DD5">
      <w:pPr>
        <w:jc w:val="both"/>
        <w:rPr>
          <w:rFonts w:ascii="Arial" w:hAnsi="Arial" w:cs="Arial"/>
        </w:rPr>
      </w:pPr>
      <w:r w:rsidRPr="00B2444D">
        <w:rPr>
          <w:rFonts w:ascii="Arial" w:hAnsi="Arial" w:cs="Arial"/>
        </w:rPr>
        <w:t xml:space="preserve">Es por </w:t>
      </w:r>
      <w:r w:rsidR="00202A15">
        <w:rPr>
          <w:rFonts w:ascii="Arial" w:hAnsi="Arial" w:cs="Arial"/>
        </w:rPr>
        <w:t>lo anterior</w:t>
      </w:r>
      <w:r w:rsidRPr="00B2444D">
        <w:rPr>
          <w:rFonts w:ascii="Arial" w:hAnsi="Arial" w:cs="Arial"/>
        </w:rPr>
        <w:t xml:space="preserve"> que se pone de presente al quejoso que dentro de lo manifestado, debería contener dos elementos necesarios para justificar su accionar, el primero relacionado con la </w:t>
      </w:r>
      <w:r w:rsidRPr="00B2444D">
        <w:rPr>
          <w:rFonts w:ascii="Arial" w:hAnsi="Arial" w:cs="Arial"/>
          <w:b/>
        </w:rPr>
        <w:t>credibilidad</w:t>
      </w:r>
      <w:r w:rsidRPr="00B2444D">
        <w:rPr>
          <w:rFonts w:ascii="Arial" w:hAnsi="Arial" w:cs="Arial"/>
        </w:rPr>
        <w:t>, es decir, a la condición de creíble que ostente la noticia sobre la infracción,  las circunstancias de tiempo, modo y lugar que rodearon el hecho, la identidad del infractor, factores que permiten establecer la rectitud intencional del denunciante dirigido a salvaguardar los intereses de la función pública.</w:t>
      </w:r>
    </w:p>
    <w:p w14:paraId="45049716" w14:textId="77777777" w:rsidR="00CB0B33" w:rsidRPr="00B2444D" w:rsidRDefault="00CB0B33" w:rsidP="00F55DD5">
      <w:pPr>
        <w:jc w:val="both"/>
        <w:rPr>
          <w:rFonts w:ascii="Arial" w:hAnsi="Arial" w:cs="Arial"/>
        </w:rPr>
      </w:pPr>
    </w:p>
    <w:p w14:paraId="5C24F54A" w14:textId="1EF75AE5" w:rsidR="00CB0B33" w:rsidRPr="00B2444D" w:rsidRDefault="00CB0B33" w:rsidP="00F55DD5">
      <w:pPr>
        <w:jc w:val="both"/>
        <w:rPr>
          <w:rFonts w:ascii="Arial" w:hAnsi="Arial" w:cs="Arial"/>
          <w:lang w:val="es-CO"/>
        </w:rPr>
      </w:pPr>
      <w:r w:rsidRPr="00B2444D">
        <w:rPr>
          <w:rFonts w:ascii="Arial" w:hAnsi="Arial" w:cs="Arial"/>
          <w:lang w:val="es-CO"/>
        </w:rPr>
        <w:t xml:space="preserve">El segundo elemento de la queja es el </w:t>
      </w:r>
      <w:r w:rsidRPr="00B2444D">
        <w:rPr>
          <w:rFonts w:ascii="Arial" w:hAnsi="Arial" w:cs="Arial"/>
          <w:b/>
          <w:lang w:val="es-CO"/>
        </w:rPr>
        <w:t>fundamento</w:t>
      </w:r>
      <w:r w:rsidRPr="00B2444D">
        <w:rPr>
          <w:rFonts w:ascii="Arial" w:hAnsi="Arial" w:cs="Arial"/>
          <w:lang w:val="es-CO"/>
        </w:rPr>
        <w:t xml:space="preserve">, mediante el cual se dirige la acción disciplinaria para garantizar el cumplimiento de los fines y funciones del Estado, es decir, que los funcionarios no violen los deberes, incurran en prohibiciones, impedimentos e inhabilidades y conflictos de intereses,  abusen o se extralimiten en los derechos y funciones (artículo </w:t>
      </w:r>
      <w:r w:rsidR="006A0F88">
        <w:rPr>
          <w:rFonts w:ascii="Arial" w:hAnsi="Arial" w:cs="Arial"/>
          <w:lang w:val="es-CO"/>
        </w:rPr>
        <w:t>26</w:t>
      </w:r>
      <w:r w:rsidRPr="00B2444D">
        <w:rPr>
          <w:rFonts w:ascii="Arial" w:hAnsi="Arial" w:cs="Arial"/>
          <w:lang w:val="es-CO"/>
        </w:rPr>
        <w:t xml:space="preserve"> C</w:t>
      </w:r>
      <w:r w:rsidR="006A0F88">
        <w:rPr>
          <w:rFonts w:ascii="Arial" w:hAnsi="Arial" w:cs="Arial"/>
          <w:lang w:val="es-CO"/>
        </w:rPr>
        <w:t>ódigo General Disciplinario</w:t>
      </w:r>
      <w:r w:rsidRPr="00B2444D">
        <w:rPr>
          <w:rFonts w:ascii="Arial" w:hAnsi="Arial" w:cs="Arial"/>
          <w:lang w:val="es-CO"/>
        </w:rPr>
        <w:t xml:space="preserve">) La vaguedad e imprecisión de las supuestas acciones irregulares informadas, impregnan de ausencia de fundamento y credibilidad el documento en comento. </w:t>
      </w:r>
    </w:p>
    <w:p w14:paraId="10E310F8" w14:textId="77777777" w:rsidR="00CB0B33" w:rsidRPr="00B2444D" w:rsidRDefault="00CB0B33" w:rsidP="00F55DD5">
      <w:pPr>
        <w:jc w:val="both"/>
        <w:rPr>
          <w:rFonts w:ascii="Arial" w:hAnsi="Arial" w:cs="Arial"/>
        </w:rPr>
      </w:pPr>
    </w:p>
    <w:p w14:paraId="720EC1F2" w14:textId="77777777" w:rsidR="00CB0B33" w:rsidRPr="00B2444D" w:rsidRDefault="00CB0B33" w:rsidP="00F55DD5">
      <w:pPr>
        <w:jc w:val="both"/>
        <w:rPr>
          <w:rFonts w:ascii="Arial" w:hAnsi="Arial" w:cs="Arial"/>
        </w:rPr>
      </w:pPr>
      <w:r w:rsidRPr="00B2444D">
        <w:rPr>
          <w:rFonts w:ascii="Arial" w:hAnsi="Arial" w:cs="Arial"/>
        </w:rPr>
        <w:t>Sobre este tipo de escritos, existe un pronunciamiento de la Corte</w:t>
      </w:r>
      <w:r w:rsidRPr="00B2444D">
        <w:rPr>
          <w:rStyle w:val="Refdenotaalpie"/>
          <w:rFonts w:ascii="Arial" w:hAnsi="Arial" w:cs="Arial"/>
        </w:rPr>
        <w:footnoteReference w:id="1"/>
      </w:r>
      <w:r w:rsidRPr="00B2444D">
        <w:rPr>
          <w:rFonts w:ascii="Arial" w:hAnsi="Arial" w:cs="Arial"/>
        </w:rPr>
        <w:t xml:space="preserve">, que se debe traer a colación como argumento de autoridad, en el cual se precisó: </w:t>
      </w:r>
    </w:p>
    <w:p w14:paraId="3B336889" w14:textId="77777777" w:rsidR="00CB0B33" w:rsidRPr="00B2444D" w:rsidRDefault="00CB0B33" w:rsidP="00F55DD5">
      <w:pPr>
        <w:jc w:val="both"/>
        <w:rPr>
          <w:rFonts w:ascii="Arial" w:hAnsi="Arial" w:cs="Arial"/>
        </w:rPr>
      </w:pPr>
    </w:p>
    <w:p w14:paraId="3E3E20EB" w14:textId="77777777" w:rsidR="00CB0B33" w:rsidRPr="00B2444D" w:rsidRDefault="00CB0B33" w:rsidP="00F55DD5">
      <w:pPr>
        <w:ind w:left="1276"/>
        <w:jc w:val="both"/>
        <w:rPr>
          <w:rFonts w:ascii="Arial" w:hAnsi="Arial" w:cs="Arial"/>
          <w:i/>
          <w:sz w:val="22"/>
        </w:rPr>
      </w:pPr>
      <w:r w:rsidRPr="00B2444D">
        <w:rPr>
          <w:rFonts w:ascii="Arial" w:hAnsi="Arial" w:cs="Arial"/>
          <w:i/>
          <w:sz w:val="22"/>
        </w:rPr>
        <w:t xml:space="preserve"> “… la simple formulación de una queja no implica el ejercicio de la acción disciplinaria, ya que es facultad del funcionario investigador apreciar si el mecanismo es suficiente para iniciar una indagación sobre la conducta de servidor acusado”</w:t>
      </w:r>
    </w:p>
    <w:p w14:paraId="7081A658" w14:textId="77777777" w:rsidR="00CB0B33" w:rsidRPr="00B2444D" w:rsidRDefault="00CB0B33" w:rsidP="00F55DD5">
      <w:pPr>
        <w:jc w:val="both"/>
        <w:rPr>
          <w:rFonts w:ascii="Arial" w:hAnsi="Arial" w:cs="Arial"/>
        </w:rPr>
      </w:pPr>
    </w:p>
    <w:p w14:paraId="38D7690B" w14:textId="3D9F86A0" w:rsidR="00CB0B33" w:rsidRPr="00B2444D" w:rsidRDefault="00CB0B33" w:rsidP="00F55DD5">
      <w:pPr>
        <w:jc w:val="both"/>
        <w:rPr>
          <w:rFonts w:ascii="Arial" w:hAnsi="Arial" w:cs="Arial"/>
        </w:rPr>
      </w:pPr>
      <w:r w:rsidRPr="00B2444D">
        <w:rPr>
          <w:rFonts w:ascii="Arial" w:hAnsi="Arial" w:cs="Arial"/>
        </w:rPr>
        <w:t>Pensar en abrir al menos indagación pr</w:t>
      </w:r>
      <w:r w:rsidR="00D413A4">
        <w:rPr>
          <w:rFonts w:ascii="Arial" w:hAnsi="Arial" w:cs="Arial"/>
        </w:rPr>
        <w:t>evia</w:t>
      </w:r>
      <w:r w:rsidRPr="00B2444D">
        <w:rPr>
          <w:rFonts w:ascii="Arial" w:hAnsi="Arial" w:cs="Arial"/>
        </w:rPr>
        <w:t xml:space="preserve">, sería esbozar una tesis no viable solo al contemplar la misma norma disciplinaria que nos sirve como fundamento jurídico para </w:t>
      </w:r>
      <w:r w:rsidRPr="00B2444D">
        <w:rPr>
          <w:rFonts w:ascii="Arial" w:hAnsi="Arial" w:cs="Arial"/>
        </w:rPr>
        <w:lastRenderedPageBreak/>
        <w:t>proferir la presente decisión inhibitoria, en armonía directa con la ley 190 de 1995 y ley 24 de 1992. Este elenco de normas indican que al no existir mérito para auto apertura</w:t>
      </w:r>
      <w:r w:rsidR="0015208B">
        <w:rPr>
          <w:rFonts w:ascii="Arial" w:hAnsi="Arial" w:cs="Arial"/>
        </w:rPr>
        <w:t xml:space="preserve"> de indagación previa o investigación disciplinaria</w:t>
      </w:r>
      <w:r w:rsidRPr="00B2444D">
        <w:rPr>
          <w:rFonts w:ascii="Arial" w:hAnsi="Arial" w:cs="Arial"/>
        </w:rPr>
        <w:t xml:space="preserve">, se dispondrá </w:t>
      </w:r>
      <w:r w:rsidR="00B34F4F">
        <w:rPr>
          <w:rFonts w:ascii="Arial" w:hAnsi="Arial" w:cs="Arial"/>
        </w:rPr>
        <w:t xml:space="preserve">la presente decisión </w:t>
      </w:r>
      <w:r w:rsidRPr="00B2444D">
        <w:rPr>
          <w:rFonts w:ascii="Arial" w:hAnsi="Arial" w:cs="Arial"/>
          <w:b/>
        </w:rPr>
        <w:t>INHIBITORI</w:t>
      </w:r>
      <w:r w:rsidR="00B34F4F">
        <w:rPr>
          <w:rFonts w:ascii="Arial" w:hAnsi="Arial" w:cs="Arial"/>
          <w:b/>
        </w:rPr>
        <w:t>A</w:t>
      </w:r>
      <w:r w:rsidRPr="00B2444D">
        <w:rPr>
          <w:rFonts w:ascii="Arial" w:hAnsi="Arial" w:cs="Arial"/>
        </w:rPr>
        <w:t xml:space="preserve"> debidamente motivad</w:t>
      </w:r>
      <w:r w:rsidR="00B34F4F">
        <w:rPr>
          <w:rFonts w:ascii="Arial" w:hAnsi="Arial" w:cs="Arial"/>
        </w:rPr>
        <w:t>a.</w:t>
      </w:r>
    </w:p>
    <w:p w14:paraId="3AE59434" w14:textId="77777777" w:rsidR="00CB0B33" w:rsidRPr="00B2444D" w:rsidRDefault="00CB0B33" w:rsidP="00F55DD5">
      <w:pPr>
        <w:jc w:val="both"/>
        <w:rPr>
          <w:rFonts w:ascii="Arial" w:hAnsi="Arial" w:cs="Arial"/>
        </w:rPr>
      </w:pPr>
    </w:p>
    <w:p w14:paraId="0EAD58F4" w14:textId="77777777" w:rsidR="00BD6D2C" w:rsidRDefault="00BD6D2C" w:rsidP="00BD6D2C">
      <w:pPr>
        <w:ind w:right="-504"/>
        <w:jc w:val="both"/>
        <w:rPr>
          <w:rFonts w:ascii="Arial" w:eastAsia="Arial" w:hAnsi="Arial" w:cs="Arial"/>
        </w:rPr>
      </w:pPr>
      <w:r w:rsidRPr="00076870">
        <w:rPr>
          <w:rFonts w:ascii="Arial" w:eastAsia="Arial" w:hAnsi="Arial" w:cs="Arial"/>
        </w:rPr>
        <w:t>En mérito de lo expuesto, el</w:t>
      </w:r>
      <w:r>
        <w:rPr>
          <w:rFonts w:ascii="Arial" w:eastAsia="Arial" w:hAnsi="Arial" w:cs="Arial"/>
        </w:rPr>
        <w:t>(a)</w:t>
      </w:r>
      <w:r w:rsidRPr="00076870">
        <w:rPr>
          <w:rFonts w:ascii="Arial" w:eastAsia="Arial" w:hAnsi="Arial" w:cs="Arial"/>
        </w:rPr>
        <w:t xml:space="preserve"> suscrito</w:t>
      </w:r>
      <w:r>
        <w:rPr>
          <w:rFonts w:ascii="Arial" w:eastAsia="Arial" w:hAnsi="Arial" w:cs="Arial"/>
        </w:rPr>
        <w:t>(a)</w:t>
      </w:r>
      <w:r w:rsidRPr="00076870">
        <w:rPr>
          <w:rFonts w:ascii="Arial" w:eastAsia="Arial" w:hAnsi="Arial" w:cs="Arial"/>
        </w:rPr>
        <w:t xml:space="preserve"> Vicepresidente de Gestión Corporativa de la Agencia Nacional de Infraestructura, actuando en calidad de funcionario</w:t>
      </w:r>
      <w:r>
        <w:rPr>
          <w:rFonts w:ascii="Arial" w:eastAsia="Arial" w:hAnsi="Arial" w:cs="Arial"/>
        </w:rPr>
        <w:t>(a)</w:t>
      </w:r>
      <w:r w:rsidRPr="00076870">
        <w:rPr>
          <w:rFonts w:ascii="Arial" w:eastAsia="Arial" w:hAnsi="Arial" w:cs="Arial"/>
        </w:rPr>
        <w:t xml:space="preserve"> de instrucción disciplinaria; y en ejercicio de sus facultades legales,</w:t>
      </w:r>
    </w:p>
    <w:p w14:paraId="1A832565" w14:textId="343E4CDD" w:rsidR="00CB0B33" w:rsidRPr="00B2444D" w:rsidRDefault="00CB0B33" w:rsidP="00F55DD5">
      <w:pPr>
        <w:widowControl w:val="0"/>
        <w:jc w:val="both"/>
        <w:rPr>
          <w:rFonts w:ascii="Arial" w:hAnsi="Arial" w:cs="Arial"/>
        </w:rPr>
      </w:pPr>
    </w:p>
    <w:p w14:paraId="3E65FB29" w14:textId="77777777" w:rsidR="004E2EBA" w:rsidRPr="00B2444D" w:rsidRDefault="004E2EBA" w:rsidP="00F55DD5">
      <w:pPr>
        <w:jc w:val="center"/>
        <w:rPr>
          <w:rFonts w:ascii="Arial" w:hAnsi="Arial" w:cs="Arial"/>
          <w:b/>
          <w:lang w:val="es-CO"/>
        </w:rPr>
      </w:pPr>
      <w:r w:rsidRPr="00B2444D">
        <w:rPr>
          <w:rFonts w:ascii="Arial" w:hAnsi="Arial" w:cs="Arial"/>
          <w:b/>
          <w:lang w:val="es-CO"/>
        </w:rPr>
        <w:t>RESUELVE:</w:t>
      </w:r>
    </w:p>
    <w:p w14:paraId="69613453" w14:textId="77777777" w:rsidR="0093648B" w:rsidRPr="00B2444D" w:rsidRDefault="0093648B" w:rsidP="00F55DD5">
      <w:pPr>
        <w:rPr>
          <w:rFonts w:ascii="Arial" w:hAnsi="Arial" w:cs="Arial"/>
          <w:lang w:val="es-CO"/>
        </w:rPr>
      </w:pPr>
    </w:p>
    <w:p w14:paraId="51214B96" w14:textId="228FF9D6" w:rsidR="00096546" w:rsidRPr="00B2444D" w:rsidRDefault="003D15CF" w:rsidP="00F55DD5">
      <w:pPr>
        <w:pStyle w:val="Sinespaciado"/>
        <w:jc w:val="both"/>
        <w:rPr>
          <w:rFonts w:ascii="Arial" w:hAnsi="Arial" w:cs="Arial"/>
          <w:sz w:val="24"/>
          <w:szCs w:val="24"/>
        </w:rPr>
      </w:pPr>
      <w:r w:rsidRPr="00B2444D">
        <w:rPr>
          <w:rFonts w:ascii="Arial" w:hAnsi="Arial" w:cs="Arial"/>
          <w:b/>
          <w:sz w:val="24"/>
          <w:szCs w:val="24"/>
        </w:rPr>
        <w:t xml:space="preserve">PRIMERO: </w:t>
      </w:r>
      <w:r w:rsidR="00AF3BFA" w:rsidRPr="00B2444D">
        <w:rPr>
          <w:rFonts w:ascii="Arial" w:hAnsi="Arial" w:cs="Arial"/>
          <w:sz w:val="24"/>
          <w:szCs w:val="24"/>
        </w:rPr>
        <w:t>INHIBIRSE</w:t>
      </w:r>
      <w:r w:rsidR="005736FC" w:rsidRPr="00B2444D">
        <w:rPr>
          <w:rFonts w:ascii="Arial" w:hAnsi="Arial" w:cs="Arial"/>
          <w:sz w:val="24"/>
          <w:szCs w:val="24"/>
        </w:rPr>
        <w:t xml:space="preserve"> de iniciar ac</w:t>
      </w:r>
      <w:r w:rsidR="008B729B" w:rsidRPr="00B2444D">
        <w:rPr>
          <w:rFonts w:ascii="Arial" w:hAnsi="Arial" w:cs="Arial"/>
          <w:sz w:val="24"/>
          <w:szCs w:val="24"/>
        </w:rPr>
        <w:t xml:space="preserve">tuación </w:t>
      </w:r>
      <w:r w:rsidR="005736FC" w:rsidRPr="00B2444D">
        <w:rPr>
          <w:rFonts w:ascii="Arial" w:hAnsi="Arial" w:cs="Arial"/>
          <w:sz w:val="24"/>
          <w:szCs w:val="24"/>
        </w:rPr>
        <w:t>disciplinaria</w:t>
      </w:r>
      <w:r w:rsidR="008B729B" w:rsidRPr="00B2444D">
        <w:rPr>
          <w:rFonts w:ascii="Arial" w:hAnsi="Arial" w:cs="Arial"/>
          <w:sz w:val="24"/>
          <w:szCs w:val="24"/>
        </w:rPr>
        <w:t xml:space="preserve"> por los hechos expuestos, </w:t>
      </w:r>
      <w:r w:rsidR="0072333A" w:rsidRPr="00B2444D">
        <w:rPr>
          <w:rFonts w:ascii="Arial" w:eastAsia="Bitstream Vera Sans" w:hAnsi="Arial" w:cs="Arial"/>
          <w:sz w:val="24"/>
          <w:szCs w:val="24"/>
          <w:lang w:val="es-ES_tradnl"/>
        </w:rPr>
        <w:t>en aplicación de lo previsto en el artículo</w:t>
      </w:r>
      <w:r w:rsidR="00002517">
        <w:rPr>
          <w:rFonts w:ascii="Arial" w:eastAsia="Bitstream Vera Sans" w:hAnsi="Arial" w:cs="Arial"/>
          <w:sz w:val="24"/>
          <w:szCs w:val="24"/>
          <w:lang w:val="es-ES_tradnl"/>
        </w:rPr>
        <w:t xml:space="preserve"> 209</w:t>
      </w:r>
      <w:r w:rsidR="0072333A" w:rsidRPr="00B2444D">
        <w:rPr>
          <w:rFonts w:ascii="Arial" w:eastAsia="Bitstream Vera Sans" w:hAnsi="Arial" w:cs="Arial"/>
          <w:sz w:val="24"/>
          <w:szCs w:val="24"/>
          <w:lang w:val="es-ES_tradnl"/>
        </w:rPr>
        <w:t xml:space="preserve"> de la </w:t>
      </w:r>
      <w:r w:rsidR="00CC1BE4">
        <w:rPr>
          <w:rFonts w:ascii="Arial" w:eastAsia="Bitstream Vera Sans" w:hAnsi="Arial" w:cs="Arial"/>
          <w:sz w:val="24"/>
          <w:szCs w:val="24"/>
          <w:lang w:val="es-ES_tradnl"/>
        </w:rPr>
        <w:t>L</w:t>
      </w:r>
      <w:r w:rsidR="0072333A" w:rsidRPr="00B2444D">
        <w:rPr>
          <w:rFonts w:ascii="Arial" w:eastAsia="Bitstream Vera Sans" w:hAnsi="Arial" w:cs="Arial"/>
          <w:sz w:val="24"/>
          <w:szCs w:val="24"/>
          <w:lang w:val="es-ES_tradnl"/>
        </w:rPr>
        <w:t xml:space="preserve">ey </w:t>
      </w:r>
      <w:r w:rsidR="00002517">
        <w:rPr>
          <w:rFonts w:ascii="Arial" w:eastAsia="Bitstream Vera Sans" w:hAnsi="Arial" w:cs="Arial"/>
          <w:sz w:val="24"/>
          <w:szCs w:val="24"/>
          <w:lang w:val="es-ES_tradnl"/>
        </w:rPr>
        <w:t>1952 de 2019</w:t>
      </w:r>
      <w:r w:rsidR="0072333A" w:rsidRPr="00B2444D">
        <w:rPr>
          <w:rFonts w:ascii="Arial" w:eastAsia="Bitstream Vera Sans" w:hAnsi="Arial" w:cs="Arial"/>
          <w:sz w:val="24"/>
          <w:szCs w:val="24"/>
          <w:lang w:val="es-ES_tradnl"/>
        </w:rPr>
        <w:t xml:space="preserve"> y </w:t>
      </w:r>
      <w:r w:rsidR="008B729B" w:rsidRPr="00B2444D">
        <w:rPr>
          <w:rFonts w:ascii="Arial" w:eastAsia="Bitstream Vera Sans" w:hAnsi="Arial" w:cs="Arial"/>
          <w:sz w:val="24"/>
          <w:szCs w:val="24"/>
          <w:lang w:val="es-ES_tradnl"/>
        </w:rPr>
        <w:t xml:space="preserve">por las razones consignadas </w:t>
      </w:r>
      <w:r w:rsidR="005736FC" w:rsidRPr="00B2444D">
        <w:rPr>
          <w:rFonts w:ascii="Arial" w:hAnsi="Arial" w:cs="Arial"/>
          <w:sz w:val="24"/>
          <w:szCs w:val="24"/>
        </w:rPr>
        <w:t>en la parte motiva de este auto</w:t>
      </w:r>
      <w:r w:rsidR="00096546" w:rsidRPr="00B2444D">
        <w:rPr>
          <w:rFonts w:ascii="Arial" w:hAnsi="Arial" w:cs="Arial"/>
          <w:sz w:val="24"/>
          <w:szCs w:val="24"/>
        </w:rPr>
        <w:t>.</w:t>
      </w:r>
    </w:p>
    <w:p w14:paraId="055DA7DE" w14:textId="77777777" w:rsidR="005736FC" w:rsidRPr="00B2444D" w:rsidRDefault="005736FC" w:rsidP="00F55DD5">
      <w:pPr>
        <w:pStyle w:val="Sinespaciado"/>
        <w:jc w:val="both"/>
        <w:rPr>
          <w:rFonts w:ascii="Arial" w:hAnsi="Arial" w:cs="Arial"/>
          <w:sz w:val="24"/>
          <w:szCs w:val="24"/>
        </w:rPr>
      </w:pPr>
    </w:p>
    <w:p w14:paraId="74FD921D" w14:textId="4FA10967" w:rsidR="00C41FE2" w:rsidRPr="00B2444D" w:rsidRDefault="003D15CF" w:rsidP="00F55DD5">
      <w:pPr>
        <w:pStyle w:val="Sinespaciado"/>
        <w:jc w:val="both"/>
        <w:rPr>
          <w:rFonts w:ascii="Arial" w:hAnsi="Arial" w:cs="Arial"/>
          <w:sz w:val="24"/>
          <w:szCs w:val="24"/>
        </w:rPr>
      </w:pPr>
      <w:r w:rsidRPr="00B2444D">
        <w:rPr>
          <w:rFonts w:ascii="Arial" w:hAnsi="Arial" w:cs="Arial"/>
          <w:b/>
          <w:sz w:val="24"/>
          <w:szCs w:val="24"/>
        </w:rPr>
        <w:t>SEGUNDO</w:t>
      </w:r>
      <w:r w:rsidR="00542260" w:rsidRPr="00B2444D">
        <w:rPr>
          <w:rFonts w:ascii="Arial" w:hAnsi="Arial" w:cs="Arial"/>
          <w:b/>
          <w:sz w:val="24"/>
          <w:szCs w:val="24"/>
        </w:rPr>
        <w:t xml:space="preserve">: </w:t>
      </w:r>
      <w:r w:rsidR="00C41FE2" w:rsidRPr="00B2444D">
        <w:rPr>
          <w:rFonts w:ascii="Arial" w:hAnsi="Arial" w:cs="Arial"/>
          <w:sz w:val="24"/>
          <w:szCs w:val="24"/>
        </w:rPr>
        <w:t>COMUNICAR</w:t>
      </w:r>
      <w:r w:rsidR="00B37663" w:rsidRPr="00B2444D">
        <w:rPr>
          <w:rFonts w:ascii="Arial" w:hAnsi="Arial" w:cs="Arial"/>
          <w:sz w:val="24"/>
          <w:szCs w:val="24"/>
        </w:rPr>
        <w:t xml:space="preserve"> </w:t>
      </w:r>
      <w:r w:rsidR="00B37663" w:rsidRPr="00B2444D">
        <w:rPr>
          <w:rFonts w:ascii="Arial" w:eastAsia="Lucidasans" w:hAnsi="Arial" w:cs="Arial"/>
          <w:kern w:val="1"/>
          <w:sz w:val="24"/>
          <w:szCs w:val="24"/>
        </w:rPr>
        <w:t xml:space="preserve">en los términos de lo señalado </w:t>
      </w:r>
      <w:r w:rsidR="00B37663" w:rsidRPr="00B2444D">
        <w:rPr>
          <w:rFonts w:ascii="Arial" w:hAnsi="Arial" w:cs="Arial"/>
          <w:sz w:val="24"/>
          <w:szCs w:val="24"/>
        </w:rPr>
        <w:t>en el artículo 1</w:t>
      </w:r>
      <w:r w:rsidR="00627F96">
        <w:rPr>
          <w:rFonts w:ascii="Arial" w:hAnsi="Arial" w:cs="Arial"/>
          <w:sz w:val="24"/>
          <w:szCs w:val="24"/>
        </w:rPr>
        <w:t>2</w:t>
      </w:r>
      <w:r w:rsidR="00B37663" w:rsidRPr="00B2444D">
        <w:rPr>
          <w:rFonts w:ascii="Arial" w:hAnsi="Arial" w:cs="Arial"/>
          <w:sz w:val="24"/>
          <w:szCs w:val="24"/>
        </w:rPr>
        <w:t xml:space="preserve">9 de la </w:t>
      </w:r>
      <w:r w:rsidR="00627F96">
        <w:rPr>
          <w:rFonts w:ascii="Arial" w:hAnsi="Arial" w:cs="Arial"/>
          <w:sz w:val="24"/>
          <w:szCs w:val="24"/>
        </w:rPr>
        <w:t>ley 1952 de 2019</w:t>
      </w:r>
      <w:r w:rsidR="00B37663" w:rsidRPr="00B2444D">
        <w:rPr>
          <w:rFonts w:ascii="Arial" w:eastAsia="Lucidasans" w:hAnsi="Arial" w:cs="Arial"/>
          <w:kern w:val="1"/>
          <w:sz w:val="24"/>
          <w:szCs w:val="24"/>
        </w:rPr>
        <w:t xml:space="preserve">, la presente decisión </w:t>
      </w:r>
      <w:r w:rsidR="0072333A" w:rsidRPr="00B2444D">
        <w:rPr>
          <w:rFonts w:ascii="Arial" w:hAnsi="Arial" w:cs="Arial"/>
          <w:sz w:val="24"/>
          <w:szCs w:val="24"/>
        </w:rPr>
        <w:t xml:space="preserve">al </w:t>
      </w:r>
      <w:r w:rsidR="008B729B" w:rsidRPr="00B2444D">
        <w:rPr>
          <w:rFonts w:ascii="Arial" w:hAnsi="Arial" w:cs="Arial"/>
          <w:sz w:val="24"/>
          <w:szCs w:val="24"/>
        </w:rPr>
        <w:t xml:space="preserve">señor </w:t>
      </w:r>
      <w:r w:rsidR="008B729B" w:rsidRPr="00003CD6">
        <w:rPr>
          <w:rFonts w:ascii="Arial" w:hAnsi="Arial" w:cs="Arial"/>
          <w:color w:val="BFBFBF" w:themeColor="background1" w:themeShade="BF"/>
          <w:sz w:val="24"/>
          <w:szCs w:val="24"/>
        </w:rPr>
        <w:t>(Nombre completo</w:t>
      </w:r>
      <w:r w:rsidR="007F672C" w:rsidRPr="00003CD6">
        <w:rPr>
          <w:rFonts w:ascii="Arial" w:hAnsi="Arial" w:cs="Arial"/>
          <w:color w:val="BFBFBF" w:themeColor="background1" w:themeShade="BF"/>
          <w:sz w:val="24"/>
          <w:szCs w:val="24"/>
        </w:rPr>
        <w:t xml:space="preserve"> quejoso</w:t>
      </w:r>
      <w:r w:rsidR="008B729B" w:rsidRPr="00003CD6">
        <w:rPr>
          <w:rFonts w:ascii="Arial" w:hAnsi="Arial" w:cs="Arial"/>
          <w:color w:val="BFBFBF" w:themeColor="background1" w:themeShade="BF"/>
          <w:sz w:val="24"/>
          <w:szCs w:val="24"/>
        </w:rPr>
        <w:t>)</w:t>
      </w:r>
      <w:r w:rsidR="00B37663" w:rsidRPr="00003CD6">
        <w:rPr>
          <w:rFonts w:ascii="Arial" w:hAnsi="Arial" w:cs="Arial"/>
          <w:color w:val="BFBFBF" w:themeColor="background1" w:themeShade="BF"/>
          <w:sz w:val="24"/>
          <w:szCs w:val="24"/>
        </w:rPr>
        <w:t>,</w:t>
      </w:r>
      <w:r w:rsidR="0072333A" w:rsidRPr="00003CD6">
        <w:rPr>
          <w:rFonts w:ascii="Arial" w:hAnsi="Arial" w:cs="Arial"/>
          <w:color w:val="BFBFBF" w:themeColor="background1" w:themeShade="BF"/>
          <w:sz w:val="24"/>
          <w:szCs w:val="24"/>
        </w:rPr>
        <w:t xml:space="preserve"> </w:t>
      </w:r>
      <w:r w:rsidR="00C41FE2" w:rsidRPr="00B2444D">
        <w:rPr>
          <w:rFonts w:ascii="Arial" w:hAnsi="Arial" w:cs="Arial"/>
          <w:sz w:val="24"/>
          <w:szCs w:val="24"/>
        </w:rPr>
        <w:t>advirtiéndole que contra la misma NO procede recurso alguno.</w:t>
      </w:r>
    </w:p>
    <w:p w14:paraId="3EDB51A7" w14:textId="77777777" w:rsidR="00B33067" w:rsidRPr="00B2444D" w:rsidRDefault="00B33067" w:rsidP="00F55DD5">
      <w:pPr>
        <w:jc w:val="both"/>
        <w:rPr>
          <w:rFonts w:ascii="Arial" w:hAnsi="Arial" w:cs="Arial"/>
        </w:rPr>
      </w:pPr>
    </w:p>
    <w:p w14:paraId="4E5CB910" w14:textId="10EDD06C" w:rsidR="00CB0B33" w:rsidRPr="00B2444D" w:rsidRDefault="003D15CF" w:rsidP="00F55DD5">
      <w:pPr>
        <w:jc w:val="both"/>
        <w:rPr>
          <w:rFonts w:ascii="Arial" w:hAnsi="Arial" w:cs="Arial"/>
        </w:rPr>
      </w:pPr>
      <w:r w:rsidRPr="00B2444D">
        <w:rPr>
          <w:rFonts w:ascii="Arial" w:hAnsi="Arial" w:cs="Arial"/>
          <w:b/>
        </w:rPr>
        <w:t>TERCERO:</w:t>
      </w:r>
      <w:r w:rsidRPr="00B2444D">
        <w:rPr>
          <w:rFonts w:ascii="Arial" w:hAnsi="Arial" w:cs="Arial"/>
        </w:rPr>
        <w:t xml:space="preserve"> </w:t>
      </w:r>
      <w:r w:rsidR="00CB0B33" w:rsidRPr="00B2444D">
        <w:rPr>
          <w:rFonts w:ascii="Arial" w:hAnsi="Arial" w:cs="Arial"/>
        </w:rPr>
        <w:t xml:space="preserve">Surtido lo anterior, enviar las presentes diligencias al archivo de la oficina para posteriores consultas, o si sobreviene prueba que cumpla con los requisitos establecidos en la ley, se procederá a </w:t>
      </w:r>
      <w:r w:rsidR="008A0FF4">
        <w:rPr>
          <w:rFonts w:ascii="Arial" w:hAnsi="Arial" w:cs="Arial"/>
        </w:rPr>
        <w:t>iniciar el correspondiente proceso</w:t>
      </w:r>
      <w:r w:rsidR="00CB0B33" w:rsidRPr="00B2444D">
        <w:rPr>
          <w:rFonts w:ascii="Arial" w:hAnsi="Arial" w:cs="Arial"/>
        </w:rPr>
        <w:t xml:space="preserve"> siempre y cuando los términos no hubieren prescrito. </w:t>
      </w:r>
    </w:p>
    <w:p w14:paraId="56347F84" w14:textId="77777777" w:rsidR="00CB0B33" w:rsidRPr="00B2444D" w:rsidRDefault="00CB0B33" w:rsidP="00F55DD5">
      <w:pPr>
        <w:jc w:val="both"/>
        <w:rPr>
          <w:rFonts w:ascii="Arial" w:hAnsi="Arial" w:cs="Arial"/>
        </w:rPr>
      </w:pPr>
    </w:p>
    <w:p w14:paraId="370CC997" w14:textId="77777777" w:rsidR="00CB0B33" w:rsidRPr="00B2444D" w:rsidRDefault="00CB0B33" w:rsidP="00F55DD5">
      <w:pPr>
        <w:jc w:val="both"/>
        <w:rPr>
          <w:rFonts w:ascii="Arial" w:hAnsi="Arial" w:cs="Arial"/>
        </w:rPr>
      </w:pPr>
      <w:r w:rsidRPr="00B2444D">
        <w:rPr>
          <w:rFonts w:ascii="Arial" w:hAnsi="Arial" w:cs="Arial"/>
          <w:b/>
        </w:rPr>
        <w:t>ARTÍCULO CUARTO</w:t>
      </w:r>
      <w:r w:rsidRPr="00B2444D">
        <w:rPr>
          <w:rFonts w:ascii="Arial" w:hAnsi="Arial" w:cs="Arial"/>
        </w:rPr>
        <w:t>: Contra la presente decisión no proceden recursos.</w:t>
      </w:r>
    </w:p>
    <w:p w14:paraId="7ED85BE4" w14:textId="63D742B5" w:rsidR="00542260" w:rsidRDefault="00542260" w:rsidP="00F55DD5">
      <w:pPr>
        <w:jc w:val="both"/>
        <w:rPr>
          <w:rFonts w:ascii="Arial" w:hAnsi="Arial" w:cs="Arial"/>
        </w:rPr>
      </w:pPr>
    </w:p>
    <w:p w14:paraId="542706B3" w14:textId="77777777" w:rsidR="003A00A0" w:rsidRPr="00B2444D" w:rsidRDefault="003A00A0" w:rsidP="00F55DD5">
      <w:pPr>
        <w:jc w:val="both"/>
        <w:rPr>
          <w:rFonts w:ascii="Arial" w:hAnsi="Arial" w:cs="Arial"/>
        </w:rPr>
      </w:pPr>
    </w:p>
    <w:p w14:paraId="284647FA" w14:textId="064641AC" w:rsidR="008A0FF4" w:rsidRPr="00F204E5" w:rsidRDefault="00982332" w:rsidP="00F55DD5">
      <w:pPr>
        <w:jc w:val="center"/>
        <w:rPr>
          <w:rFonts w:ascii="Arial" w:hAnsi="Arial" w:cs="Arial"/>
          <w:lang w:val="es-US" w:eastAsia="es-CO"/>
        </w:rPr>
      </w:pPr>
      <w:r>
        <w:rPr>
          <w:rFonts w:ascii="Arial" w:hAnsi="Arial" w:cs="Arial"/>
          <w:b/>
          <w:kern w:val="1"/>
        </w:rPr>
        <w:t>COMUNÍQUESE</w:t>
      </w:r>
      <w:r w:rsidR="008A0FF4" w:rsidRPr="00F204E5">
        <w:rPr>
          <w:rFonts w:ascii="Arial" w:hAnsi="Arial" w:cs="Arial"/>
          <w:b/>
          <w:kern w:val="1"/>
        </w:rPr>
        <w:t xml:space="preserve"> </w:t>
      </w:r>
      <w:r w:rsidR="008A0FF4" w:rsidRPr="00F204E5">
        <w:rPr>
          <w:rFonts w:ascii="Arial" w:hAnsi="Arial" w:cs="Arial"/>
          <w:b/>
          <w:bCs/>
          <w:lang w:val="es-US" w:eastAsia="es-CO"/>
        </w:rPr>
        <w:t>Y CÚMPLASE</w:t>
      </w:r>
    </w:p>
    <w:p w14:paraId="2B440841" w14:textId="3FFAEA24" w:rsidR="008A0FF4" w:rsidRDefault="008A0FF4" w:rsidP="00F55DD5">
      <w:pPr>
        <w:jc w:val="center"/>
        <w:rPr>
          <w:rFonts w:ascii="Arial" w:hAnsi="Arial" w:cs="Arial"/>
          <w:b/>
          <w:lang w:val="es-US"/>
        </w:rPr>
      </w:pPr>
    </w:p>
    <w:p w14:paraId="17F53CCD" w14:textId="38FADD0A" w:rsidR="003A00A0" w:rsidRDefault="003A00A0" w:rsidP="00F55DD5">
      <w:pPr>
        <w:jc w:val="center"/>
        <w:rPr>
          <w:rFonts w:ascii="Arial" w:hAnsi="Arial" w:cs="Arial"/>
          <w:b/>
          <w:lang w:val="es-US"/>
        </w:rPr>
      </w:pPr>
    </w:p>
    <w:p w14:paraId="0AFE9643" w14:textId="77777777" w:rsidR="003A00A0" w:rsidRPr="00F204E5" w:rsidRDefault="003A00A0" w:rsidP="00F55DD5">
      <w:pPr>
        <w:jc w:val="center"/>
        <w:rPr>
          <w:rFonts w:ascii="Arial" w:hAnsi="Arial" w:cs="Arial"/>
          <w:b/>
          <w:lang w:val="es-US"/>
        </w:rPr>
      </w:pPr>
    </w:p>
    <w:p w14:paraId="6BFD758F" w14:textId="77777777" w:rsidR="008A0FF4" w:rsidRPr="00F204E5" w:rsidRDefault="008A0FF4" w:rsidP="00F55DD5">
      <w:pPr>
        <w:jc w:val="center"/>
        <w:rPr>
          <w:rFonts w:ascii="Arial" w:hAnsi="Arial" w:cs="Arial"/>
          <w:b/>
        </w:rPr>
      </w:pPr>
    </w:p>
    <w:p w14:paraId="682CE39E" w14:textId="77777777" w:rsidR="00535D0B" w:rsidRDefault="00535D0B" w:rsidP="00535D0B">
      <w:pPr>
        <w:ind w:right="-504"/>
        <w:rPr>
          <w:rFonts w:ascii="Arial" w:eastAsia="Arial" w:hAnsi="Arial" w:cs="Arial"/>
          <w:b/>
        </w:rPr>
      </w:pPr>
      <w:bookmarkStart w:id="0" w:name="_Hlk166742198"/>
    </w:p>
    <w:p w14:paraId="1D250655" w14:textId="77777777" w:rsidR="00535D0B" w:rsidRPr="00003CD6" w:rsidRDefault="00535D0B" w:rsidP="00535D0B">
      <w:pPr>
        <w:ind w:right="-504"/>
        <w:jc w:val="center"/>
        <w:rPr>
          <w:rFonts w:ascii="Arial" w:eastAsia="Arial" w:hAnsi="Arial" w:cs="Arial"/>
        </w:rPr>
      </w:pPr>
      <w:r w:rsidRPr="00003CD6">
        <w:rPr>
          <w:rFonts w:ascii="Arial" w:eastAsia="Arial" w:hAnsi="Arial" w:cs="Arial"/>
        </w:rPr>
        <w:t>________________________________________</w:t>
      </w:r>
    </w:p>
    <w:p w14:paraId="3070ADDE" w14:textId="77777777" w:rsidR="00535D0B" w:rsidRPr="00003CD6" w:rsidRDefault="00535D0B" w:rsidP="00535D0B">
      <w:pPr>
        <w:widowControl w:val="0"/>
        <w:tabs>
          <w:tab w:val="left" w:pos="720"/>
        </w:tabs>
        <w:spacing w:line="276" w:lineRule="auto"/>
        <w:ind w:right="-240"/>
        <w:jc w:val="center"/>
        <w:rPr>
          <w:rFonts w:ascii="Arial" w:eastAsia="Arial" w:hAnsi="Arial" w:cs="Arial"/>
          <w:color w:val="BFBFBF" w:themeColor="background1" w:themeShade="BF"/>
        </w:rPr>
      </w:pPr>
      <w:r w:rsidRPr="00003CD6">
        <w:rPr>
          <w:rFonts w:ascii="Arial" w:eastAsia="Arial" w:hAnsi="Arial" w:cs="Arial"/>
          <w:color w:val="BFBFBF" w:themeColor="background1" w:themeShade="BF"/>
        </w:rPr>
        <w:t>XXXXXXXXXXXXXXXXXXX</w:t>
      </w:r>
    </w:p>
    <w:p w14:paraId="6DCADFF5" w14:textId="77777777" w:rsidR="00535D0B" w:rsidRDefault="00535D0B" w:rsidP="00535D0B">
      <w:pPr>
        <w:widowControl w:val="0"/>
        <w:tabs>
          <w:tab w:val="left" w:pos="720"/>
        </w:tabs>
        <w:spacing w:line="276" w:lineRule="auto"/>
        <w:ind w:right="-240"/>
        <w:jc w:val="center"/>
        <w:rPr>
          <w:rFonts w:ascii="Arial" w:eastAsia="Arial" w:hAnsi="Arial" w:cs="Arial"/>
        </w:rPr>
      </w:pPr>
      <w:r w:rsidRPr="006C437F">
        <w:rPr>
          <w:rFonts w:ascii="Arial" w:eastAsia="Arial" w:hAnsi="Arial" w:cs="Arial"/>
        </w:rPr>
        <w:t>Vicepresidente de Gestión Corporativa</w:t>
      </w:r>
    </w:p>
    <w:p w14:paraId="6274F47E" w14:textId="22A7593F" w:rsidR="003A00A0" w:rsidRDefault="003A00A0" w:rsidP="00F55DD5">
      <w:pPr>
        <w:jc w:val="center"/>
        <w:rPr>
          <w:rFonts w:ascii="Arial" w:eastAsia="Bitstream Vera Sans" w:hAnsi="Arial" w:cs="Arial"/>
          <w:lang w:val="es-ES_tradnl"/>
        </w:rPr>
      </w:pPr>
    </w:p>
    <w:p w14:paraId="09178222" w14:textId="77777777" w:rsidR="003A00A0" w:rsidRDefault="003A00A0" w:rsidP="00F55DD5">
      <w:pPr>
        <w:jc w:val="center"/>
        <w:rPr>
          <w:rFonts w:ascii="Arial" w:eastAsiaTheme="minorEastAsia" w:hAnsi="Arial" w:cs="Arial"/>
          <w:lang w:val="es-ES_tradnl"/>
        </w:rPr>
      </w:pPr>
    </w:p>
    <w:bookmarkEnd w:id="0"/>
    <w:p w14:paraId="35A0AE0B" w14:textId="77777777" w:rsidR="008A0FF4" w:rsidRPr="00E02B80" w:rsidRDefault="008A0FF4" w:rsidP="00F55DD5">
      <w:pPr>
        <w:widowControl w:val="0"/>
        <w:tabs>
          <w:tab w:val="left" w:pos="720"/>
        </w:tabs>
        <w:rPr>
          <w:rFonts w:ascii="Arial" w:eastAsia="Bitstream Vera Sans" w:hAnsi="Arial" w:cs="Arial"/>
          <w:sz w:val="16"/>
          <w:szCs w:val="16"/>
          <w:lang w:val="es-ES_tradnl"/>
        </w:rPr>
      </w:pPr>
      <w:r w:rsidRPr="00E02B80">
        <w:rPr>
          <w:rFonts w:ascii="Arial" w:eastAsia="Bitstream Vera Sans" w:hAnsi="Arial" w:cs="Arial"/>
          <w:sz w:val="16"/>
          <w:szCs w:val="16"/>
          <w:lang w:val="es-ES_tradnl"/>
        </w:rPr>
        <w:t xml:space="preserve">Revisó: </w:t>
      </w:r>
      <w:r w:rsidRPr="00003CD6">
        <w:rPr>
          <w:rFonts w:ascii="Arial" w:eastAsia="Bitstream Vera Sans" w:hAnsi="Arial" w:cs="Arial"/>
          <w:color w:val="BFBFBF" w:themeColor="background1" w:themeShade="BF"/>
          <w:sz w:val="16"/>
          <w:szCs w:val="16"/>
          <w:lang w:val="es-ES_tradnl"/>
        </w:rPr>
        <w:t>(Nombre Completo)</w:t>
      </w:r>
    </w:p>
    <w:p w14:paraId="7041A520" w14:textId="77777777" w:rsidR="008A0FF4" w:rsidRPr="00E02B80" w:rsidRDefault="008A0FF4" w:rsidP="00F55DD5">
      <w:pPr>
        <w:widowControl w:val="0"/>
        <w:tabs>
          <w:tab w:val="left" w:pos="720"/>
        </w:tabs>
        <w:rPr>
          <w:rFonts w:ascii="Arial" w:eastAsiaTheme="minorEastAsia" w:hAnsi="Arial" w:cs="Arial"/>
          <w:sz w:val="16"/>
          <w:szCs w:val="16"/>
          <w:lang w:val="es-ES_tradnl"/>
        </w:rPr>
      </w:pPr>
      <w:r w:rsidRPr="00E02B80">
        <w:rPr>
          <w:rFonts w:ascii="Arial" w:eastAsia="Bitstream Vera Sans" w:hAnsi="Arial" w:cs="Arial"/>
          <w:sz w:val="16"/>
          <w:szCs w:val="16"/>
          <w:lang w:val="es-ES_tradnl"/>
        </w:rPr>
        <w:t xml:space="preserve">Proyectó: </w:t>
      </w:r>
      <w:r w:rsidRPr="00003CD6">
        <w:rPr>
          <w:rFonts w:ascii="Arial" w:eastAsia="Bitstream Vera Sans" w:hAnsi="Arial" w:cs="Arial"/>
          <w:color w:val="BFBFBF" w:themeColor="background1" w:themeShade="BF"/>
          <w:sz w:val="16"/>
          <w:szCs w:val="16"/>
          <w:lang w:val="es-ES_tradnl"/>
        </w:rPr>
        <w:t>(Nombre Completo)</w:t>
      </w:r>
    </w:p>
    <w:p w14:paraId="5F3E09F1" w14:textId="473A7278" w:rsidR="00C62ACD" w:rsidRPr="00B2444D" w:rsidRDefault="00C62ACD" w:rsidP="00F55DD5">
      <w:pPr>
        <w:jc w:val="center"/>
        <w:rPr>
          <w:rFonts w:ascii="Arial" w:eastAsiaTheme="minorEastAsia" w:hAnsi="Arial" w:cs="Arial"/>
          <w:sz w:val="18"/>
          <w:lang w:val="es-ES_tradnl"/>
        </w:rPr>
      </w:pPr>
    </w:p>
    <w:sectPr w:rsidR="00C62ACD" w:rsidRPr="00B2444D" w:rsidSect="001A6425">
      <w:headerReference w:type="default" r:id="rId8"/>
      <w:footerReference w:type="default" r:id="rId9"/>
      <w:pgSz w:w="12240" w:h="18720" w:code="14"/>
      <w:pgMar w:top="1560" w:right="1183" w:bottom="1560" w:left="1701" w:header="284"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6C263" w14:textId="77777777" w:rsidR="00CC25BB" w:rsidRDefault="00CC25BB" w:rsidP="004E2EBA">
      <w:r>
        <w:separator/>
      </w:r>
    </w:p>
  </w:endnote>
  <w:endnote w:type="continuationSeparator" w:id="0">
    <w:p w14:paraId="362A9DFE" w14:textId="77777777" w:rsidR="00CC25BB" w:rsidRDefault="00CC25BB" w:rsidP="004E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itstream Vera Sans">
    <w:altName w:val="Yu Gothic"/>
    <w:charset w:val="80"/>
    <w:family w:val="swiss"/>
    <w:pitch w:val="variable"/>
  </w:font>
  <w:font w:name="Lucidasans">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4547" w14:textId="6A1C6E52" w:rsidR="00F65D38" w:rsidRDefault="00A37381" w:rsidP="00F65D38">
    <w:pPr>
      <w:pStyle w:val="Piedepgina"/>
      <w:ind w:left="-1701"/>
    </w:pPr>
    <w:r>
      <w:rPr>
        <w:noProof/>
      </w:rPr>
      <mc:AlternateContent>
        <mc:Choice Requires="wps">
          <w:drawing>
            <wp:anchor distT="0" distB="0" distL="114300" distR="114300" simplePos="0" relativeHeight="251662336" behindDoc="1" locked="0" layoutInCell="1" allowOverlap="1" wp14:anchorId="3D641013" wp14:editId="4FFD4975">
              <wp:simplePos x="0" y="0"/>
              <wp:positionH relativeFrom="page">
                <wp:posOffset>4962525</wp:posOffset>
              </wp:positionH>
              <wp:positionV relativeFrom="page">
                <wp:align>bottom</wp:align>
              </wp:positionV>
              <wp:extent cx="2121535" cy="771525"/>
              <wp:effectExtent l="0" t="0" r="12065" b="9525"/>
              <wp:wrapNone/>
              <wp:docPr id="13396025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A0196" w14:textId="77777777" w:rsidR="00E77CE4" w:rsidRPr="00D515E8" w:rsidRDefault="00E77CE4" w:rsidP="00E77CE4">
                          <w:pPr>
                            <w:ind w:right="78"/>
                            <w:jc w:val="right"/>
                            <w:rPr>
                              <w:rFonts w:asciiTheme="minorHAnsi" w:hAnsiTheme="minorHAnsi" w:cstheme="minorHAnsi"/>
                              <w:sz w:val="16"/>
                              <w:szCs w:val="16"/>
                            </w:rPr>
                          </w:pPr>
                          <w:r w:rsidRPr="00D515E8">
                            <w:rPr>
                              <w:rFonts w:asciiTheme="minorHAnsi" w:hAnsiTheme="minorHAnsi" w:cstheme="minorHAnsi"/>
                              <w:sz w:val="16"/>
                              <w:szCs w:val="16"/>
                            </w:rPr>
                            <w:t>Avenida</w:t>
                          </w:r>
                          <w:r w:rsidRPr="00D515E8">
                            <w:rPr>
                              <w:rFonts w:asciiTheme="minorHAnsi" w:hAnsiTheme="minorHAnsi" w:cstheme="minorHAnsi"/>
                              <w:spacing w:val="-5"/>
                              <w:sz w:val="16"/>
                              <w:szCs w:val="16"/>
                            </w:rPr>
                            <w:t xml:space="preserve"> </w:t>
                          </w:r>
                          <w:r w:rsidRPr="00D515E8">
                            <w:rPr>
                              <w:rFonts w:asciiTheme="minorHAnsi" w:hAnsiTheme="minorHAnsi" w:cstheme="minorHAnsi"/>
                              <w:sz w:val="16"/>
                              <w:szCs w:val="16"/>
                            </w:rPr>
                            <w:t>Calle</w:t>
                          </w:r>
                          <w:r w:rsidRPr="00D515E8">
                            <w:rPr>
                              <w:rFonts w:asciiTheme="minorHAnsi" w:hAnsiTheme="minorHAnsi" w:cstheme="minorHAnsi"/>
                              <w:spacing w:val="-2"/>
                              <w:sz w:val="16"/>
                              <w:szCs w:val="16"/>
                            </w:rPr>
                            <w:t xml:space="preserve"> </w:t>
                          </w:r>
                          <w:r w:rsidRPr="00D515E8">
                            <w:rPr>
                              <w:rFonts w:asciiTheme="minorHAnsi" w:hAnsiTheme="minorHAnsi" w:cstheme="minorHAnsi"/>
                              <w:sz w:val="16"/>
                              <w:szCs w:val="16"/>
                            </w:rPr>
                            <w:t>24A Nro.</w:t>
                          </w:r>
                          <w:r w:rsidRPr="00D515E8">
                            <w:rPr>
                              <w:rFonts w:asciiTheme="minorHAnsi" w:hAnsiTheme="minorHAnsi" w:cstheme="minorHAnsi"/>
                              <w:spacing w:val="-3"/>
                              <w:sz w:val="16"/>
                              <w:szCs w:val="16"/>
                            </w:rPr>
                            <w:t xml:space="preserve"> </w:t>
                          </w:r>
                          <w:r w:rsidRPr="00D515E8">
                            <w:rPr>
                              <w:rFonts w:asciiTheme="minorHAnsi" w:hAnsiTheme="minorHAnsi" w:cstheme="minorHAnsi"/>
                              <w:sz w:val="16"/>
                              <w:szCs w:val="16"/>
                            </w:rPr>
                            <w:t>59-42</w:t>
                          </w:r>
                          <w:r w:rsidRPr="00D515E8">
                            <w:rPr>
                              <w:rFonts w:asciiTheme="minorHAnsi" w:hAnsiTheme="minorHAnsi" w:cstheme="minorHAnsi"/>
                              <w:spacing w:val="-4"/>
                              <w:sz w:val="16"/>
                              <w:szCs w:val="16"/>
                            </w:rPr>
                            <w:t xml:space="preserve"> </w:t>
                          </w:r>
                          <w:r w:rsidRPr="00D515E8">
                            <w:rPr>
                              <w:rFonts w:asciiTheme="minorHAnsi" w:hAnsiTheme="minorHAnsi" w:cstheme="minorHAnsi"/>
                              <w:sz w:val="16"/>
                              <w:szCs w:val="16"/>
                            </w:rPr>
                            <w:t>Torre</w:t>
                          </w:r>
                          <w:r w:rsidRPr="00D515E8">
                            <w:rPr>
                              <w:rFonts w:asciiTheme="minorHAnsi" w:hAnsiTheme="minorHAnsi" w:cstheme="minorHAnsi"/>
                              <w:spacing w:val="-2"/>
                              <w:sz w:val="16"/>
                              <w:szCs w:val="16"/>
                            </w:rPr>
                            <w:t xml:space="preserve"> </w:t>
                          </w:r>
                          <w:r w:rsidRPr="00D515E8">
                            <w:rPr>
                              <w:rFonts w:asciiTheme="minorHAnsi" w:hAnsiTheme="minorHAnsi" w:cstheme="minorHAnsi"/>
                              <w:sz w:val="16"/>
                              <w:szCs w:val="16"/>
                            </w:rPr>
                            <w:t>4</w:t>
                          </w:r>
                          <w:r w:rsidRPr="00D515E8">
                            <w:rPr>
                              <w:rFonts w:asciiTheme="minorHAnsi" w:hAnsiTheme="minorHAnsi" w:cstheme="minorHAnsi"/>
                              <w:spacing w:val="-4"/>
                              <w:sz w:val="16"/>
                              <w:szCs w:val="16"/>
                            </w:rPr>
                            <w:t xml:space="preserve"> </w:t>
                          </w:r>
                          <w:r w:rsidRPr="00D515E8">
                            <w:rPr>
                              <w:rFonts w:asciiTheme="minorHAnsi" w:hAnsiTheme="minorHAnsi" w:cstheme="minorHAnsi"/>
                              <w:sz w:val="16"/>
                              <w:szCs w:val="16"/>
                            </w:rPr>
                            <w:t>Piso</w:t>
                          </w:r>
                          <w:r w:rsidRPr="00D515E8">
                            <w:rPr>
                              <w:rFonts w:asciiTheme="minorHAnsi" w:hAnsiTheme="minorHAnsi" w:cstheme="minorHAnsi"/>
                              <w:spacing w:val="-2"/>
                              <w:sz w:val="16"/>
                              <w:szCs w:val="16"/>
                            </w:rPr>
                            <w:t xml:space="preserve"> </w:t>
                          </w:r>
                          <w:r w:rsidRPr="00D515E8">
                            <w:rPr>
                              <w:rFonts w:asciiTheme="minorHAnsi" w:hAnsiTheme="minorHAnsi" w:cstheme="minorHAnsi"/>
                              <w:sz w:val="16"/>
                              <w:szCs w:val="16"/>
                            </w:rPr>
                            <w:t>2.</w:t>
                          </w:r>
                        </w:p>
                        <w:p w14:paraId="688BC08A" w14:textId="4205B66C" w:rsidR="00E77CE4" w:rsidRPr="00D515E8" w:rsidRDefault="00E77CE4" w:rsidP="00E77CE4">
                          <w:pPr>
                            <w:ind w:left="20" w:right="79" w:firstLine="830"/>
                            <w:jc w:val="right"/>
                            <w:rPr>
                              <w:rFonts w:asciiTheme="minorHAnsi" w:hAnsiTheme="minorHAnsi" w:cstheme="minorHAnsi"/>
                              <w:sz w:val="16"/>
                              <w:szCs w:val="16"/>
                            </w:rPr>
                          </w:pPr>
                          <w:r w:rsidRPr="00A37381">
                            <w:rPr>
                              <w:rFonts w:asciiTheme="minorHAnsi" w:hAnsiTheme="minorHAnsi" w:cstheme="minorHAnsi"/>
                              <w:sz w:val="16"/>
                              <w:szCs w:val="16"/>
                              <w:lang w:val="en-US"/>
                            </w:rPr>
                            <w:t>PBX:</w:t>
                          </w:r>
                          <w:r w:rsidRPr="00A37381">
                            <w:rPr>
                              <w:rFonts w:asciiTheme="minorHAnsi" w:hAnsiTheme="minorHAnsi" w:cstheme="minorHAnsi"/>
                              <w:spacing w:val="-5"/>
                              <w:sz w:val="16"/>
                              <w:szCs w:val="16"/>
                              <w:lang w:val="en-US"/>
                            </w:rPr>
                            <w:t xml:space="preserve"> </w:t>
                          </w:r>
                          <w:r w:rsidR="00A37381" w:rsidRPr="00A37381">
                            <w:rPr>
                              <w:rFonts w:asciiTheme="minorHAnsi" w:hAnsiTheme="minorHAnsi" w:cstheme="minorHAnsi"/>
                              <w:spacing w:val="-5"/>
                              <w:sz w:val="16"/>
                              <w:szCs w:val="16"/>
                              <w:lang w:val="en-US"/>
                            </w:rPr>
                            <w:t xml:space="preserve">601 </w:t>
                          </w:r>
                          <w:r w:rsidRPr="00A37381">
                            <w:rPr>
                              <w:rFonts w:asciiTheme="minorHAnsi" w:hAnsiTheme="minorHAnsi" w:cstheme="minorHAnsi"/>
                              <w:sz w:val="16"/>
                              <w:szCs w:val="16"/>
                              <w:lang w:val="en-US"/>
                            </w:rPr>
                            <w:t>4848860</w:t>
                          </w:r>
                          <w:r w:rsidRPr="00A37381">
                            <w:rPr>
                              <w:rFonts w:asciiTheme="minorHAnsi" w:hAnsiTheme="minorHAnsi" w:cstheme="minorHAnsi"/>
                              <w:spacing w:val="-6"/>
                              <w:sz w:val="16"/>
                              <w:szCs w:val="16"/>
                              <w:lang w:val="en-US"/>
                            </w:rPr>
                            <w:t xml:space="preserve"> </w:t>
                          </w:r>
                          <w:r w:rsidRPr="00A37381">
                            <w:rPr>
                              <w:rFonts w:asciiTheme="minorHAnsi" w:hAnsiTheme="minorHAnsi" w:cstheme="minorHAnsi"/>
                              <w:sz w:val="16"/>
                              <w:szCs w:val="16"/>
                              <w:lang w:val="en-US"/>
                            </w:rPr>
                            <w:t>–</w:t>
                          </w:r>
                          <w:r w:rsidRPr="00A37381">
                            <w:rPr>
                              <w:rFonts w:asciiTheme="minorHAnsi" w:hAnsiTheme="minorHAnsi" w:cstheme="minorHAnsi"/>
                              <w:spacing w:val="-6"/>
                              <w:sz w:val="16"/>
                              <w:szCs w:val="16"/>
                              <w:lang w:val="en-US"/>
                            </w:rPr>
                            <w:t xml:space="preserve"> </w:t>
                          </w:r>
                          <w:hyperlink r:id="rId1">
                            <w:r w:rsidRPr="00A37381">
                              <w:rPr>
                                <w:rFonts w:asciiTheme="minorHAnsi" w:hAnsiTheme="minorHAnsi" w:cstheme="minorHAnsi"/>
                                <w:color w:val="0462C1"/>
                                <w:sz w:val="16"/>
                                <w:szCs w:val="16"/>
                                <w:u w:val="single" w:color="0462C1"/>
                                <w:lang w:val="en-US"/>
                              </w:rPr>
                              <w:t>www.ani.gov.co</w:t>
                            </w:r>
                          </w:hyperlink>
                          <w:r w:rsidRPr="00A37381">
                            <w:rPr>
                              <w:rFonts w:asciiTheme="minorHAnsi" w:hAnsiTheme="minorHAnsi" w:cstheme="minorHAnsi"/>
                              <w:color w:val="0462C1"/>
                              <w:spacing w:val="-33"/>
                              <w:sz w:val="16"/>
                              <w:szCs w:val="16"/>
                              <w:lang w:val="en-US"/>
                            </w:rPr>
                            <w:t xml:space="preserve"> </w:t>
                          </w:r>
                          <w:r w:rsidRPr="00A37381">
                            <w:rPr>
                              <w:rFonts w:asciiTheme="minorHAnsi" w:hAnsiTheme="minorHAnsi" w:cstheme="minorHAnsi"/>
                              <w:sz w:val="16"/>
                              <w:szCs w:val="16"/>
                              <w:lang w:val="en-US"/>
                            </w:rPr>
                            <w:t>Nit.</w:t>
                          </w:r>
                          <w:r w:rsidRPr="00A37381">
                            <w:rPr>
                              <w:rFonts w:asciiTheme="minorHAnsi" w:hAnsiTheme="minorHAnsi" w:cstheme="minorHAnsi"/>
                              <w:spacing w:val="-7"/>
                              <w:sz w:val="16"/>
                              <w:szCs w:val="16"/>
                              <w:lang w:val="en-US"/>
                            </w:rPr>
                            <w:t xml:space="preserve"> </w:t>
                          </w:r>
                          <w:r w:rsidRPr="00A37381">
                            <w:rPr>
                              <w:rFonts w:asciiTheme="minorHAnsi" w:hAnsiTheme="minorHAnsi" w:cstheme="minorHAnsi"/>
                              <w:sz w:val="16"/>
                              <w:szCs w:val="16"/>
                              <w:lang w:val="en-US"/>
                            </w:rPr>
                            <w:t>830125996-9.</w:t>
                          </w:r>
                          <w:r w:rsidRPr="00A37381">
                            <w:rPr>
                              <w:rFonts w:asciiTheme="minorHAnsi" w:hAnsiTheme="minorHAnsi" w:cstheme="minorHAnsi"/>
                              <w:spacing w:val="-6"/>
                              <w:sz w:val="16"/>
                              <w:szCs w:val="16"/>
                              <w:lang w:val="en-US"/>
                            </w:rPr>
                            <w:t xml:space="preserve"> </w:t>
                          </w:r>
                          <w:r w:rsidRPr="00D515E8">
                            <w:rPr>
                              <w:rFonts w:asciiTheme="minorHAnsi" w:hAnsiTheme="minorHAnsi" w:cstheme="minorHAnsi"/>
                              <w:sz w:val="16"/>
                              <w:szCs w:val="16"/>
                            </w:rPr>
                            <w:t>Código Postal</w:t>
                          </w:r>
                          <w:r w:rsidRPr="00D515E8">
                            <w:rPr>
                              <w:rFonts w:asciiTheme="minorHAnsi" w:hAnsiTheme="minorHAnsi" w:cstheme="minorHAnsi"/>
                              <w:spacing w:val="-7"/>
                              <w:sz w:val="16"/>
                              <w:szCs w:val="16"/>
                            </w:rPr>
                            <w:t xml:space="preserve"> </w:t>
                          </w:r>
                          <w:r w:rsidRPr="00D515E8">
                            <w:rPr>
                              <w:rFonts w:asciiTheme="minorHAnsi" w:hAnsiTheme="minorHAnsi" w:cstheme="minorHAnsi"/>
                              <w:sz w:val="16"/>
                              <w:szCs w:val="16"/>
                            </w:rPr>
                            <w:t>ANI</w:t>
                          </w:r>
                          <w:r w:rsidRPr="00D515E8">
                            <w:rPr>
                              <w:rFonts w:asciiTheme="minorHAnsi" w:hAnsiTheme="minorHAnsi" w:cstheme="minorHAnsi"/>
                              <w:spacing w:val="-6"/>
                              <w:sz w:val="16"/>
                              <w:szCs w:val="16"/>
                            </w:rPr>
                            <w:t xml:space="preserve"> </w:t>
                          </w:r>
                          <w:r w:rsidRPr="00D515E8">
                            <w:rPr>
                              <w:rFonts w:asciiTheme="minorHAnsi" w:hAnsiTheme="minorHAnsi" w:cstheme="minorHAnsi"/>
                              <w:sz w:val="16"/>
                              <w:szCs w:val="16"/>
                            </w:rPr>
                            <w:t>110221.</w:t>
                          </w:r>
                        </w:p>
                        <w:p w14:paraId="5466614C" w14:textId="77777777" w:rsidR="00E77CE4" w:rsidRPr="00D515E8" w:rsidRDefault="00E77CE4" w:rsidP="00E77CE4">
                          <w:pPr>
                            <w:ind w:right="81"/>
                            <w:jc w:val="right"/>
                            <w:rPr>
                              <w:rFonts w:asciiTheme="minorHAnsi" w:hAnsiTheme="minorHAnsi" w:cstheme="minorHAnsi"/>
                              <w:sz w:val="16"/>
                              <w:szCs w:val="16"/>
                            </w:rPr>
                          </w:pPr>
                          <w:r w:rsidRPr="00D515E8">
                            <w:rPr>
                              <w:rFonts w:asciiTheme="minorHAnsi" w:hAnsiTheme="minorHAnsi" w:cstheme="minorHAnsi"/>
                              <w:sz w:val="16"/>
                              <w:szCs w:val="16"/>
                            </w:rPr>
                            <w:t>Página</w:t>
                          </w:r>
                          <w:r w:rsidRPr="00D515E8">
                            <w:rPr>
                              <w:rFonts w:asciiTheme="minorHAnsi" w:hAnsiTheme="minorHAnsi" w:cstheme="minorHAnsi"/>
                              <w:spacing w:val="-4"/>
                              <w:sz w:val="16"/>
                              <w:szCs w:val="16"/>
                            </w:rPr>
                            <w:t xml:space="preserve"> </w:t>
                          </w:r>
                          <w:r w:rsidRPr="00D515E8">
                            <w:rPr>
                              <w:rFonts w:asciiTheme="minorHAnsi" w:hAnsiTheme="minorHAnsi" w:cstheme="minorHAnsi"/>
                              <w:sz w:val="16"/>
                              <w:szCs w:val="16"/>
                            </w:rPr>
                            <w:fldChar w:fldCharType="begin"/>
                          </w:r>
                          <w:r w:rsidRPr="00D515E8">
                            <w:rPr>
                              <w:rFonts w:asciiTheme="minorHAnsi" w:hAnsiTheme="minorHAnsi" w:cstheme="minorHAnsi"/>
                              <w:sz w:val="16"/>
                              <w:szCs w:val="16"/>
                            </w:rPr>
                            <w:instrText xml:space="preserve"> PAGE </w:instrText>
                          </w:r>
                          <w:r w:rsidRPr="00D515E8">
                            <w:rPr>
                              <w:rFonts w:asciiTheme="minorHAnsi" w:hAnsiTheme="minorHAnsi" w:cstheme="minorHAnsi"/>
                              <w:sz w:val="16"/>
                              <w:szCs w:val="16"/>
                            </w:rPr>
                            <w:fldChar w:fldCharType="separate"/>
                          </w:r>
                          <w:r w:rsidRPr="00D515E8">
                            <w:rPr>
                              <w:rFonts w:asciiTheme="minorHAnsi" w:hAnsiTheme="minorHAnsi" w:cstheme="minorHAnsi"/>
                              <w:sz w:val="16"/>
                              <w:szCs w:val="16"/>
                            </w:rPr>
                            <w:t>1</w:t>
                          </w:r>
                          <w:r w:rsidRPr="00D515E8">
                            <w:rPr>
                              <w:rFonts w:asciiTheme="minorHAnsi" w:hAnsiTheme="minorHAnsi" w:cstheme="minorHAnsi"/>
                              <w:sz w:val="16"/>
                              <w:szCs w:val="16"/>
                            </w:rPr>
                            <w:fldChar w:fldCharType="end"/>
                          </w:r>
                          <w:r w:rsidRPr="00D515E8">
                            <w:rPr>
                              <w:rFonts w:asciiTheme="minorHAnsi" w:hAnsiTheme="minorHAnsi" w:cstheme="minorHAnsi"/>
                              <w:spacing w:val="-3"/>
                              <w:sz w:val="16"/>
                              <w:szCs w:val="16"/>
                            </w:rPr>
                            <w:t xml:space="preserve"> </w:t>
                          </w:r>
                          <w:r w:rsidRPr="00D515E8">
                            <w:rPr>
                              <w:rFonts w:asciiTheme="minorHAnsi" w:hAnsiTheme="minorHAnsi" w:cstheme="minorHAnsi"/>
                              <w:sz w:val="16"/>
                              <w:szCs w:val="16"/>
                            </w:rPr>
                            <w:t>de</w:t>
                          </w:r>
                          <w:r w:rsidRPr="00D515E8">
                            <w:rPr>
                              <w:rFonts w:asciiTheme="minorHAnsi" w:hAnsiTheme="minorHAnsi" w:cstheme="minorHAnsi"/>
                              <w:spacing w:val="-2"/>
                              <w:sz w:val="16"/>
                              <w:szCs w:val="16"/>
                            </w:rPr>
                            <w:t xml:space="preserve"> </w:t>
                          </w:r>
                          <w:r w:rsidRPr="00D515E8">
                            <w:rPr>
                              <w:rFonts w:asciiTheme="minorHAnsi" w:hAnsiTheme="minorHAnsi" w:cstheme="minorHAnsi"/>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41013" id="_x0000_t202" coordsize="21600,21600" o:spt="202" path="m,l,21600r21600,l21600,xe">
              <v:stroke joinstyle="miter"/>
              <v:path gradientshapeok="t" o:connecttype="rect"/>
            </v:shapetype>
            <v:shape id="Text Box 1" o:spid="_x0000_s1027" type="#_x0000_t202" style="position:absolute;left:0;text-align:left;margin-left:390.75pt;margin-top:0;width:167.05pt;height:60.75pt;z-index:-25165414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" filled="f" stroked="f">
              <v:textbox inset="0,0,0,0">
                <w:txbxContent>
                  <w:p w14:paraId="6A2A0196" w14:textId="77777777" w:rsidR="00E77CE4" w:rsidRPr="00D515E8" w:rsidRDefault="00E77CE4" w:rsidP="00E77CE4">
                    <w:pPr>
                      <w:ind w:right="78"/>
                      <w:jc w:val="right"/>
                      <w:rPr>
                        <w:rFonts w:asciiTheme="minorHAnsi" w:hAnsiTheme="minorHAnsi" w:cstheme="minorHAnsi"/>
                        <w:sz w:val="16"/>
                        <w:szCs w:val="16"/>
                      </w:rPr>
                    </w:pPr>
                    <w:r w:rsidRPr="00D515E8">
                      <w:rPr>
                        <w:rFonts w:asciiTheme="minorHAnsi" w:hAnsiTheme="minorHAnsi" w:cstheme="minorHAnsi"/>
                        <w:sz w:val="16"/>
                        <w:szCs w:val="16"/>
                      </w:rPr>
                      <w:t>Avenida</w:t>
                    </w:r>
                    <w:r w:rsidRPr="00D515E8">
                      <w:rPr>
                        <w:rFonts w:asciiTheme="minorHAnsi" w:hAnsiTheme="minorHAnsi" w:cstheme="minorHAnsi"/>
                        <w:spacing w:val="-5"/>
                        <w:sz w:val="16"/>
                        <w:szCs w:val="16"/>
                      </w:rPr>
                      <w:t xml:space="preserve"> </w:t>
                    </w:r>
                    <w:r w:rsidRPr="00D515E8">
                      <w:rPr>
                        <w:rFonts w:asciiTheme="minorHAnsi" w:hAnsiTheme="minorHAnsi" w:cstheme="minorHAnsi"/>
                        <w:sz w:val="16"/>
                        <w:szCs w:val="16"/>
                      </w:rPr>
                      <w:t>Calle</w:t>
                    </w:r>
                    <w:r w:rsidRPr="00D515E8">
                      <w:rPr>
                        <w:rFonts w:asciiTheme="minorHAnsi" w:hAnsiTheme="minorHAnsi" w:cstheme="minorHAnsi"/>
                        <w:spacing w:val="-2"/>
                        <w:sz w:val="16"/>
                        <w:szCs w:val="16"/>
                      </w:rPr>
                      <w:t xml:space="preserve"> </w:t>
                    </w:r>
                    <w:r w:rsidRPr="00D515E8">
                      <w:rPr>
                        <w:rFonts w:asciiTheme="minorHAnsi" w:hAnsiTheme="minorHAnsi" w:cstheme="minorHAnsi"/>
                        <w:sz w:val="16"/>
                        <w:szCs w:val="16"/>
                      </w:rPr>
                      <w:t>24A Nro.</w:t>
                    </w:r>
                    <w:r w:rsidRPr="00D515E8">
                      <w:rPr>
                        <w:rFonts w:asciiTheme="minorHAnsi" w:hAnsiTheme="minorHAnsi" w:cstheme="minorHAnsi"/>
                        <w:spacing w:val="-3"/>
                        <w:sz w:val="16"/>
                        <w:szCs w:val="16"/>
                      </w:rPr>
                      <w:t xml:space="preserve"> </w:t>
                    </w:r>
                    <w:r w:rsidRPr="00D515E8">
                      <w:rPr>
                        <w:rFonts w:asciiTheme="minorHAnsi" w:hAnsiTheme="minorHAnsi" w:cstheme="minorHAnsi"/>
                        <w:sz w:val="16"/>
                        <w:szCs w:val="16"/>
                      </w:rPr>
                      <w:t>59-42</w:t>
                    </w:r>
                    <w:r w:rsidRPr="00D515E8">
                      <w:rPr>
                        <w:rFonts w:asciiTheme="minorHAnsi" w:hAnsiTheme="minorHAnsi" w:cstheme="minorHAnsi"/>
                        <w:spacing w:val="-4"/>
                        <w:sz w:val="16"/>
                        <w:szCs w:val="16"/>
                      </w:rPr>
                      <w:t xml:space="preserve"> </w:t>
                    </w:r>
                    <w:r w:rsidRPr="00D515E8">
                      <w:rPr>
                        <w:rFonts w:asciiTheme="minorHAnsi" w:hAnsiTheme="minorHAnsi" w:cstheme="minorHAnsi"/>
                        <w:sz w:val="16"/>
                        <w:szCs w:val="16"/>
                      </w:rPr>
                      <w:t>Torre</w:t>
                    </w:r>
                    <w:r w:rsidRPr="00D515E8">
                      <w:rPr>
                        <w:rFonts w:asciiTheme="minorHAnsi" w:hAnsiTheme="minorHAnsi" w:cstheme="minorHAnsi"/>
                        <w:spacing w:val="-2"/>
                        <w:sz w:val="16"/>
                        <w:szCs w:val="16"/>
                      </w:rPr>
                      <w:t xml:space="preserve"> </w:t>
                    </w:r>
                    <w:r w:rsidRPr="00D515E8">
                      <w:rPr>
                        <w:rFonts w:asciiTheme="minorHAnsi" w:hAnsiTheme="minorHAnsi" w:cstheme="minorHAnsi"/>
                        <w:sz w:val="16"/>
                        <w:szCs w:val="16"/>
                      </w:rPr>
                      <w:t>4</w:t>
                    </w:r>
                    <w:r w:rsidRPr="00D515E8">
                      <w:rPr>
                        <w:rFonts w:asciiTheme="minorHAnsi" w:hAnsiTheme="minorHAnsi" w:cstheme="minorHAnsi"/>
                        <w:spacing w:val="-4"/>
                        <w:sz w:val="16"/>
                        <w:szCs w:val="16"/>
                      </w:rPr>
                      <w:t xml:space="preserve"> </w:t>
                    </w:r>
                    <w:r w:rsidRPr="00D515E8">
                      <w:rPr>
                        <w:rFonts w:asciiTheme="minorHAnsi" w:hAnsiTheme="minorHAnsi" w:cstheme="minorHAnsi"/>
                        <w:sz w:val="16"/>
                        <w:szCs w:val="16"/>
                      </w:rPr>
                      <w:t>Piso</w:t>
                    </w:r>
                    <w:r w:rsidRPr="00D515E8">
                      <w:rPr>
                        <w:rFonts w:asciiTheme="minorHAnsi" w:hAnsiTheme="minorHAnsi" w:cstheme="minorHAnsi"/>
                        <w:spacing w:val="-2"/>
                        <w:sz w:val="16"/>
                        <w:szCs w:val="16"/>
                      </w:rPr>
                      <w:t xml:space="preserve"> </w:t>
                    </w:r>
                    <w:r w:rsidRPr="00D515E8">
                      <w:rPr>
                        <w:rFonts w:asciiTheme="minorHAnsi" w:hAnsiTheme="minorHAnsi" w:cstheme="minorHAnsi"/>
                        <w:sz w:val="16"/>
                        <w:szCs w:val="16"/>
                      </w:rPr>
                      <w:t>2.</w:t>
                    </w:r>
                  </w:p>
                  <w:p w14:paraId="688BC08A" w14:textId="4205B66C" w:rsidR="00E77CE4" w:rsidRPr="00D515E8" w:rsidRDefault="00E77CE4" w:rsidP="00E77CE4">
                    <w:pPr>
                      <w:ind w:left="20" w:right="79" w:firstLine="830"/>
                      <w:jc w:val="right"/>
                      <w:rPr>
                        <w:rFonts w:asciiTheme="minorHAnsi" w:hAnsiTheme="minorHAnsi" w:cstheme="minorHAnsi"/>
                        <w:sz w:val="16"/>
                        <w:szCs w:val="16"/>
                      </w:rPr>
                    </w:pPr>
                    <w:r w:rsidRPr="00A37381">
                      <w:rPr>
                        <w:rFonts w:asciiTheme="minorHAnsi" w:hAnsiTheme="minorHAnsi" w:cstheme="minorHAnsi"/>
                        <w:sz w:val="16"/>
                        <w:szCs w:val="16"/>
                        <w:lang w:val="en-US"/>
                      </w:rPr>
                      <w:t>PBX:</w:t>
                    </w:r>
                    <w:r w:rsidRPr="00A37381">
                      <w:rPr>
                        <w:rFonts w:asciiTheme="minorHAnsi" w:hAnsiTheme="minorHAnsi" w:cstheme="minorHAnsi"/>
                        <w:spacing w:val="-5"/>
                        <w:sz w:val="16"/>
                        <w:szCs w:val="16"/>
                        <w:lang w:val="en-US"/>
                      </w:rPr>
                      <w:t xml:space="preserve"> </w:t>
                    </w:r>
                    <w:r w:rsidR="00A37381" w:rsidRPr="00A37381">
                      <w:rPr>
                        <w:rFonts w:asciiTheme="minorHAnsi" w:hAnsiTheme="minorHAnsi" w:cstheme="minorHAnsi"/>
                        <w:spacing w:val="-5"/>
                        <w:sz w:val="16"/>
                        <w:szCs w:val="16"/>
                        <w:lang w:val="en-US"/>
                      </w:rPr>
                      <w:t xml:space="preserve">601 </w:t>
                    </w:r>
                    <w:r w:rsidRPr="00A37381">
                      <w:rPr>
                        <w:rFonts w:asciiTheme="minorHAnsi" w:hAnsiTheme="minorHAnsi" w:cstheme="minorHAnsi"/>
                        <w:sz w:val="16"/>
                        <w:szCs w:val="16"/>
                        <w:lang w:val="en-US"/>
                      </w:rPr>
                      <w:t>4848860</w:t>
                    </w:r>
                    <w:r w:rsidRPr="00A37381">
                      <w:rPr>
                        <w:rFonts w:asciiTheme="minorHAnsi" w:hAnsiTheme="minorHAnsi" w:cstheme="minorHAnsi"/>
                        <w:spacing w:val="-6"/>
                        <w:sz w:val="16"/>
                        <w:szCs w:val="16"/>
                        <w:lang w:val="en-US"/>
                      </w:rPr>
                      <w:t xml:space="preserve"> </w:t>
                    </w:r>
                    <w:r w:rsidRPr="00A37381">
                      <w:rPr>
                        <w:rFonts w:asciiTheme="minorHAnsi" w:hAnsiTheme="minorHAnsi" w:cstheme="minorHAnsi"/>
                        <w:sz w:val="16"/>
                        <w:szCs w:val="16"/>
                        <w:lang w:val="en-US"/>
                      </w:rPr>
                      <w:t>–</w:t>
                    </w:r>
                    <w:r w:rsidRPr="00A37381">
                      <w:rPr>
                        <w:rFonts w:asciiTheme="minorHAnsi" w:hAnsiTheme="minorHAnsi" w:cstheme="minorHAnsi"/>
                        <w:spacing w:val="-6"/>
                        <w:sz w:val="16"/>
                        <w:szCs w:val="16"/>
                        <w:lang w:val="en-US"/>
                      </w:rPr>
                      <w:t xml:space="preserve"> </w:t>
                    </w:r>
                    <w:hyperlink r:id="rId2">
                      <w:r w:rsidRPr="00A37381">
                        <w:rPr>
                          <w:rFonts w:asciiTheme="minorHAnsi" w:hAnsiTheme="minorHAnsi" w:cstheme="minorHAnsi"/>
                          <w:color w:val="0462C1"/>
                          <w:sz w:val="16"/>
                          <w:szCs w:val="16"/>
                          <w:u w:val="single" w:color="0462C1"/>
                          <w:lang w:val="en-US"/>
                        </w:rPr>
                        <w:t>www.ani.gov.co</w:t>
                      </w:r>
                    </w:hyperlink>
                    <w:r w:rsidRPr="00A37381">
                      <w:rPr>
                        <w:rFonts w:asciiTheme="minorHAnsi" w:hAnsiTheme="minorHAnsi" w:cstheme="minorHAnsi"/>
                        <w:color w:val="0462C1"/>
                        <w:spacing w:val="-33"/>
                        <w:sz w:val="16"/>
                        <w:szCs w:val="16"/>
                        <w:lang w:val="en-US"/>
                      </w:rPr>
                      <w:t xml:space="preserve"> </w:t>
                    </w:r>
                    <w:r w:rsidRPr="00A37381">
                      <w:rPr>
                        <w:rFonts w:asciiTheme="minorHAnsi" w:hAnsiTheme="minorHAnsi" w:cstheme="minorHAnsi"/>
                        <w:sz w:val="16"/>
                        <w:szCs w:val="16"/>
                        <w:lang w:val="en-US"/>
                      </w:rPr>
                      <w:t>Nit.</w:t>
                    </w:r>
                    <w:r w:rsidRPr="00A37381">
                      <w:rPr>
                        <w:rFonts w:asciiTheme="minorHAnsi" w:hAnsiTheme="minorHAnsi" w:cstheme="minorHAnsi"/>
                        <w:spacing w:val="-7"/>
                        <w:sz w:val="16"/>
                        <w:szCs w:val="16"/>
                        <w:lang w:val="en-US"/>
                      </w:rPr>
                      <w:t xml:space="preserve"> </w:t>
                    </w:r>
                    <w:r w:rsidRPr="00A37381">
                      <w:rPr>
                        <w:rFonts w:asciiTheme="minorHAnsi" w:hAnsiTheme="minorHAnsi" w:cstheme="minorHAnsi"/>
                        <w:sz w:val="16"/>
                        <w:szCs w:val="16"/>
                        <w:lang w:val="en-US"/>
                      </w:rPr>
                      <w:t>830125996-9.</w:t>
                    </w:r>
                    <w:r w:rsidRPr="00A37381">
                      <w:rPr>
                        <w:rFonts w:asciiTheme="minorHAnsi" w:hAnsiTheme="minorHAnsi" w:cstheme="minorHAnsi"/>
                        <w:spacing w:val="-6"/>
                        <w:sz w:val="16"/>
                        <w:szCs w:val="16"/>
                        <w:lang w:val="en-US"/>
                      </w:rPr>
                      <w:t xml:space="preserve"> </w:t>
                    </w:r>
                    <w:r w:rsidRPr="00D515E8">
                      <w:rPr>
                        <w:rFonts w:asciiTheme="minorHAnsi" w:hAnsiTheme="minorHAnsi" w:cstheme="minorHAnsi"/>
                        <w:sz w:val="16"/>
                        <w:szCs w:val="16"/>
                      </w:rPr>
                      <w:t>Código Postal</w:t>
                    </w:r>
                    <w:r w:rsidRPr="00D515E8">
                      <w:rPr>
                        <w:rFonts w:asciiTheme="minorHAnsi" w:hAnsiTheme="minorHAnsi" w:cstheme="minorHAnsi"/>
                        <w:spacing w:val="-7"/>
                        <w:sz w:val="16"/>
                        <w:szCs w:val="16"/>
                      </w:rPr>
                      <w:t xml:space="preserve"> </w:t>
                    </w:r>
                    <w:r w:rsidRPr="00D515E8">
                      <w:rPr>
                        <w:rFonts w:asciiTheme="minorHAnsi" w:hAnsiTheme="minorHAnsi" w:cstheme="minorHAnsi"/>
                        <w:sz w:val="16"/>
                        <w:szCs w:val="16"/>
                      </w:rPr>
                      <w:t>ANI</w:t>
                    </w:r>
                    <w:r w:rsidRPr="00D515E8">
                      <w:rPr>
                        <w:rFonts w:asciiTheme="minorHAnsi" w:hAnsiTheme="minorHAnsi" w:cstheme="minorHAnsi"/>
                        <w:spacing w:val="-6"/>
                        <w:sz w:val="16"/>
                        <w:szCs w:val="16"/>
                      </w:rPr>
                      <w:t xml:space="preserve"> </w:t>
                    </w:r>
                    <w:r w:rsidRPr="00D515E8">
                      <w:rPr>
                        <w:rFonts w:asciiTheme="minorHAnsi" w:hAnsiTheme="minorHAnsi" w:cstheme="minorHAnsi"/>
                        <w:sz w:val="16"/>
                        <w:szCs w:val="16"/>
                      </w:rPr>
                      <w:t>110221.</w:t>
                    </w:r>
                  </w:p>
                  <w:p w14:paraId="5466614C" w14:textId="77777777" w:rsidR="00E77CE4" w:rsidRPr="00D515E8" w:rsidRDefault="00E77CE4" w:rsidP="00E77CE4">
                    <w:pPr>
                      <w:ind w:right="81"/>
                      <w:jc w:val="right"/>
                      <w:rPr>
                        <w:rFonts w:asciiTheme="minorHAnsi" w:hAnsiTheme="minorHAnsi" w:cstheme="minorHAnsi"/>
                        <w:sz w:val="16"/>
                        <w:szCs w:val="16"/>
                      </w:rPr>
                    </w:pPr>
                    <w:r w:rsidRPr="00D515E8">
                      <w:rPr>
                        <w:rFonts w:asciiTheme="minorHAnsi" w:hAnsiTheme="minorHAnsi" w:cstheme="minorHAnsi"/>
                        <w:sz w:val="16"/>
                        <w:szCs w:val="16"/>
                      </w:rPr>
                      <w:t>Página</w:t>
                    </w:r>
                    <w:r w:rsidRPr="00D515E8">
                      <w:rPr>
                        <w:rFonts w:asciiTheme="minorHAnsi" w:hAnsiTheme="minorHAnsi" w:cstheme="minorHAnsi"/>
                        <w:spacing w:val="-4"/>
                        <w:sz w:val="16"/>
                        <w:szCs w:val="16"/>
                      </w:rPr>
                      <w:t xml:space="preserve"> </w:t>
                    </w:r>
                    <w:r w:rsidRPr="00D515E8">
                      <w:rPr>
                        <w:rFonts w:asciiTheme="minorHAnsi" w:hAnsiTheme="minorHAnsi" w:cstheme="minorHAnsi"/>
                        <w:sz w:val="16"/>
                        <w:szCs w:val="16"/>
                      </w:rPr>
                      <w:fldChar w:fldCharType="begin"/>
                    </w:r>
                    <w:r w:rsidRPr="00D515E8">
                      <w:rPr>
                        <w:rFonts w:asciiTheme="minorHAnsi" w:hAnsiTheme="minorHAnsi" w:cstheme="minorHAnsi"/>
                        <w:sz w:val="16"/>
                        <w:szCs w:val="16"/>
                      </w:rPr>
                      <w:instrText xml:space="preserve"> PAGE </w:instrText>
                    </w:r>
                    <w:r w:rsidRPr="00D515E8">
                      <w:rPr>
                        <w:rFonts w:asciiTheme="minorHAnsi" w:hAnsiTheme="minorHAnsi" w:cstheme="minorHAnsi"/>
                        <w:sz w:val="16"/>
                        <w:szCs w:val="16"/>
                      </w:rPr>
                      <w:fldChar w:fldCharType="separate"/>
                    </w:r>
                    <w:r w:rsidRPr="00D515E8">
                      <w:rPr>
                        <w:rFonts w:asciiTheme="minorHAnsi" w:hAnsiTheme="minorHAnsi" w:cstheme="minorHAnsi"/>
                        <w:sz w:val="16"/>
                        <w:szCs w:val="16"/>
                      </w:rPr>
                      <w:t>1</w:t>
                    </w:r>
                    <w:r w:rsidRPr="00D515E8">
                      <w:rPr>
                        <w:rFonts w:asciiTheme="minorHAnsi" w:hAnsiTheme="minorHAnsi" w:cstheme="minorHAnsi"/>
                        <w:sz w:val="16"/>
                        <w:szCs w:val="16"/>
                      </w:rPr>
                      <w:fldChar w:fldCharType="end"/>
                    </w:r>
                    <w:r w:rsidRPr="00D515E8">
                      <w:rPr>
                        <w:rFonts w:asciiTheme="minorHAnsi" w:hAnsiTheme="minorHAnsi" w:cstheme="minorHAnsi"/>
                        <w:spacing w:val="-3"/>
                        <w:sz w:val="16"/>
                        <w:szCs w:val="16"/>
                      </w:rPr>
                      <w:t xml:space="preserve"> </w:t>
                    </w:r>
                    <w:r w:rsidRPr="00D515E8">
                      <w:rPr>
                        <w:rFonts w:asciiTheme="minorHAnsi" w:hAnsiTheme="minorHAnsi" w:cstheme="minorHAnsi"/>
                        <w:sz w:val="16"/>
                        <w:szCs w:val="16"/>
                      </w:rPr>
                      <w:t>de</w:t>
                    </w:r>
                    <w:r w:rsidRPr="00D515E8">
                      <w:rPr>
                        <w:rFonts w:asciiTheme="minorHAnsi" w:hAnsiTheme="minorHAnsi" w:cstheme="minorHAnsi"/>
                        <w:spacing w:val="-2"/>
                        <w:sz w:val="16"/>
                        <w:szCs w:val="16"/>
                      </w:rPr>
                      <w:t xml:space="preserve"> </w:t>
                    </w:r>
                    <w:r w:rsidRPr="00D515E8">
                      <w:rPr>
                        <w:rFonts w:asciiTheme="minorHAnsi" w:hAnsiTheme="minorHAnsi" w:cstheme="minorHAnsi"/>
                        <w:sz w:val="16"/>
                        <w:szCs w:val="16"/>
                      </w:rPr>
                      <w:t>2</w:t>
                    </w:r>
                  </w:p>
                </w:txbxContent>
              </v:textbox>
              <w10:wrap anchorx="page" anchory="page"/>
            </v:shape>
          </w:pict>
        </mc:Fallback>
      </mc:AlternateContent>
    </w:r>
    <w:r w:rsidR="00092659">
      <w:rPr>
        <w:noProof/>
      </w:rPr>
      <mc:AlternateContent>
        <mc:Choice Requires="wps">
          <w:drawing>
            <wp:anchor distT="0" distB="0" distL="114300" distR="114300" simplePos="0" relativeHeight="251664384" behindDoc="1" locked="0" layoutInCell="1" allowOverlap="1" wp14:anchorId="0A5DDE97" wp14:editId="24092C9D">
              <wp:simplePos x="0" y="0"/>
              <wp:positionH relativeFrom="margin">
                <wp:posOffset>0</wp:posOffset>
              </wp:positionH>
              <wp:positionV relativeFrom="page">
                <wp:posOffset>11058525</wp:posOffset>
              </wp:positionV>
              <wp:extent cx="1921510" cy="771525"/>
              <wp:effectExtent l="0" t="0" r="2540" b="9525"/>
              <wp:wrapNone/>
              <wp:docPr id="1816232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3BB95" w14:textId="7A2D24AD" w:rsidR="00092659" w:rsidRPr="004A76E5" w:rsidRDefault="00092659" w:rsidP="00092659">
                          <w:pPr>
                            <w:ind w:right="81"/>
                            <w:rPr>
                              <w:rFonts w:asciiTheme="minorHAnsi" w:hAnsiTheme="minorHAnsi" w:cstheme="minorHAnsi"/>
                              <w:sz w:val="16"/>
                              <w:lang w:val="es-MX"/>
                            </w:rPr>
                          </w:pPr>
                          <w:r w:rsidRPr="004A76E5">
                            <w:rPr>
                              <w:rFonts w:asciiTheme="minorHAnsi" w:hAnsiTheme="minorHAnsi" w:cstheme="minorHAnsi"/>
                              <w:sz w:val="16"/>
                              <w:lang w:val="es-MX"/>
                            </w:rPr>
                            <w:t>TPSC-F-01</w:t>
                          </w:r>
                          <w:r>
                            <w:rPr>
                              <w:rFonts w:asciiTheme="minorHAnsi" w:hAnsiTheme="minorHAnsi" w:cstheme="minorHAnsi"/>
                              <w:sz w:val="16"/>
                              <w:lang w:val="es-MX"/>
                            </w:rPr>
                            <w:t>9</w:t>
                          </w:r>
                        </w:p>
                        <w:p w14:paraId="02602849" w14:textId="77777777" w:rsidR="00092659" w:rsidRPr="004A76E5" w:rsidRDefault="00092659" w:rsidP="00092659">
                          <w:pPr>
                            <w:ind w:right="81"/>
                            <w:rPr>
                              <w:rFonts w:asciiTheme="minorHAnsi" w:hAnsiTheme="minorHAnsi" w:cstheme="minorHAnsi"/>
                              <w:sz w:val="16"/>
                              <w:lang w:val="es-MX"/>
                            </w:rPr>
                          </w:pPr>
                          <w:r w:rsidRPr="004A76E5">
                            <w:rPr>
                              <w:rFonts w:asciiTheme="minorHAnsi" w:hAnsiTheme="minorHAnsi" w:cstheme="minorHAnsi"/>
                              <w:sz w:val="16"/>
                              <w:lang w:val="es-MX"/>
                            </w:rPr>
                            <w:t>Versión 1</w:t>
                          </w:r>
                        </w:p>
                        <w:p w14:paraId="3DF63463" w14:textId="6E59707D" w:rsidR="00092659" w:rsidRPr="004A76E5" w:rsidRDefault="00003CD6" w:rsidP="00092659">
                          <w:pPr>
                            <w:ind w:right="81"/>
                            <w:rPr>
                              <w:rFonts w:asciiTheme="minorHAnsi" w:hAnsiTheme="minorHAnsi" w:cstheme="minorHAnsi"/>
                              <w:sz w:val="16"/>
                              <w:lang w:val="es-MX"/>
                            </w:rPr>
                          </w:pPr>
                          <w:r>
                            <w:rPr>
                              <w:rFonts w:asciiTheme="minorHAnsi" w:hAnsiTheme="minorHAnsi" w:cstheme="minorHAnsi"/>
                              <w:sz w:val="16"/>
                              <w:lang w:val="es-MX"/>
                            </w:rPr>
                            <w:t>24/06/2025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DE97" id="_x0000_s1028" type="#_x0000_t202" style="position:absolute;left:0;text-align:left;margin-left:0;margin-top:870.75pt;width:151.3pt;height:60.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" filled="f" stroked="f">
              <v:textbox inset="0,0,0,0">
                <w:txbxContent>
                  <w:p w14:paraId="76A3BB95" w14:textId="7A2D24AD" w:rsidR="00092659" w:rsidRPr="004A76E5" w:rsidRDefault="00092659" w:rsidP="00092659">
                    <w:pPr>
                      <w:ind w:right="81"/>
                      <w:rPr>
                        <w:rFonts w:asciiTheme="minorHAnsi" w:hAnsiTheme="minorHAnsi" w:cstheme="minorHAnsi"/>
                        <w:sz w:val="16"/>
                        <w:lang w:val="es-MX"/>
                      </w:rPr>
                    </w:pPr>
                    <w:r w:rsidRPr="004A76E5">
                      <w:rPr>
                        <w:rFonts w:asciiTheme="minorHAnsi" w:hAnsiTheme="minorHAnsi" w:cstheme="minorHAnsi"/>
                        <w:sz w:val="16"/>
                        <w:lang w:val="es-MX"/>
                      </w:rPr>
                      <w:t>TPSC-F-01</w:t>
                    </w:r>
                    <w:r>
                      <w:rPr>
                        <w:rFonts w:asciiTheme="minorHAnsi" w:hAnsiTheme="minorHAnsi" w:cstheme="minorHAnsi"/>
                        <w:sz w:val="16"/>
                        <w:lang w:val="es-MX"/>
                      </w:rPr>
                      <w:t>9</w:t>
                    </w:r>
                  </w:p>
                  <w:p w14:paraId="02602849" w14:textId="77777777" w:rsidR="00092659" w:rsidRPr="004A76E5" w:rsidRDefault="00092659" w:rsidP="00092659">
                    <w:pPr>
                      <w:ind w:right="81"/>
                      <w:rPr>
                        <w:rFonts w:asciiTheme="minorHAnsi" w:hAnsiTheme="minorHAnsi" w:cstheme="minorHAnsi"/>
                        <w:sz w:val="16"/>
                        <w:lang w:val="es-MX"/>
                      </w:rPr>
                    </w:pPr>
                    <w:r w:rsidRPr="004A76E5">
                      <w:rPr>
                        <w:rFonts w:asciiTheme="minorHAnsi" w:hAnsiTheme="minorHAnsi" w:cstheme="minorHAnsi"/>
                        <w:sz w:val="16"/>
                        <w:lang w:val="es-MX"/>
                      </w:rPr>
                      <w:t>Versión 1</w:t>
                    </w:r>
                  </w:p>
                  <w:p w14:paraId="3DF63463" w14:textId="6E59707D" w:rsidR="00092659" w:rsidRPr="004A76E5" w:rsidRDefault="00003CD6" w:rsidP="00092659">
                    <w:pPr>
                      <w:ind w:right="81"/>
                      <w:rPr>
                        <w:rFonts w:asciiTheme="minorHAnsi" w:hAnsiTheme="minorHAnsi" w:cstheme="minorHAnsi"/>
                        <w:sz w:val="16"/>
                        <w:lang w:val="es-MX"/>
                      </w:rPr>
                    </w:pPr>
                    <w:r>
                      <w:rPr>
                        <w:rFonts w:asciiTheme="minorHAnsi" w:hAnsiTheme="minorHAnsi" w:cstheme="minorHAnsi"/>
                        <w:sz w:val="16"/>
                        <w:lang w:val="es-MX"/>
                      </w:rPr>
                      <w:t>24/06/2025</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F1629" w14:textId="77777777" w:rsidR="00CC25BB" w:rsidRDefault="00CC25BB" w:rsidP="004E2EBA">
      <w:r>
        <w:separator/>
      </w:r>
    </w:p>
  </w:footnote>
  <w:footnote w:type="continuationSeparator" w:id="0">
    <w:p w14:paraId="7504E417" w14:textId="77777777" w:rsidR="00CC25BB" w:rsidRDefault="00CC25BB" w:rsidP="004E2EBA">
      <w:r>
        <w:continuationSeparator/>
      </w:r>
    </w:p>
  </w:footnote>
  <w:footnote w:id="1">
    <w:p w14:paraId="276F232C" w14:textId="77777777" w:rsidR="00CB0B33" w:rsidRPr="004318D7" w:rsidRDefault="00CB0B33" w:rsidP="00CB0B33">
      <w:pPr>
        <w:pStyle w:val="Textonotapie"/>
        <w:rPr>
          <w:lang w:val="es-MX"/>
        </w:rPr>
      </w:pPr>
      <w:r>
        <w:rPr>
          <w:rStyle w:val="Refdenotaalpie"/>
        </w:rPr>
        <w:footnoteRef/>
      </w:r>
      <w:r>
        <w:t xml:space="preserve"> Sentencia T-412 de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CF08" w14:textId="2F1C442C" w:rsidR="00C875BF" w:rsidRDefault="00A37381" w:rsidP="00C875BF">
    <w:pPr>
      <w:pStyle w:val="Textoindependiente"/>
      <w:spacing w:line="14" w:lineRule="auto"/>
    </w:pPr>
    <w:r>
      <w:rPr>
        <w:noProof/>
      </w:rPr>
      <w:drawing>
        <wp:anchor distT="0" distB="0" distL="114300" distR="114300" simplePos="0" relativeHeight="251666432" behindDoc="0" locked="0" layoutInCell="1" allowOverlap="1" wp14:anchorId="2BA99665" wp14:editId="3F5B2B8E">
          <wp:simplePos x="0" y="0"/>
          <wp:positionH relativeFrom="column">
            <wp:posOffset>514350</wp:posOffset>
          </wp:positionH>
          <wp:positionV relativeFrom="paragraph">
            <wp:posOffset>86360</wp:posOffset>
          </wp:positionV>
          <wp:extent cx="439220" cy="720000"/>
          <wp:effectExtent l="0" t="0" r="0" b="4445"/>
          <wp:wrapNone/>
          <wp:docPr id="186546656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66568" name="Imagen 1"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6000" t="23095" r="28000" b="23096"/>
                  <a:stretch/>
                </pic:blipFill>
                <pic:spPr bwMode="auto">
                  <a:xfrm>
                    <a:off x="0" y="0"/>
                    <a:ext cx="439220"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3B18DC" w14:textId="3C1FE836" w:rsidR="00C875BF" w:rsidRDefault="00C875BF" w:rsidP="00C875BF">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0288" behindDoc="1" locked="0" layoutInCell="1" allowOverlap="1" wp14:anchorId="6735772D" wp14:editId="0C3C1560">
              <wp:simplePos x="0" y="0"/>
              <wp:positionH relativeFrom="page">
                <wp:posOffset>2809875</wp:posOffset>
              </wp:positionH>
              <wp:positionV relativeFrom="page">
                <wp:posOffset>419100</wp:posOffset>
              </wp:positionV>
              <wp:extent cx="2738755" cy="600075"/>
              <wp:effectExtent l="0" t="0" r="4445" b="9525"/>
              <wp:wrapNone/>
              <wp:docPr id="1793282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EC25B" w14:textId="0EDF3D32" w:rsidR="00C875BF" w:rsidRDefault="00C875BF" w:rsidP="00C875BF">
                          <w:pPr>
                            <w:ind w:left="8" w:right="8"/>
                            <w:jc w:val="center"/>
                            <w:rPr>
                              <w:rFonts w:ascii="Arial" w:hAnsi="Arial"/>
                              <w:b/>
                            </w:rPr>
                          </w:pPr>
                          <w:r>
                            <w:rPr>
                              <w:rFonts w:ascii="Arial" w:hAnsi="Arial"/>
                              <w:b/>
                            </w:rPr>
                            <w:t>AUTO</w:t>
                          </w:r>
                          <w:r>
                            <w:rPr>
                              <w:rFonts w:ascii="Arial" w:hAnsi="Arial"/>
                              <w:b/>
                              <w:spacing w:val="-6"/>
                            </w:rPr>
                            <w:t xml:space="preserve"> </w:t>
                          </w:r>
                          <w:r>
                            <w:rPr>
                              <w:rFonts w:ascii="Arial" w:hAnsi="Arial"/>
                              <w:b/>
                            </w:rPr>
                            <w:t>INHIBITORIO</w:t>
                          </w:r>
                        </w:p>
                        <w:p w14:paraId="4D7300CA" w14:textId="77777777" w:rsidR="00C875BF" w:rsidRDefault="00C875BF" w:rsidP="00C875BF">
                          <w:pPr>
                            <w:ind w:left="103" w:right="8"/>
                            <w:jc w:val="center"/>
                            <w:rPr>
                              <w:rFonts w:ascii="Arial"/>
                              <w:b/>
                            </w:rPr>
                          </w:pPr>
                          <w:r>
                            <w:rPr>
                              <w:rFonts w:ascii="Arial"/>
                              <w:b/>
                            </w:rPr>
                            <w:t>RADICADO No.</w:t>
                          </w:r>
                          <w:r>
                            <w:rPr>
                              <w:rFonts w:ascii="Arial"/>
                              <w:b/>
                              <w:spacing w:val="1"/>
                            </w:rPr>
                            <w:t xml:space="preserve"> </w:t>
                          </w:r>
                          <w:r w:rsidRPr="003E1DF2">
                            <w:rPr>
                              <w:rFonts w:ascii="Arial"/>
                              <w:b/>
                              <w:color w:val="BFBFBF" w:themeColor="background1" w:themeShade="BF"/>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5772D" id="_x0000_t202" coordsize="21600,21600" o:spt="202" path="m,l,21600r21600,l21600,xe">
              <v:stroke joinstyle="miter"/>
              <v:path gradientshapeok="t" o:connecttype="rect"/>
            </v:shapetype>
            <v:shape id="Text Box 2" o:spid="_x0000_s1026" type="#_x0000_t202" style="position:absolute;margin-left:221.25pt;margin-top:33pt;width:215.65pt;height:47.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" filled="f" stroked="f">
              <v:textbox inset="0,0,0,0">
                <w:txbxContent>
                  <w:p w14:paraId="49FEC25B" w14:textId="0EDF3D32" w:rsidR="00C875BF" w:rsidRDefault="00C875BF" w:rsidP="00C875BF">
                    <w:pPr>
                      <w:ind w:left="8" w:right="8"/>
                      <w:jc w:val="center"/>
                      <w:rPr>
                        <w:rFonts w:ascii="Arial" w:hAnsi="Arial"/>
                        <w:b/>
                      </w:rPr>
                    </w:pPr>
                    <w:r>
                      <w:rPr>
                        <w:rFonts w:ascii="Arial" w:hAnsi="Arial"/>
                        <w:b/>
                      </w:rPr>
                      <w:t>AUTO</w:t>
                    </w:r>
                    <w:r>
                      <w:rPr>
                        <w:rFonts w:ascii="Arial" w:hAnsi="Arial"/>
                        <w:b/>
                        <w:spacing w:val="-6"/>
                      </w:rPr>
                      <w:t xml:space="preserve"> </w:t>
                    </w:r>
                    <w:r>
                      <w:rPr>
                        <w:rFonts w:ascii="Arial" w:hAnsi="Arial"/>
                        <w:b/>
                      </w:rPr>
                      <w:t>INHIBITORIO</w:t>
                    </w:r>
                  </w:p>
                  <w:p w14:paraId="4D7300CA" w14:textId="77777777" w:rsidR="00C875BF" w:rsidRDefault="00C875BF" w:rsidP="00C875BF">
                    <w:pPr>
                      <w:ind w:left="103" w:right="8"/>
                      <w:jc w:val="center"/>
                      <w:rPr>
                        <w:rFonts w:ascii="Arial"/>
                        <w:b/>
                      </w:rPr>
                    </w:pPr>
                    <w:r>
                      <w:rPr>
                        <w:rFonts w:ascii="Arial"/>
                        <w:b/>
                      </w:rPr>
                      <w:t>RADICADO No.</w:t>
                    </w:r>
                    <w:r>
                      <w:rPr>
                        <w:rFonts w:ascii="Arial"/>
                        <w:b/>
                        <w:spacing w:val="1"/>
                      </w:rPr>
                      <w:t xml:space="preserve"> </w:t>
                    </w:r>
                    <w:r w:rsidRPr="003E1DF2">
                      <w:rPr>
                        <w:rFonts w:ascii="Arial"/>
                        <w:b/>
                        <w:color w:val="BFBFBF" w:themeColor="background1" w:themeShade="BF"/>
                      </w:rPr>
                      <w:t>XXXXXXXX</w:t>
                    </w:r>
                  </w:p>
                </w:txbxContent>
              </v:textbox>
              <w10:wrap anchorx="page" anchory="page"/>
            </v:shape>
          </w:pict>
        </mc:Fallback>
      </mc:AlternateContent>
    </w:r>
  </w:p>
  <w:p w14:paraId="1086B641" w14:textId="2090C898" w:rsidR="00F65D38" w:rsidRDefault="00F65D38" w:rsidP="00DC340D">
    <w:pPr>
      <w:pStyle w:val="Encabezado"/>
    </w:pPr>
  </w:p>
  <w:p w14:paraId="6A09311A" w14:textId="77777777" w:rsidR="00A37381" w:rsidRDefault="00A37381" w:rsidP="00DC340D">
    <w:pPr>
      <w:pStyle w:val="Encabezado"/>
    </w:pPr>
  </w:p>
  <w:p w14:paraId="266F9C81" w14:textId="77777777" w:rsidR="00A37381" w:rsidRDefault="00A37381" w:rsidP="00DC340D">
    <w:pPr>
      <w:pStyle w:val="Encabezado"/>
    </w:pPr>
  </w:p>
  <w:p w14:paraId="30B42884" w14:textId="77777777" w:rsidR="00A37381" w:rsidRPr="00DC340D" w:rsidRDefault="00A37381" w:rsidP="00DC34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775939"/>
    <w:multiLevelType w:val="hybridMultilevel"/>
    <w:tmpl w:val="DD9E926E"/>
    <w:lvl w:ilvl="0" w:tplc="EF427C2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3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BA"/>
    <w:rsid w:val="00002517"/>
    <w:rsid w:val="00003CD6"/>
    <w:rsid w:val="00005039"/>
    <w:rsid w:val="00006579"/>
    <w:rsid w:val="000113BB"/>
    <w:rsid w:val="00016A87"/>
    <w:rsid w:val="00022C79"/>
    <w:rsid w:val="00023EEE"/>
    <w:rsid w:val="000301FE"/>
    <w:rsid w:val="000420AA"/>
    <w:rsid w:val="0004701F"/>
    <w:rsid w:val="000521C0"/>
    <w:rsid w:val="00055A74"/>
    <w:rsid w:val="00062E73"/>
    <w:rsid w:val="00063BFD"/>
    <w:rsid w:val="00066406"/>
    <w:rsid w:val="00066F1C"/>
    <w:rsid w:val="00077BD1"/>
    <w:rsid w:val="00092659"/>
    <w:rsid w:val="00096546"/>
    <w:rsid w:val="000A2EA4"/>
    <w:rsid w:val="000A566D"/>
    <w:rsid w:val="000A5E58"/>
    <w:rsid w:val="000B3606"/>
    <w:rsid w:val="000B502D"/>
    <w:rsid w:val="000C402B"/>
    <w:rsid w:val="000C6AFB"/>
    <w:rsid w:val="000C7311"/>
    <w:rsid w:val="000D0980"/>
    <w:rsid w:val="000D2828"/>
    <w:rsid w:val="000D3F52"/>
    <w:rsid w:val="000E763B"/>
    <w:rsid w:val="000F108F"/>
    <w:rsid w:val="000F1639"/>
    <w:rsid w:val="000F1A5E"/>
    <w:rsid w:val="000F38EA"/>
    <w:rsid w:val="000F507A"/>
    <w:rsid w:val="000F5C85"/>
    <w:rsid w:val="000F76CC"/>
    <w:rsid w:val="00111013"/>
    <w:rsid w:val="0011424A"/>
    <w:rsid w:val="0011486A"/>
    <w:rsid w:val="00131497"/>
    <w:rsid w:val="00132F43"/>
    <w:rsid w:val="001346CF"/>
    <w:rsid w:val="00143F27"/>
    <w:rsid w:val="001444F2"/>
    <w:rsid w:val="00150A7D"/>
    <w:rsid w:val="00150EFA"/>
    <w:rsid w:val="0015208B"/>
    <w:rsid w:val="001536B0"/>
    <w:rsid w:val="00155E65"/>
    <w:rsid w:val="00160FE5"/>
    <w:rsid w:val="0016634F"/>
    <w:rsid w:val="0016732B"/>
    <w:rsid w:val="00171D9A"/>
    <w:rsid w:val="001756B3"/>
    <w:rsid w:val="00176C0A"/>
    <w:rsid w:val="00191D27"/>
    <w:rsid w:val="00191E46"/>
    <w:rsid w:val="001920DC"/>
    <w:rsid w:val="00193DC4"/>
    <w:rsid w:val="00194987"/>
    <w:rsid w:val="00194DD4"/>
    <w:rsid w:val="00195909"/>
    <w:rsid w:val="001A6425"/>
    <w:rsid w:val="001A6954"/>
    <w:rsid w:val="001C7231"/>
    <w:rsid w:val="001C793F"/>
    <w:rsid w:val="001D635B"/>
    <w:rsid w:val="001E6AC1"/>
    <w:rsid w:val="001F3C99"/>
    <w:rsid w:val="001F649E"/>
    <w:rsid w:val="001F69F8"/>
    <w:rsid w:val="00202A15"/>
    <w:rsid w:val="00204AF7"/>
    <w:rsid w:val="00205E72"/>
    <w:rsid w:val="0021723C"/>
    <w:rsid w:val="00252F2A"/>
    <w:rsid w:val="0025372D"/>
    <w:rsid w:val="002549DE"/>
    <w:rsid w:val="00256D5F"/>
    <w:rsid w:val="00260B5D"/>
    <w:rsid w:val="002630BA"/>
    <w:rsid w:val="002677A9"/>
    <w:rsid w:val="00277399"/>
    <w:rsid w:val="00277448"/>
    <w:rsid w:val="00286B1D"/>
    <w:rsid w:val="0029411C"/>
    <w:rsid w:val="002945B3"/>
    <w:rsid w:val="00295E9A"/>
    <w:rsid w:val="00295FBA"/>
    <w:rsid w:val="002A4226"/>
    <w:rsid w:val="002A44C4"/>
    <w:rsid w:val="002A6691"/>
    <w:rsid w:val="002A7FB9"/>
    <w:rsid w:val="002B1455"/>
    <w:rsid w:val="002B3537"/>
    <w:rsid w:val="002B77C3"/>
    <w:rsid w:val="002C0991"/>
    <w:rsid w:val="002D1ECC"/>
    <w:rsid w:val="002D3D80"/>
    <w:rsid w:val="002D6939"/>
    <w:rsid w:val="002E3E6C"/>
    <w:rsid w:val="002F0E44"/>
    <w:rsid w:val="002F392E"/>
    <w:rsid w:val="00302F18"/>
    <w:rsid w:val="00303507"/>
    <w:rsid w:val="003070D9"/>
    <w:rsid w:val="00307322"/>
    <w:rsid w:val="003107EA"/>
    <w:rsid w:val="00310F58"/>
    <w:rsid w:val="003112CA"/>
    <w:rsid w:val="00312F7F"/>
    <w:rsid w:val="00321B6C"/>
    <w:rsid w:val="0032688C"/>
    <w:rsid w:val="0033106C"/>
    <w:rsid w:val="00337DCA"/>
    <w:rsid w:val="00340113"/>
    <w:rsid w:val="003419F2"/>
    <w:rsid w:val="003472C3"/>
    <w:rsid w:val="0035611A"/>
    <w:rsid w:val="0036113D"/>
    <w:rsid w:val="003679FF"/>
    <w:rsid w:val="00371CB9"/>
    <w:rsid w:val="00372120"/>
    <w:rsid w:val="00376E49"/>
    <w:rsid w:val="003779FA"/>
    <w:rsid w:val="003820F5"/>
    <w:rsid w:val="00382D45"/>
    <w:rsid w:val="00384EB3"/>
    <w:rsid w:val="003901B4"/>
    <w:rsid w:val="00390E3E"/>
    <w:rsid w:val="00396D6F"/>
    <w:rsid w:val="003A00A0"/>
    <w:rsid w:val="003B4F14"/>
    <w:rsid w:val="003B7F9B"/>
    <w:rsid w:val="003C140F"/>
    <w:rsid w:val="003C1A72"/>
    <w:rsid w:val="003D15CF"/>
    <w:rsid w:val="003D33BF"/>
    <w:rsid w:val="003E1008"/>
    <w:rsid w:val="003E1DF2"/>
    <w:rsid w:val="003E5FD9"/>
    <w:rsid w:val="003E7366"/>
    <w:rsid w:val="003F1001"/>
    <w:rsid w:val="003F293B"/>
    <w:rsid w:val="003F7C70"/>
    <w:rsid w:val="004140CD"/>
    <w:rsid w:val="004168E6"/>
    <w:rsid w:val="00427FD6"/>
    <w:rsid w:val="0043441B"/>
    <w:rsid w:val="00441253"/>
    <w:rsid w:val="00441E59"/>
    <w:rsid w:val="0044223B"/>
    <w:rsid w:val="004448E9"/>
    <w:rsid w:val="00452EC5"/>
    <w:rsid w:val="004578B6"/>
    <w:rsid w:val="00464348"/>
    <w:rsid w:val="004665C9"/>
    <w:rsid w:val="00466CE8"/>
    <w:rsid w:val="0047156A"/>
    <w:rsid w:val="00471638"/>
    <w:rsid w:val="0047398D"/>
    <w:rsid w:val="004831E0"/>
    <w:rsid w:val="00484171"/>
    <w:rsid w:val="00497F2D"/>
    <w:rsid w:val="004A7256"/>
    <w:rsid w:val="004A73C8"/>
    <w:rsid w:val="004A797A"/>
    <w:rsid w:val="004B18FB"/>
    <w:rsid w:val="004C1ECF"/>
    <w:rsid w:val="004C4F01"/>
    <w:rsid w:val="004D1548"/>
    <w:rsid w:val="004D3700"/>
    <w:rsid w:val="004D6145"/>
    <w:rsid w:val="004E24E4"/>
    <w:rsid w:val="004E2EBA"/>
    <w:rsid w:val="004E3421"/>
    <w:rsid w:val="004E34FD"/>
    <w:rsid w:val="004F3B8D"/>
    <w:rsid w:val="005062D8"/>
    <w:rsid w:val="00507B2F"/>
    <w:rsid w:val="00513156"/>
    <w:rsid w:val="00520604"/>
    <w:rsid w:val="00531E99"/>
    <w:rsid w:val="00535D0B"/>
    <w:rsid w:val="00537AFF"/>
    <w:rsid w:val="00542260"/>
    <w:rsid w:val="00544CB3"/>
    <w:rsid w:val="005523E4"/>
    <w:rsid w:val="00564D3F"/>
    <w:rsid w:val="00565702"/>
    <w:rsid w:val="0056604F"/>
    <w:rsid w:val="005736FC"/>
    <w:rsid w:val="005774A1"/>
    <w:rsid w:val="00582951"/>
    <w:rsid w:val="00585CED"/>
    <w:rsid w:val="005979D6"/>
    <w:rsid w:val="005B32BA"/>
    <w:rsid w:val="005C6E33"/>
    <w:rsid w:val="005C78C7"/>
    <w:rsid w:val="005D287D"/>
    <w:rsid w:val="005D34DC"/>
    <w:rsid w:val="005E3D19"/>
    <w:rsid w:val="005F2322"/>
    <w:rsid w:val="005F61AC"/>
    <w:rsid w:val="005F6905"/>
    <w:rsid w:val="005F7297"/>
    <w:rsid w:val="006069CC"/>
    <w:rsid w:val="00611F1B"/>
    <w:rsid w:val="00621CFD"/>
    <w:rsid w:val="006224C0"/>
    <w:rsid w:val="00627F96"/>
    <w:rsid w:val="00634BEC"/>
    <w:rsid w:val="00635B68"/>
    <w:rsid w:val="00646C5B"/>
    <w:rsid w:val="0065459E"/>
    <w:rsid w:val="00654F26"/>
    <w:rsid w:val="00662F1F"/>
    <w:rsid w:val="0066470D"/>
    <w:rsid w:val="00667B1E"/>
    <w:rsid w:val="006808E4"/>
    <w:rsid w:val="00685E1D"/>
    <w:rsid w:val="006862A0"/>
    <w:rsid w:val="00686369"/>
    <w:rsid w:val="00696953"/>
    <w:rsid w:val="006A0F88"/>
    <w:rsid w:val="006A4A36"/>
    <w:rsid w:val="006B01A0"/>
    <w:rsid w:val="006B38A8"/>
    <w:rsid w:val="006C2698"/>
    <w:rsid w:val="006C3898"/>
    <w:rsid w:val="006E16C6"/>
    <w:rsid w:val="006E30A6"/>
    <w:rsid w:val="006E52A8"/>
    <w:rsid w:val="006E727E"/>
    <w:rsid w:val="006F0F16"/>
    <w:rsid w:val="00704CA1"/>
    <w:rsid w:val="007063DE"/>
    <w:rsid w:val="0071097E"/>
    <w:rsid w:val="00716470"/>
    <w:rsid w:val="007179CE"/>
    <w:rsid w:val="007206EB"/>
    <w:rsid w:val="0072333A"/>
    <w:rsid w:val="00723539"/>
    <w:rsid w:val="00725052"/>
    <w:rsid w:val="0072640D"/>
    <w:rsid w:val="00727CCA"/>
    <w:rsid w:val="00731FAD"/>
    <w:rsid w:val="00740040"/>
    <w:rsid w:val="00743B33"/>
    <w:rsid w:val="007458FE"/>
    <w:rsid w:val="00746C03"/>
    <w:rsid w:val="00750C80"/>
    <w:rsid w:val="00750FA3"/>
    <w:rsid w:val="00755DFB"/>
    <w:rsid w:val="007568AF"/>
    <w:rsid w:val="00764E33"/>
    <w:rsid w:val="00771948"/>
    <w:rsid w:val="00775BDC"/>
    <w:rsid w:val="00777F00"/>
    <w:rsid w:val="00783954"/>
    <w:rsid w:val="007A59ED"/>
    <w:rsid w:val="007A7CD9"/>
    <w:rsid w:val="007A7DDE"/>
    <w:rsid w:val="007B703F"/>
    <w:rsid w:val="007B79D7"/>
    <w:rsid w:val="007C2CE3"/>
    <w:rsid w:val="007C4991"/>
    <w:rsid w:val="007D02F3"/>
    <w:rsid w:val="007D5488"/>
    <w:rsid w:val="007E408F"/>
    <w:rsid w:val="007E5355"/>
    <w:rsid w:val="007E6863"/>
    <w:rsid w:val="007E7028"/>
    <w:rsid w:val="007E7990"/>
    <w:rsid w:val="007F672C"/>
    <w:rsid w:val="0080369C"/>
    <w:rsid w:val="00807BFD"/>
    <w:rsid w:val="0081334C"/>
    <w:rsid w:val="008137FF"/>
    <w:rsid w:val="0081715F"/>
    <w:rsid w:val="0082023C"/>
    <w:rsid w:val="00830E98"/>
    <w:rsid w:val="008553B8"/>
    <w:rsid w:val="008618CA"/>
    <w:rsid w:val="0086253C"/>
    <w:rsid w:val="0086474C"/>
    <w:rsid w:val="00871B80"/>
    <w:rsid w:val="00873037"/>
    <w:rsid w:val="008769A7"/>
    <w:rsid w:val="008945E7"/>
    <w:rsid w:val="008A0FF4"/>
    <w:rsid w:val="008A3B8D"/>
    <w:rsid w:val="008B729B"/>
    <w:rsid w:val="008C5E4E"/>
    <w:rsid w:val="008D1484"/>
    <w:rsid w:val="008D70F7"/>
    <w:rsid w:val="008E105E"/>
    <w:rsid w:val="008E161A"/>
    <w:rsid w:val="008E35BB"/>
    <w:rsid w:val="008F7448"/>
    <w:rsid w:val="009051DD"/>
    <w:rsid w:val="0090559A"/>
    <w:rsid w:val="009059D9"/>
    <w:rsid w:val="00924098"/>
    <w:rsid w:val="009327CD"/>
    <w:rsid w:val="00935498"/>
    <w:rsid w:val="0093648B"/>
    <w:rsid w:val="00945CA0"/>
    <w:rsid w:val="00951954"/>
    <w:rsid w:val="00955F1D"/>
    <w:rsid w:val="00965ECC"/>
    <w:rsid w:val="00966731"/>
    <w:rsid w:val="00982332"/>
    <w:rsid w:val="00995131"/>
    <w:rsid w:val="009A6827"/>
    <w:rsid w:val="009B7F86"/>
    <w:rsid w:val="009C254D"/>
    <w:rsid w:val="009C265D"/>
    <w:rsid w:val="009D4715"/>
    <w:rsid w:val="009F286C"/>
    <w:rsid w:val="009F3102"/>
    <w:rsid w:val="009F7EBE"/>
    <w:rsid w:val="00A00999"/>
    <w:rsid w:val="00A0241A"/>
    <w:rsid w:val="00A04310"/>
    <w:rsid w:val="00A06619"/>
    <w:rsid w:val="00A14751"/>
    <w:rsid w:val="00A1499F"/>
    <w:rsid w:val="00A1668D"/>
    <w:rsid w:val="00A25663"/>
    <w:rsid w:val="00A306A5"/>
    <w:rsid w:val="00A37381"/>
    <w:rsid w:val="00A37C28"/>
    <w:rsid w:val="00A4215B"/>
    <w:rsid w:val="00A427F5"/>
    <w:rsid w:val="00A510E8"/>
    <w:rsid w:val="00A575B0"/>
    <w:rsid w:val="00A61412"/>
    <w:rsid w:val="00A61F60"/>
    <w:rsid w:val="00A62B68"/>
    <w:rsid w:val="00A62F19"/>
    <w:rsid w:val="00A6300A"/>
    <w:rsid w:val="00A707A2"/>
    <w:rsid w:val="00A743E8"/>
    <w:rsid w:val="00AA5B1F"/>
    <w:rsid w:val="00AA6B70"/>
    <w:rsid w:val="00AB600C"/>
    <w:rsid w:val="00AB793D"/>
    <w:rsid w:val="00AC3B7A"/>
    <w:rsid w:val="00AD0E4D"/>
    <w:rsid w:val="00AD0E69"/>
    <w:rsid w:val="00AE571C"/>
    <w:rsid w:val="00AF2DCA"/>
    <w:rsid w:val="00AF2F70"/>
    <w:rsid w:val="00AF3BFA"/>
    <w:rsid w:val="00B0590E"/>
    <w:rsid w:val="00B11430"/>
    <w:rsid w:val="00B145B3"/>
    <w:rsid w:val="00B2444D"/>
    <w:rsid w:val="00B24BF5"/>
    <w:rsid w:val="00B33067"/>
    <w:rsid w:val="00B34F4F"/>
    <w:rsid w:val="00B37663"/>
    <w:rsid w:val="00B506DD"/>
    <w:rsid w:val="00B56304"/>
    <w:rsid w:val="00B67D48"/>
    <w:rsid w:val="00B72242"/>
    <w:rsid w:val="00B80DA1"/>
    <w:rsid w:val="00B863A2"/>
    <w:rsid w:val="00B948B1"/>
    <w:rsid w:val="00BA00D3"/>
    <w:rsid w:val="00BA1DE4"/>
    <w:rsid w:val="00BA4342"/>
    <w:rsid w:val="00BB48F0"/>
    <w:rsid w:val="00BD17BB"/>
    <w:rsid w:val="00BD24DF"/>
    <w:rsid w:val="00BD483A"/>
    <w:rsid w:val="00BD69D7"/>
    <w:rsid w:val="00BD6D2C"/>
    <w:rsid w:val="00BE1B80"/>
    <w:rsid w:val="00BE6362"/>
    <w:rsid w:val="00BF4626"/>
    <w:rsid w:val="00C005F7"/>
    <w:rsid w:val="00C06C71"/>
    <w:rsid w:val="00C23FB0"/>
    <w:rsid w:val="00C27396"/>
    <w:rsid w:val="00C27D54"/>
    <w:rsid w:val="00C33F79"/>
    <w:rsid w:val="00C34DAB"/>
    <w:rsid w:val="00C365F6"/>
    <w:rsid w:val="00C3686D"/>
    <w:rsid w:val="00C4180F"/>
    <w:rsid w:val="00C41FE2"/>
    <w:rsid w:val="00C4346C"/>
    <w:rsid w:val="00C457F0"/>
    <w:rsid w:val="00C45CB8"/>
    <w:rsid w:val="00C50357"/>
    <w:rsid w:val="00C50C09"/>
    <w:rsid w:val="00C551BD"/>
    <w:rsid w:val="00C62ACD"/>
    <w:rsid w:val="00C70952"/>
    <w:rsid w:val="00C71780"/>
    <w:rsid w:val="00C7287A"/>
    <w:rsid w:val="00C73B65"/>
    <w:rsid w:val="00C73E47"/>
    <w:rsid w:val="00C74275"/>
    <w:rsid w:val="00C75FD9"/>
    <w:rsid w:val="00C875BF"/>
    <w:rsid w:val="00C903C8"/>
    <w:rsid w:val="00CA0021"/>
    <w:rsid w:val="00CA0782"/>
    <w:rsid w:val="00CA2177"/>
    <w:rsid w:val="00CA423F"/>
    <w:rsid w:val="00CB09DD"/>
    <w:rsid w:val="00CB0B33"/>
    <w:rsid w:val="00CB3344"/>
    <w:rsid w:val="00CB381F"/>
    <w:rsid w:val="00CC1BE4"/>
    <w:rsid w:val="00CC25BB"/>
    <w:rsid w:val="00CE0A9B"/>
    <w:rsid w:val="00CE3783"/>
    <w:rsid w:val="00CF0215"/>
    <w:rsid w:val="00CF2B2F"/>
    <w:rsid w:val="00CF5A57"/>
    <w:rsid w:val="00D03771"/>
    <w:rsid w:val="00D059AE"/>
    <w:rsid w:val="00D07A79"/>
    <w:rsid w:val="00D13C80"/>
    <w:rsid w:val="00D14276"/>
    <w:rsid w:val="00D23060"/>
    <w:rsid w:val="00D242ED"/>
    <w:rsid w:val="00D25990"/>
    <w:rsid w:val="00D334B2"/>
    <w:rsid w:val="00D34EA2"/>
    <w:rsid w:val="00D36703"/>
    <w:rsid w:val="00D413A4"/>
    <w:rsid w:val="00D4232B"/>
    <w:rsid w:val="00D515E8"/>
    <w:rsid w:val="00D55FDB"/>
    <w:rsid w:val="00D56967"/>
    <w:rsid w:val="00D65493"/>
    <w:rsid w:val="00D71B27"/>
    <w:rsid w:val="00D725BB"/>
    <w:rsid w:val="00D74115"/>
    <w:rsid w:val="00D94D9E"/>
    <w:rsid w:val="00DA4DEA"/>
    <w:rsid w:val="00DC0CA2"/>
    <w:rsid w:val="00DC10DF"/>
    <w:rsid w:val="00DC340D"/>
    <w:rsid w:val="00DC5DCD"/>
    <w:rsid w:val="00DC7FF6"/>
    <w:rsid w:val="00DD539B"/>
    <w:rsid w:val="00DD6BF4"/>
    <w:rsid w:val="00DD79B0"/>
    <w:rsid w:val="00DF5A7D"/>
    <w:rsid w:val="00E009EC"/>
    <w:rsid w:val="00E0610D"/>
    <w:rsid w:val="00E0730B"/>
    <w:rsid w:val="00E07668"/>
    <w:rsid w:val="00E07BA0"/>
    <w:rsid w:val="00E16CB2"/>
    <w:rsid w:val="00E244F3"/>
    <w:rsid w:val="00E27DAC"/>
    <w:rsid w:val="00E42AFA"/>
    <w:rsid w:val="00E43C71"/>
    <w:rsid w:val="00E54B2D"/>
    <w:rsid w:val="00E55C5E"/>
    <w:rsid w:val="00E66562"/>
    <w:rsid w:val="00E7160F"/>
    <w:rsid w:val="00E76357"/>
    <w:rsid w:val="00E77CE4"/>
    <w:rsid w:val="00E80A35"/>
    <w:rsid w:val="00E936E4"/>
    <w:rsid w:val="00EA34C5"/>
    <w:rsid w:val="00EA48A3"/>
    <w:rsid w:val="00EA7CCE"/>
    <w:rsid w:val="00EB36B4"/>
    <w:rsid w:val="00EC3BD0"/>
    <w:rsid w:val="00EC6433"/>
    <w:rsid w:val="00EC721F"/>
    <w:rsid w:val="00EE2DEE"/>
    <w:rsid w:val="00EE414F"/>
    <w:rsid w:val="00EE53DE"/>
    <w:rsid w:val="00EF042A"/>
    <w:rsid w:val="00EF0817"/>
    <w:rsid w:val="00EF2789"/>
    <w:rsid w:val="00F04AD4"/>
    <w:rsid w:val="00F0797A"/>
    <w:rsid w:val="00F13475"/>
    <w:rsid w:val="00F1705F"/>
    <w:rsid w:val="00F20750"/>
    <w:rsid w:val="00F21E0A"/>
    <w:rsid w:val="00F25402"/>
    <w:rsid w:val="00F34FA1"/>
    <w:rsid w:val="00F37A0C"/>
    <w:rsid w:val="00F37FD4"/>
    <w:rsid w:val="00F42568"/>
    <w:rsid w:val="00F43265"/>
    <w:rsid w:val="00F54128"/>
    <w:rsid w:val="00F543CC"/>
    <w:rsid w:val="00F55DD5"/>
    <w:rsid w:val="00F61161"/>
    <w:rsid w:val="00F61406"/>
    <w:rsid w:val="00F644D1"/>
    <w:rsid w:val="00F65D38"/>
    <w:rsid w:val="00F7389E"/>
    <w:rsid w:val="00F767C3"/>
    <w:rsid w:val="00F8210E"/>
    <w:rsid w:val="00F93250"/>
    <w:rsid w:val="00FA3965"/>
    <w:rsid w:val="00FA7928"/>
    <w:rsid w:val="00FB19D5"/>
    <w:rsid w:val="00FB5D46"/>
    <w:rsid w:val="00FB7495"/>
    <w:rsid w:val="00FC10C4"/>
    <w:rsid w:val="00FD0F17"/>
    <w:rsid w:val="00FD22EB"/>
    <w:rsid w:val="00FE1CD1"/>
    <w:rsid w:val="00FE3B3C"/>
    <w:rsid w:val="00FE4112"/>
    <w:rsid w:val="00FE48C9"/>
    <w:rsid w:val="00FE6EDF"/>
    <w:rsid w:val="00FF193F"/>
    <w:rsid w:val="00FF1DB5"/>
    <w:rsid w:val="00FF5A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30B6"/>
  <w15:docId w15:val="{D15A6A73-56FB-4C18-B530-2AD9587D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B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337DCA"/>
    <w:pPr>
      <w:keepNext/>
      <w:spacing w:line="360" w:lineRule="auto"/>
      <w:jc w:val="center"/>
      <w:outlineLvl w:val="2"/>
    </w:pPr>
    <w:rPr>
      <w:rFonts w:ascii="Arial" w:hAnsi="Arial" w:cs="Arial"/>
      <w:b/>
    </w:rPr>
  </w:style>
  <w:style w:type="paragraph" w:styleId="Ttulo5">
    <w:name w:val="heading 5"/>
    <w:basedOn w:val="Normal"/>
    <w:next w:val="Normal"/>
    <w:link w:val="Ttulo5Car"/>
    <w:qFormat/>
    <w:rsid w:val="00337DCA"/>
    <w:pPr>
      <w:spacing w:before="240" w:after="60"/>
      <w:outlineLvl w:val="4"/>
    </w:pPr>
    <w:rPr>
      <w:rFonts w:ascii="Arial" w:hAnsi="Arial"/>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E2EBA"/>
    <w:pPr>
      <w:tabs>
        <w:tab w:val="center" w:pos="4252"/>
        <w:tab w:val="right" w:pos="8504"/>
      </w:tabs>
    </w:pPr>
  </w:style>
  <w:style w:type="character" w:customStyle="1" w:styleId="EncabezadoCar">
    <w:name w:val="Encabezado Car"/>
    <w:basedOn w:val="Fuentedeprrafopredeter"/>
    <w:link w:val="Encabezado"/>
    <w:rsid w:val="004E2EB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E2EBA"/>
    <w:pPr>
      <w:tabs>
        <w:tab w:val="center" w:pos="4252"/>
        <w:tab w:val="right" w:pos="8504"/>
      </w:tabs>
    </w:pPr>
  </w:style>
  <w:style w:type="character" w:customStyle="1" w:styleId="PiedepginaCar">
    <w:name w:val="Pie de página Car"/>
    <w:basedOn w:val="Fuentedeprrafopredeter"/>
    <w:link w:val="Piedepgina"/>
    <w:rsid w:val="004E2EB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rsid w:val="004E2EBA"/>
    <w:rPr>
      <w:sz w:val="20"/>
      <w:szCs w:val="20"/>
    </w:rPr>
  </w:style>
  <w:style w:type="character" w:customStyle="1" w:styleId="TextonotapieCar">
    <w:name w:val="Texto nota pie Car"/>
    <w:basedOn w:val="Fuentedeprrafopredeter"/>
    <w:link w:val="Textonotapie"/>
    <w:rsid w:val="004E2EBA"/>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 Car Car Car2,referencia nota al pie,Texto de nota al pie"/>
    <w:rsid w:val="004E2EBA"/>
    <w:rPr>
      <w:vertAlign w:val="superscript"/>
    </w:rPr>
  </w:style>
  <w:style w:type="paragraph" w:styleId="Textodeglobo">
    <w:name w:val="Balloon Text"/>
    <w:basedOn w:val="Normal"/>
    <w:link w:val="TextodegloboCar"/>
    <w:uiPriority w:val="99"/>
    <w:semiHidden/>
    <w:unhideWhenUsed/>
    <w:rsid w:val="004E2EBA"/>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EBA"/>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143F27"/>
    <w:rPr>
      <w:color w:val="0000FF" w:themeColor="hyperlink"/>
      <w:u w:val="single"/>
    </w:rPr>
  </w:style>
  <w:style w:type="paragraph" w:styleId="Sinespaciado">
    <w:name w:val="No Spacing"/>
    <w:link w:val="SinespaciadoCar"/>
    <w:qFormat/>
    <w:rsid w:val="003C1A72"/>
    <w:pPr>
      <w:spacing w:after="0" w:line="240" w:lineRule="auto"/>
    </w:pPr>
    <w:rPr>
      <w:rFonts w:ascii="Calibri" w:eastAsia="Calibri" w:hAnsi="Calibri" w:cs="Times New Roman"/>
    </w:rPr>
  </w:style>
  <w:style w:type="paragraph" w:customStyle="1" w:styleId="section1">
    <w:name w:val="section1"/>
    <w:basedOn w:val="Normal"/>
    <w:rsid w:val="003C1A72"/>
    <w:pPr>
      <w:spacing w:before="100" w:beforeAutospacing="1" w:after="100" w:afterAutospacing="1"/>
    </w:pPr>
  </w:style>
  <w:style w:type="paragraph" w:styleId="NormalWeb">
    <w:name w:val="Normal (Web)"/>
    <w:basedOn w:val="Normal"/>
    <w:unhideWhenUsed/>
    <w:rsid w:val="006862A0"/>
    <w:pPr>
      <w:overflowPunct w:val="0"/>
      <w:autoSpaceDE w:val="0"/>
      <w:autoSpaceDN w:val="0"/>
      <w:adjustRightInd w:val="0"/>
      <w:spacing w:before="100" w:after="100"/>
    </w:pPr>
    <w:rPr>
      <w:szCs w:val="20"/>
    </w:rPr>
  </w:style>
  <w:style w:type="paragraph" w:styleId="Textoindependiente2">
    <w:name w:val="Body Text 2"/>
    <w:basedOn w:val="Normal"/>
    <w:link w:val="Textoindependiente2Car"/>
    <w:unhideWhenUsed/>
    <w:rsid w:val="006862A0"/>
    <w:pPr>
      <w:autoSpaceDN w:val="0"/>
      <w:jc w:val="both"/>
    </w:pPr>
    <w:rPr>
      <w:szCs w:val="20"/>
      <w:lang w:val="es-CO"/>
    </w:rPr>
  </w:style>
  <w:style w:type="character" w:customStyle="1" w:styleId="Textoindependiente2Car">
    <w:name w:val="Texto independiente 2 Car"/>
    <w:basedOn w:val="Fuentedeprrafopredeter"/>
    <w:link w:val="Textoindependiente2"/>
    <w:rsid w:val="006862A0"/>
    <w:rPr>
      <w:rFonts w:ascii="Times New Roman" w:eastAsia="Times New Roman" w:hAnsi="Times New Roman" w:cs="Times New Roman"/>
      <w:sz w:val="24"/>
      <w:szCs w:val="20"/>
      <w:lang w:eastAsia="es-ES"/>
    </w:rPr>
  </w:style>
  <w:style w:type="character" w:customStyle="1" w:styleId="Ttulo3Car">
    <w:name w:val="Título 3 Car"/>
    <w:basedOn w:val="Fuentedeprrafopredeter"/>
    <w:link w:val="Ttulo3"/>
    <w:rsid w:val="00337DCA"/>
    <w:rPr>
      <w:rFonts w:ascii="Arial" w:eastAsia="Times New Roman" w:hAnsi="Arial" w:cs="Arial"/>
      <w:b/>
      <w:sz w:val="24"/>
      <w:szCs w:val="24"/>
      <w:lang w:val="es-ES" w:eastAsia="es-ES"/>
    </w:rPr>
  </w:style>
  <w:style w:type="character" w:customStyle="1" w:styleId="Ttulo5Car">
    <w:name w:val="Título 5 Car"/>
    <w:basedOn w:val="Fuentedeprrafopredeter"/>
    <w:link w:val="Ttulo5"/>
    <w:rsid w:val="00337DCA"/>
    <w:rPr>
      <w:rFonts w:ascii="Arial" w:eastAsia="Times New Roman" w:hAnsi="Arial" w:cs="Times New Roman"/>
      <w:b/>
      <w:bCs/>
      <w:i/>
      <w:iCs/>
      <w:sz w:val="26"/>
      <w:szCs w:val="26"/>
      <w:lang w:val="es-ES" w:eastAsia="es-ES"/>
    </w:rPr>
  </w:style>
  <w:style w:type="paragraph" w:styleId="Prrafodelista">
    <w:name w:val="List Paragraph"/>
    <w:basedOn w:val="Normal"/>
    <w:uiPriority w:val="34"/>
    <w:qFormat/>
    <w:rsid w:val="000A566D"/>
    <w:pPr>
      <w:ind w:left="720"/>
      <w:contextualSpacing/>
    </w:pPr>
  </w:style>
  <w:style w:type="character" w:customStyle="1" w:styleId="apple-converted-space">
    <w:name w:val="apple-converted-space"/>
    <w:basedOn w:val="Fuentedeprrafopredeter"/>
    <w:rsid w:val="007C4991"/>
  </w:style>
  <w:style w:type="paragraph" w:styleId="Textoindependiente3">
    <w:name w:val="Body Text 3"/>
    <w:basedOn w:val="Normal"/>
    <w:link w:val="Textoindependiente3Car"/>
    <w:uiPriority w:val="99"/>
    <w:semiHidden/>
    <w:unhideWhenUsed/>
    <w:rsid w:val="000F5C85"/>
    <w:pPr>
      <w:spacing w:after="120"/>
    </w:pPr>
    <w:rPr>
      <w:sz w:val="16"/>
      <w:szCs w:val="16"/>
      <w:lang w:val="es-CO"/>
    </w:rPr>
  </w:style>
  <w:style w:type="character" w:customStyle="1" w:styleId="Textoindependiente3Car">
    <w:name w:val="Texto independiente 3 Car"/>
    <w:basedOn w:val="Fuentedeprrafopredeter"/>
    <w:link w:val="Textoindependiente3"/>
    <w:uiPriority w:val="99"/>
    <w:semiHidden/>
    <w:rsid w:val="000F5C85"/>
    <w:rPr>
      <w:rFonts w:ascii="Times New Roman" w:eastAsia="Times New Roman" w:hAnsi="Times New Roman" w:cs="Times New Roman"/>
      <w:sz w:val="16"/>
      <w:szCs w:val="16"/>
      <w:lang w:eastAsia="es-ES"/>
    </w:rPr>
  </w:style>
  <w:style w:type="character" w:customStyle="1" w:styleId="SinespaciadoCar">
    <w:name w:val="Sin espaciado Car"/>
    <w:basedOn w:val="Fuentedeprrafopredeter"/>
    <w:link w:val="Sinespaciado"/>
    <w:rsid w:val="001346CF"/>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C71780"/>
    <w:rPr>
      <w:color w:val="808080"/>
      <w:shd w:val="clear" w:color="auto" w:fill="E6E6E6"/>
    </w:rPr>
  </w:style>
  <w:style w:type="table" w:styleId="Tablaconcuadrcula">
    <w:name w:val="Table Grid"/>
    <w:basedOn w:val="Tablanormal"/>
    <w:uiPriority w:val="59"/>
    <w:rsid w:val="00AA6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8zl">
    <w:name w:val="verdana8zl"/>
    <w:basedOn w:val="Normal"/>
    <w:rsid w:val="004140CD"/>
    <w:pPr>
      <w:spacing w:before="100" w:beforeAutospacing="1" w:after="100" w:afterAutospacing="1"/>
    </w:pPr>
    <w:rPr>
      <w:rFonts w:ascii="Verdana" w:eastAsia="Arial Unicode MS" w:hAnsi="Verdana" w:cs="Arial Unicode MS"/>
      <w:color w:val="0F218B"/>
      <w:sz w:val="16"/>
      <w:szCs w:val="16"/>
    </w:rPr>
  </w:style>
  <w:style w:type="table" w:customStyle="1" w:styleId="TableNormal">
    <w:name w:val="Table Normal"/>
    <w:uiPriority w:val="2"/>
    <w:semiHidden/>
    <w:unhideWhenUsed/>
    <w:qFormat/>
    <w:rsid w:val="007235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3539"/>
    <w:pPr>
      <w:widowControl w:val="0"/>
      <w:autoSpaceDE w:val="0"/>
      <w:autoSpaceDN w:val="0"/>
    </w:pPr>
    <w:rPr>
      <w:rFonts w:ascii="Arial" w:eastAsia="Arial" w:hAnsi="Arial" w:cs="Arial"/>
      <w:sz w:val="22"/>
      <w:szCs w:val="22"/>
      <w:lang w:eastAsia="en-US"/>
    </w:rPr>
  </w:style>
  <w:style w:type="paragraph" w:styleId="Textoindependiente">
    <w:name w:val="Body Text"/>
    <w:basedOn w:val="Normal"/>
    <w:link w:val="TextoindependienteCar"/>
    <w:uiPriority w:val="99"/>
    <w:semiHidden/>
    <w:unhideWhenUsed/>
    <w:rsid w:val="00C875BF"/>
    <w:pPr>
      <w:spacing w:after="120"/>
    </w:pPr>
  </w:style>
  <w:style w:type="character" w:customStyle="1" w:styleId="TextoindependienteCar">
    <w:name w:val="Texto independiente Car"/>
    <w:basedOn w:val="Fuentedeprrafopredeter"/>
    <w:link w:val="Textoindependiente"/>
    <w:uiPriority w:val="99"/>
    <w:semiHidden/>
    <w:rsid w:val="00C875B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405">
      <w:bodyDiv w:val="1"/>
      <w:marLeft w:val="0"/>
      <w:marRight w:val="0"/>
      <w:marTop w:val="0"/>
      <w:marBottom w:val="0"/>
      <w:divBdr>
        <w:top w:val="none" w:sz="0" w:space="0" w:color="auto"/>
        <w:left w:val="none" w:sz="0" w:space="0" w:color="auto"/>
        <w:bottom w:val="none" w:sz="0" w:space="0" w:color="auto"/>
        <w:right w:val="none" w:sz="0" w:space="0" w:color="auto"/>
      </w:divBdr>
    </w:div>
    <w:div w:id="491795753">
      <w:bodyDiv w:val="1"/>
      <w:marLeft w:val="0"/>
      <w:marRight w:val="0"/>
      <w:marTop w:val="0"/>
      <w:marBottom w:val="0"/>
      <w:divBdr>
        <w:top w:val="none" w:sz="0" w:space="0" w:color="auto"/>
        <w:left w:val="none" w:sz="0" w:space="0" w:color="auto"/>
        <w:bottom w:val="none" w:sz="0" w:space="0" w:color="auto"/>
        <w:right w:val="none" w:sz="0" w:space="0" w:color="auto"/>
      </w:divBdr>
    </w:div>
    <w:div w:id="564997964">
      <w:bodyDiv w:val="1"/>
      <w:marLeft w:val="0"/>
      <w:marRight w:val="0"/>
      <w:marTop w:val="0"/>
      <w:marBottom w:val="0"/>
      <w:divBdr>
        <w:top w:val="none" w:sz="0" w:space="0" w:color="auto"/>
        <w:left w:val="none" w:sz="0" w:space="0" w:color="auto"/>
        <w:bottom w:val="none" w:sz="0" w:space="0" w:color="auto"/>
        <w:right w:val="none" w:sz="0" w:space="0" w:color="auto"/>
      </w:divBdr>
    </w:div>
    <w:div w:id="636762906">
      <w:bodyDiv w:val="1"/>
      <w:marLeft w:val="0"/>
      <w:marRight w:val="0"/>
      <w:marTop w:val="0"/>
      <w:marBottom w:val="0"/>
      <w:divBdr>
        <w:top w:val="none" w:sz="0" w:space="0" w:color="auto"/>
        <w:left w:val="none" w:sz="0" w:space="0" w:color="auto"/>
        <w:bottom w:val="none" w:sz="0" w:space="0" w:color="auto"/>
        <w:right w:val="none" w:sz="0" w:space="0" w:color="auto"/>
      </w:divBdr>
    </w:div>
    <w:div w:id="734819420">
      <w:bodyDiv w:val="1"/>
      <w:marLeft w:val="0"/>
      <w:marRight w:val="0"/>
      <w:marTop w:val="0"/>
      <w:marBottom w:val="0"/>
      <w:divBdr>
        <w:top w:val="none" w:sz="0" w:space="0" w:color="auto"/>
        <w:left w:val="none" w:sz="0" w:space="0" w:color="auto"/>
        <w:bottom w:val="none" w:sz="0" w:space="0" w:color="auto"/>
        <w:right w:val="none" w:sz="0" w:space="0" w:color="auto"/>
      </w:divBdr>
    </w:div>
    <w:div w:id="1124276534">
      <w:bodyDiv w:val="1"/>
      <w:marLeft w:val="0"/>
      <w:marRight w:val="0"/>
      <w:marTop w:val="0"/>
      <w:marBottom w:val="0"/>
      <w:divBdr>
        <w:top w:val="none" w:sz="0" w:space="0" w:color="auto"/>
        <w:left w:val="none" w:sz="0" w:space="0" w:color="auto"/>
        <w:bottom w:val="none" w:sz="0" w:space="0" w:color="auto"/>
        <w:right w:val="none" w:sz="0" w:space="0" w:color="auto"/>
      </w:divBdr>
    </w:div>
    <w:div w:id="1424567032">
      <w:bodyDiv w:val="1"/>
      <w:marLeft w:val="0"/>
      <w:marRight w:val="0"/>
      <w:marTop w:val="0"/>
      <w:marBottom w:val="0"/>
      <w:divBdr>
        <w:top w:val="none" w:sz="0" w:space="0" w:color="auto"/>
        <w:left w:val="none" w:sz="0" w:space="0" w:color="auto"/>
        <w:bottom w:val="none" w:sz="0" w:space="0" w:color="auto"/>
        <w:right w:val="none" w:sz="0" w:space="0" w:color="auto"/>
      </w:divBdr>
    </w:div>
    <w:div w:id="1697268731">
      <w:bodyDiv w:val="1"/>
      <w:marLeft w:val="0"/>
      <w:marRight w:val="0"/>
      <w:marTop w:val="0"/>
      <w:marBottom w:val="0"/>
      <w:divBdr>
        <w:top w:val="none" w:sz="0" w:space="0" w:color="auto"/>
        <w:left w:val="none" w:sz="0" w:space="0" w:color="auto"/>
        <w:bottom w:val="none" w:sz="0" w:space="0" w:color="auto"/>
        <w:right w:val="none" w:sz="0" w:space="0" w:color="auto"/>
      </w:divBdr>
    </w:div>
    <w:div w:id="21179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i.gov.co/" TargetMode="External"/><Relationship Id="rId1" Type="http://schemas.openxmlformats.org/officeDocument/2006/relationships/hyperlink" Target="http://www.an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2B6A-2837-4C06-89A2-51559C5C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706</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Andrés Gama Florez</dc:creator>
  <cp:keywords/>
  <dc:description/>
  <cp:lastModifiedBy>Cristian Leandro Muñoz Claros</cp:lastModifiedBy>
  <cp:revision>8</cp:revision>
  <cp:lastPrinted>2019-10-11T20:45:00Z</cp:lastPrinted>
  <dcterms:created xsi:type="dcterms:W3CDTF">2024-06-05T22:15:00Z</dcterms:created>
  <dcterms:modified xsi:type="dcterms:W3CDTF">2025-06-26T22:54:00Z</dcterms:modified>
</cp:coreProperties>
</file>