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4FD" w:rsidRPr="005E2AB2" w:rsidRDefault="003C24FD" w:rsidP="003C24FD">
      <w:pPr>
        <w:spacing w:before="100" w:beforeAutospacing="1" w:after="100" w:afterAutospacing="1"/>
        <w:jc w:val="both"/>
        <w:rPr>
          <w:rFonts w:eastAsia="Times New Roman"/>
          <w:b/>
          <w:color w:val="000000"/>
          <w:sz w:val="24"/>
          <w:szCs w:val="24"/>
          <w:lang w:val="es-ES"/>
        </w:rPr>
      </w:pPr>
      <w:r w:rsidRPr="005E2AB2">
        <w:rPr>
          <w:rFonts w:eastAsia="Times New Roman"/>
          <w:b/>
          <w:color w:val="000000"/>
          <w:sz w:val="24"/>
          <w:szCs w:val="24"/>
          <w:lang w:val="es-ES"/>
        </w:rPr>
        <w:t>Pregunta</w:t>
      </w:r>
      <w:r>
        <w:rPr>
          <w:rFonts w:eastAsia="Times New Roman"/>
          <w:b/>
          <w:color w:val="000000"/>
          <w:sz w:val="24"/>
          <w:szCs w:val="24"/>
          <w:lang w:val="es-ES"/>
        </w:rPr>
        <w:t>:</w:t>
      </w:r>
      <w:bookmarkStart w:id="0" w:name="_GoBack"/>
      <w:bookmarkEnd w:id="0"/>
      <w:r w:rsidRPr="005E2AB2">
        <w:rPr>
          <w:rFonts w:eastAsia="Times New Roman"/>
          <w:b/>
          <w:color w:val="000000"/>
          <w:sz w:val="24"/>
          <w:szCs w:val="24"/>
          <w:lang w:val="es-ES"/>
        </w:rPr>
        <w:t>¿Para cuándo está terminado el Puente sobre el Rio Cauca?</w:t>
      </w:r>
    </w:p>
    <w:p w:rsidR="003C24FD" w:rsidRDefault="003C24FD" w:rsidP="003C24FD">
      <w:pPr>
        <w:spacing w:before="100" w:beforeAutospacing="1" w:after="100" w:afterAutospacing="1"/>
        <w:jc w:val="both"/>
      </w:pPr>
      <w:r w:rsidRPr="005F3CE0">
        <w:rPr>
          <w:b/>
        </w:rPr>
        <w:t>Respuesta:</w:t>
      </w:r>
      <w:r>
        <w:t xml:space="preserve"> </w:t>
      </w:r>
      <w:r w:rsidRPr="00331916">
        <w:t>El Puente sobre el río Cauca estará listo en el mes de octubre de 2020, conforme a lo establecido en el Plan de Obras y el Contrato de Concesión.</w:t>
      </w:r>
    </w:p>
    <w:p w:rsidR="007D053F" w:rsidRDefault="003C24FD"/>
    <w:sectPr w:rsidR="007D05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3D3"/>
    <w:multiLevelType w:val="multilevel"/>
    <w:tmpl w:val="7A4E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FD"/>
    <w:rsid w:val="000E115F"/>
    <w:rsid w:val="003C24FD"/>
    <w:rsid w:val="00B5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3966"/>
  <w15:chartTrackingRefBased/>
  <w15:docId w15:val="{1D28AE77-2C67-49C4-899F-90E3A85F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4FD"/>
    <w:pPr>
      <w:spacing w:after="0" w:line="240" w:lineRule="auto"/>
    </w:pPr>
    <w:rPr>
      <w:rFonts w:ascii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Aguilera Wilches</dc:creator>
  <cp:keywords/>
  <dc:description/>
  <cp:lastModifiedBy>Ricardo Aguilera Wilches</cp:lastModifiedBy>
  <cp:revision>1</cp:revision>
  <dcterms:created xsi:type="dcterms:W3CDTF">2019-09-23T14:59:00Z</dcterms:created>
  <dcterms:modified xsi:type="dcterms:W3CDTF">2019-09-23T14:59:00Z</dcterms:modified>
</cp:coreProperties>
</file>