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3168"/>
        <w:gridCol w:w="1866"/>
        <w:gridCol w:w="1966"/>
        <w:gridCol w:w="1828"/>
      </w:tblGrid>
      <w:tr w:rsidR="00150E89" w:rsidRPr="002A1906" w14:paraId="4AB3342D" w14:textId="77777777" w:rsidTr="007C3855">
        <w:trPr>
          <w:trHeight w:val="322"/>
        </w:trPr>
        <w:tc>
          <w:tcPr>
            <w:tcW w:w="3227" w:type="dxa"/>
            <w:shd w:val="clear" w:color="auto" w:fill="D9D9D9" w:themeFill="background1" w:themeFillShade="D9"/>
            <w:vAlign w:val="center"/>
          </w:tcPr>
          <w:p w14:paraId="4AB3342B" w14:textId="77777777" w:rsidR="00150E89" w:rsidRPr="002A1906" w:rsidRDefault="00150E89" w:rsidP="007C3855">
            <w:pPr>
              <w:contextualSpacing/>
              <w:rPr>
                <w:rFonts w:cstheme="minorHAnsi"/>
                <w:b/>
                <w:sz w:val="20"/>
                <w:szCs w:val="20"/>
              </w:rPr>
            </w:pPr>
            <w:r w:rsidRPr="002A1906">
              <w:rPr>
                <w:rFonts w:cstheme="minorHAnsi"/>
                <w:b/>
                <w:sz w:val="20"/>
                <w:szCs w:val="20"/>
              </w:rPr>
              <w:t>TIPO DE REUNIÓN:</w:t>
            </w:r>
          </w:p>
        </w:tc>
        <w:tc>
          <w:tcPr>
            <w:tcW w:w="5751" w:type="dxa"/>
            <w:gridSpan w:val="3"/>
            <w:vAlign w:val="center"/>
          </w:tcPr>
          <w:p w14:paraId="4AB3342C" w14:textId="0D76E707" w:rsidR="00150E89" w:rsidRPr="002A1906" w:rsidRDefault="004D2FE8" w:rsidP="007C3855">
            <w:pPr>
              <w:contextualSpacing/>
              <w:rPr>
                <w:rFonts w:cstheme="minorHAnsi"/>
                <w:sz w:val="20"/>
                <w:szCs w:val="20"/>
              </w:rPr>
            </w:pPr>
            <w:r>
              <w:rPr>
                <w:rFonts w:cstheme="minorHAnsi"/>
                <w:sz w:val="20"/>
                <w:szCs w:val="20"/>
              </w:rPr>
              <w:t>Cierre Audiencia Pública Virtual de Rendición de Cuentas 16 de noviembre</w:t>
            </w:r>
          </w:p>
        </w:tc>
      </w:tr>
      <w:tr w:rsidR="00150E89" w:rsidRPr="002A1906" w14:paraId="4AB33432" w14:textId="77777777" w:rsidTr="007C3855">
        <w:trPr>
          <w:trHeight w:val="412"/>
        </w:trPr>
        <w:tc>
          <w:tcPr>
            <w:tcW w:w="3227" w:type="dxa"/>
            <w:shd w:val="clear" w:color="auto" w:fill="D9D9D9" w:themeFill="background1" w:themeFillShade="D9"/>
            <w:vAlign w:val="center"/>
          </w:tcPr>
          <w:p w14:paraId="4AB3342E" w14:textId="77777777" w:rsidR="00150E89" w:rsidRPr="002A1906" w:rsidRDefault="00150E89" w:rsidP="007C3855">
            <w:pPr>
              <w:contextualSpacing/>
              <w:rPr>
                <w:rFonts w:cstheme="minorHAnsi"/>
                <w:b/>
                <w:sz w:val="20"/>
                <w:szCs w:val="20"/>
              </w:rPr>
            </w:pPr>
            <w:r w:rsidRPr="002A1906">
              <w:rPr>
                <w:rFonts w:cstheme="minorHAnsi"/>
                <w:b/>
                <w:sz w:val="20"/>
                <w:szCs w:val="20"/>
              </w:rPr>
              <w:t>FECHA Y HORA DE LA REUNIÓN:</w:t>
            </w:r>
          </w:p>
        </w:tc>
        <w:tc>
          <w:tcPr>
            <w:tcW w:w="1890" w:type="dxa"/>
            <w:tcBorders>
              <w:right w:val="single" w:sz="4" w:space="0" w:color="auto"/>
            </w:tcBorders>
            <w:vAlign w:val="center"/>
          </w:tcPr>
          <w:p w14:paraId="4AB3342F" w14:textId="26FD0EB1" w:rsidR="00150E89" w:rsidRPr="002A1906" w:rsidRDefault="00150E89" w:rsidP="007C3855">
            <w:pPr>
              <w:contextualSpacing/>
              <w:rPr>
                <w:rFonts w:cstheme="minorHAnsi"/>
                <w:sz w:val="20"/>
                <w:szCs w:val="20"/>
              </w:rPr>
            </w:pPr>
            <w:r w:rsidRPr="002A1906">
              <w:rPr>
                <w:rFonts w:cstheme="minorHAnsi"/>
                <w:b/>
                <w:sz w:val="20"/>
                <w:szCs w:val="20"/>
              </w:rPr>
              <w:t>Fecha:</w:t>
            </w:r>
            <w:r w:rsidR="004D2FE8">
              <w:rPr>
                <w:rFonts w:cstheme="minorHAnsi"/>
                <w:b/>
                <w:sz w:val="20"/>
                <w:szCs w:val="20"/>
              </w:rPr>
              <w:t xml:space="preserve"> 13/12/18</w:t>
            </w:r>
          </w:p>
        </w:tc>
        <w:tc>
          <w:tcPr>
            <w:tcW w:w="2000" w:type="dxa"/>
            <w:tcBorders>
              <w:left w:val="single" w:sz="4" w:space="0" w:color="auto"/>
              <w:right w:val="single" w:sz="4" w:space="0" w:color="auto"/>
            </w:tcBorders>
            <w:vAlign w:val="center"/>
          </w:tcPr>
          <w:p w14:paraId="4AB33430" w14:textId="5F7BFB39" w:rsidR="00150E89" w:rsidRPr="002A1906" w:rsidRDefault="00150E89" w:rsidP="007C3855">
            <w:pPr>
              <w:contextualSpacing/>
              <w:rPr>
                <w:rFonts w:cstheme="minorHAnsi"/>
                <w:sz w:val="20"/>
                <w:szCs w:val="20"/>
              </w:rPr>
            </w:pPr>
            <w:r w:rsidRPr="002A1906">
              <w:rPr>
                <w:rFonts w:cstheme="minorHAnsi"/>
                <w:b/>
                <w:sz w:val="20"/>
                <w:szCs w:val="20"/>
              </w:rPr>
              <w:t>Hora Inicio:</w:t>
            </w:r>
            <w:r w:rsidR="004D2FE8">
              <w:rPr>
                <w:rFonts w:cstheme="minorHAnsi"/>
                <w:b/>
                <w:sz w:val="20"/>
                <w:szCs w:val="20"/>
              </w:rPr>
              <w:t xml:space="preserve"> 3:00 pm</w:t>
            </w:r>
          </w:p>
        </w:tc>
        <w:tc>
          <w:tcPr>
            <w:tcW w:w="1861" w:type="dxa"/>
            <w:tcBorders>
              <w:left w:val="single" w:sz="4" w:space="0" w:color="auto"/>
            </w:tcBorders>
            <w:vAlign w:val="center"/>
          </w:tcPr>
          <w:p w14:paraId="4AB33431" w14:textId="6FEF6AB5" w:rsidR="00150E89" w:rsidRPr="002A1906" w:rsidRDefault="00150E89" w:rsidP="007C3855">
            <w:pPr>
              <w:contextualSpacing/>
              <w:rPr>
                <w:rFonts w:cstheme="minorHAnsi"/>
                <w:sz w:val="20"/>
                <w:szCs w:val="20"/>
              </w:rPr>
            </w:pPr>
            <w:r w:rsidRPr="002A1906">
              <w:rPr>
                <w:rFonts w:cstheme="minorHAnsi"/>
                <w:b/>
                <w:sz w:val="20"/>
                <w:szCs w:val="20"/>
              </w:rPr>
              <w:t>Hora Fin:</w:t>
            </w:r>
            <w:r w:rsidR="004D2FE8">
              <w:rPr>
                <w:rFonts w:cstheme="minorHAnsi"/>
                <w:b/>
                <w:sz w:val="20"/>
                <w:szCs w:val="20"/>
              </w:rPr>
              <w:t xml:space="preserve"> 4:00 pm</w:t>
            </w:r>
          </w:p>
        </w:tc>
      </w:tr>
      <w:tr w:rsidR="00150E89" w:rsidRPr="002A1906" w14:paraId="4AB33435" w14:textId="77777777" w:rsidTr="007C3855">
        <w:trPr>
          <w:trHeight w:val="417"/>
        </w:trPr>
        <w:tc>
          <w:tcPr>
            <w:tcW w:w="3227" w:type="dxa"/>
            <w:shd w:val="clear" w:color="auto" w:fill="D9D9D9" w:themeFill="background1" w:themeFillShade="D9"/>
            <w:vAlign w:val="center"/>
          </w:tcPr>
          <w:p w14:paraId="4AB33433" w14:textId="77777777" w:rsidR="00150E89" w:rsidRPr="002A1906" w:rsidRDefault="00150E89" w:rsidP="007C3855">
            <w:pPr>
              <w:contextualSpacing/>
              <w:rPr>
                <w:rFonts w:cstheme="minorHAnsi"/>
                <w:b/>
                <w:sz w:val="20"/>
                <w:szCs w:val="20"/>
              </w:rPr>
            </w:pPr>
            <w:r w:rsidRPr="002A1906">
              <w:rPr>
                <w:rFonts w:cstheme="minorHAnsi"/>
                <w:b/>
                <w:sz w:val="20"/>
                <w:szCs w:val="20"/>
              </w:rPr>
              <w:t>LUGAR DE LA REUNIÓN:</w:t>
            </w:r>
          </w:p>
        </w:tc>
        <w:tc>
          <w:tcPr>
            <w:tcW w:w="5751" w:type="dxa"/>
            <w:gridSpan w:val="3"/>
            <w:vAlign w:val="center"/>
          </w:tcPr>
          <w:p w14:paraId="4AB33434" w14:textId="2E48A876" w:rsidR="00150E89" w:rsidRPr="002A1906" w:rsidRDefault="004D2FE8" w:rsidP="007C3855">
            <w:pPr>
              <w:contextualSpacing/>
              <w:rPr>
                <w:rFonts w:cstheme="minorHAnsi"/>
                <w:sz w:val="20"/>
                <w:szCs w:val="20"/>
              </w:rPr>
            </w:pPr>
            <w:r>
              <w:rPr>
                <w:rFonts w:cstheme="minorHAnsi"/>
                <w:sz w:val="20"/>
                <w:szCs w:val="20"/>
              </w:rPr>
              <w:t>Sala de reuniones 2-3</w:t>
            </w:r>
          </w:p>
        </w:tc>
      </w:tr>
    </w:tbl>
    <w:p w14:paraId="4AB33436" w14:textId="77777777" w:rsidR="00F97492" w:rsidRPr="002A1906" w:rsidRDefault="00F97492" w:rsidP="00B435D0">
      <w:pPr>
        <w:spacing w:line="240" w:lineRule="auto"/>
        <w:contextualSpacing/>
        <w:rPr>
          <w:rFonts w:cstheme="minorHAnsi"/>
          <w:sz w:val="20"/>
          <w:szCs w:val="20"/>
        </w:rPr>
      </w:pPr>
    </w:p>
    <w:tbl>
      <w:tblPr>
        <w:tblStyle w:val="Tablaconcuadrcula"/>
        <w:tblW w:w="0" w:type="auto"/>
        <w:tblLook w:val="04A0" w:firstRow="1" w:lastRow="0" w:firstColumn="1" w:lastColumn="0" w:noHBand="0" w:noVBand="1"/>
      </w:tblPr>
      <w:tblGrid>
        <w:gridCol w:w="8828"/>
      </w:tblGrid>
      <w:tr w:rsidR="00150E89" w:rsidRPr="002A1906" w14:paraId="4AB33438" w14:textId="77777777" w:rsidTr="007C3855">
        <w:trPr>
          <w:trHeight w:val="456"/>
        </w:trPr>
        <w:tc>
          <w:tcPr>
            <w:tcW w:w="8978" w:type="dxa"/>
            <w:shd w:val="clear" w:color="auto" w:fill="D9D9D9" w:themeFill="background1" w:themeFillShade="D9"/>
            <w:vAlign w:val="center"/>
          </w:tcPr>
          <w:p w14:paraId="4AB33437" w14:textId="77777777" w:rsidR="00150E89" w:rsidRPr="002A1906" w:rsidRDefault="00150E89" w:rsidP="007C3855">
            <w:pPr>
              <w:contextualSpacing/>
              <w:jc w:val="center"/>
              <w:rPr>
                <w:rFonts w:cstheme="minorHAnsi"/>
                <w:b/>
                <w:sz w:val="20"/>
                <w:szCs w:val="20"/>
              </w:rPr>
            </w:pPr>
            <w:r w:rsidRPr="002A1906">
              <w:rPr>
                <w:rFonts w:cstheme="minorHAnsi"/>
                <w:b/>
                <w:sz w:val="20"/>
                <w:szCs w:val="20"/>
              </w:rPr>
              <w:t>ASISTENTES A LA REUNIÓN</w:t>
            </w:r>
          </w:p>
        </w:tc>
      </w:tr>
      <w:tr w:rsidR="00150E89" w:rsidRPr="002A1906" w14:paraId="4AB3343A" w14:textId="77777777" w:rsidTr="007C3855">
        <w:trPr>
          <w:trHeight w:val="419"/>
        </w:trPr>
        <w:tc>
          <w:tcPr>
            <w:tcW w:w="8978" w:type="dxa"/>
            <w:vAlign w:val="center"/>
          </w:tcPr>
          <w:p w14:paraId="4AB33439" w14:textId="601A6EFE" w:rsidR="00150E89" w:rsidRPr="002A1906" w:rsidRDefault="004D2FE8" w:rsidP="007C3855">
            <w:pPr>
              <w:contextualSpacing/>
              <w:rPr>
                <w:rFonts w:cstheme="minorHAnsi"/>
                <w:sz w:val="20"/>
                <w:szCs w:val="20"/>
              </w:rPr>
            </w:pPr>
            <w:r>
              <w:rPr>
                <w:rFonts w:cstheme="minorHAnsi"/>
                <w:sz w:val="20"/>
                <w:szCs w:val="20"/>
              </w:rPr>
              <w:t>Ver listado anexo</w:t>
            </w:r>
          </w:p>
        </w:tc>
      </w:tr>
      <w:tr w:rsidR="00150E89" w:rsidRPr="002A1906" w14:paraId="4AB3343C" w14:textId="77777777" w:rsidTr="007C3855">
        <w:trPr>
          <w:trHeight w:val="412"/>
        </w:trPr>
        <w:tc>
          <w:tcPr>
            <w:tcW w:w="8978" w:type="dxa"/>
            <w:vAlign w:val="center"/>
          </w:tcPr>
          <w:p w14:paraId="4AB3343B" w14:textId="77777777" w:rsidR="00150E89" w:rsidRPr="002A1906" w:rsidRDefault="00150E89" w:rsidP="007C3855">
            <w:pPr>
              <w:contextualSpacing/>
              <w:rPr>
                <w:rFonts w:cstheme="minorHAnsi"/>
                <w:sz w:val="20"/>
                <w:szCs w:val="20"/>
              </w:rPr>
            </w:pPr>
          </w:p>
        </w:tc>
      </w:tr>
      <w:tr w:rsidR="00150E89" w:rsidRPr="002A1906" w14:paraId="4AB3343E" w14:textId="77777777" w:rsidTr="007C3855">
        <w:trPr>
          <w:trHeight w:val="418"/>
        </w:trPr>
        <w:tc>
          <w:tcPr>
            <w:tcW w:w="8978" w:type="dxa"/>
            <w:vAlign w:val="center"/>
          </w:tcPr>
          <w:p w14:paraId="4AB3343D" w14:textId="77777777" w:rsidR="00150E89" w:rsidRPr="002A1906" w:rsidRDefault="00150E89" w:rsidP="007C3855">
            <w:pPr>
              <w:contextualSpacing/>
              <w:rPr>
                <w:rFonts w:cstheme="minorHAnsi"/>
                <w:sz w:val="20"/>
                <w:szCs w:val="20"/>
              </w:rPr>
            </w:pPr>
          </w:p>
        </w:tc>
      </w:tr>
      <w:tr w:rsidR="00150E89" w:rsidRPr="002A1906" w14:paraId="4AB33440" w14:textId="77777777" w:rsidTr="007C3855">
        <w:trPr>
          <w:trHeight w:val="410"/>
        </w:trPr>
        <w:tc>
          <w:tcPr>
            <w:tcW w:w="8978" w:type="dxa"/>
            <w:vAlign w:val="center"/>
          </w:tcPr>
          <w:p w14:paraId="4AB3343F" w14:textId="77777777" w:rsidR="00150E89" w:rsidRPr="002A1906" w:rsidRDefault="00150E89" w:rsidP="007C3855">
            <w:pPr>
              <w:contextualSpacing/>
              <w:rPr>
                <w:rFonts w:cstheme="minorHAnsi"/>
                <w:sz w:val="20"/>
                <w:szCs w:val="20"/>
              </w:rPr>
            </w:pPr>
          </w:p>
        </w:tc>
      </w:tr>
    </w:tbl>
    <w:p w14:paraId="4AB33441" w14:textId="77777777" w:rsidR="00150E89" w:rsidRPr="002A1906" w:rsidRDefault="00150E89" w:rsidP="00B435D0">
      <w:pPr>
        <w:spacing w:line="240" w:lineRule="auto"/>
        <w:contextualSpacing/>
        <w:rPr>
          <w:rFonts w:cstheme="minorHAnsi"/>
          <w:sz w:val="20"/>
          <w:szCs w:val="20"/>
        </w:rPr>
      </w:pPr>
    </w:p>
    <w:tbl>
      <w:tblPr>
        <w:tblStyle w:val="Tablaconcuadrcula"/>
        <w:tblW w:w="0" w:type="auto"/>
        <w:tblLook w:val="04A0" w:firstRow="1" w:lastRow="0" w:firstColumn="1" w:lastColumn="0" w:noHBand="0" w:noVBand="1"/>
      </w:tblPr>
      <w:tblGrid>
        <w:gridCol w:w="3048"/>
        <w:gridCol w:w="5780"/>
      </w:tblGrid>
      <w:tr w:rsidR="00150E89" w:rsidRPr="002A1906" w14:paraId="4AB33444" w14:textId="77777777" w:rsidTr="007C3855">
        <w:trPr>
          <w:trHeight w:val="434"/>
        </w:trPr>
        <w:tc>
          <w:tcPr>
            <w:tcW w:w="3085" w:type="dxa"/>
            <w:shd w:val="clear" w:color="auto" w:fill="D9D9D9" w:themeFill="background1" w:themeFillShade="D9"/>
            <w:vAlign w:val="center"/>
          </w:tcPr>
          <w:p w14:paraId="4AB33442" w14:textId="07A2D1DD" w:rsidR="00150E89" w:rsidRPr="002A1906" w:rsidRDefault="00150E89" w:rsidP="00F22468">
            <w:pPr>
              <w:contextualSpacing/>
              <w:rPr>
                <w:rFonts w:cstheme="minorHAnsi"/>
                <w:b/>
                <w:sz w:val="20"/>
                <w:szCs w:val="20"/>
              </w:rPr>
            </w:pPr>
            <w:r w:rsidRPr="002A1906">
              <w:rPr>
                <w:rFonts w:cstheme="minorHAnsi"/>
                <w:b/>
                <w:sz w:val="20"/>
                <w:szCs w:val="20"/>
              </w:rPr>
              <w:t>RESPON</w:t>
            </w:r>
            <w:r w:rsidR="00F22468">
              <w:rPr>
                <w:rFonts w:cstheme="minorHAnsi"/>
                <w:b/>
                <w:sz w:val="20"/>
                <w:szCs w:val="20"/>
              </w:rPr>
              <w:t>S</w:t>
            </w:r>
            <w:r w:rsidRPr="002A1906">
              <w:rPr>
                <w:rFonts w:cstheme="minorHAnsi"/>
                <w:b/>
                <w:sz w:val="20"/>
                <w:szCs w:val="20"/>
              </w:rPr>
              <w:t>ABLE SEGUIMIENTO:</w:t>
            </w:r>
          </w:p>
        </w:tc>
        <w:tc>
          <w:tcPr>
            <w:tcW w:w="5893" w:type="dxa"/>
            <w:vAlign w:val="center"/>
          </w:tcPr>
          <w:p w14:paraId="4AB33443" w14:textId="35EF4F72" w:rsidR="00150E89" w:rsidRPr="002A1906" w:rsidRDefault="004D2FE8" w:rsidP="007C3855">
            <w:pPr>
              <w:contextualSpacing/>
              <w:rPr>
                <w:rFonts w:cstheme="minorHAnsi"/>
                <w:sz w:val="20"/>
                <w:szCs w:val="20"/>
              </w:rPr>
            </w:pPr>
            <w:r>
              <w:rPr>
                <w:rFonts w:cstheme="minorHAnsi"/>
                <w:sz w:val="20"/>
                <w:szCs w:val="20"/>
              </w:rPr>
              <w:t>Ricardo Aguilera W – G.I.T.</w:t>
            </w:r>
          </w:p>
        </w:tc>
      </w:tr>
    </w:tbl>
    <w:p w14:paraId="4AB33445" w14:textId="77777777" w:rsidR="00150E89" w:rsidRPr="002A1906" w:rsidRDefault="00150E89" w:rsidP="00B435D0">
      <w:pPr>
        <w:contextualSpacing/>
        <w:rPr>
          <w:rFonts w:cstheme="minorHAnsi"/>
          <w:sz w:val="20"/>
          <w:szCs w:val="20"/>
        </w:rPr>
      </w:pPr>
    </w:p>
    <w:tbl>
      <w:tblPr>
        <w:tblStyle w:val="Tablaconcuadrcula"/>
        <w:tblW w:w="0" w:type="auto"/>
        <w:tblLook w:val="04A0" w:firstRow="1" w:lastRow="0" w:firstColumn="1" w:lastColumn="0" w:noHBand="0" w:noVBand="1"/>
      </w:tblPr>
      <w:tblGrid>
        <w:gridCol w:w="8828"/>
      </w:tblGrid>
      <w:tr w:rsidR="00150E89" w:rsidRPr="002A1906" w14:paraId="4AB33447" w14:textId="77777777" w:rsidTr="007C3855">
        <w:trPr>
          <w:trHeight w:val="415"/>
        </w:trPr>
        <w:tc>
          <w:tcPr>
            <w:tcW w:w="8978" w:type="dxa"/>
            <w:shd w:val="clear" w:color="auto" w:fill="D9D9D9" w:themeFill="background1" w:themeFillShade="D9"/>
            <w:vAlign w:val="center"/>
          </w:tcPr>
          <w:p w14:paraId="4AB33446" w14:textId="77777777" w:rsidR="00150E89" w:rsidRPr="002A1906" w:rsidRDefault="00150E89" w:rsidP="007C3855">
            <w:pPr>
              <w:contextualSpacing/>
              <w:jc w:val="center"/>
              <w:rPr>
                <w:rFonts w:cstheme="minorHAnsi"/>
                <w:b/>
                <w:sz w:val="20"/>
                <w:szCs w:val="20"/>
              </w:rPr>
            </w:pPr>
            <w:r w:rsidRPr="002A1906">
              <w:rPr>
                <w:rFonts w:cstheme="minorHAnsi"/>
                <w:b/>
                <w:sz w:val="20"/>
                <w:szCs w:val="20"/>
              </w:rPr>
              <w:t>OBJETIVOS DE REUNIÓN</w:t>
            </w:r>
            <w:r w:rsidR="00551129" w:rsidRPr="002A1906">
              <w:rPr>
                <w:rFonts w:cstheme="minorHAnsi"/>
                <w:b/>
                <w:sz w:val="20"/>
                <w:szCs w:val="20"/>
              </w:rPr>
              <w:t>:</w:t>
            </w:r>
          </w:p>
        </w:tc>
      </w:tr>
      <w:tr w:rsidR="00150E89" w:rsidRPr="002A1906" w14:paraId="4AB33449" w14:textId="77777777" w:rsidTr="007C3855">
        <w:trPr>
          <w:trHeight w:val="752"/>
        </w:trPr>
        <w:tc>
          <w:tcPr>
            <w:tcW w:w="8978" w:type="dxa"/>
            <w:vAlign w:val="center"/>
          </w:tcPr>
          <w:p w14:paraId="4AB33448" w14:textId="6CCC30B9" w:rsidR="00150E89" w:rsidRPr="002A1906" w:rsidRDefault="004D2FE8" w:rsidP="007C3855">
            <w:pPr>
              <w:contextualSpacing/>
              <w:rPr>
                <w:rFonts w:cstheme="minorHAnsi"/>
                <w:sz w:val="20"/>
                <w:szCs w:val="20"/>
              </w:rPr>
            </w:pPr>
            <w:r>
              <w:rPr>
                <w:rFonts w:cstheme="minorHAnsi"/>
                <w:sz w:val="20"/>
                <w:szCs w:val="20"/>
              </w:rPr>
              <w:t>Realizar la Evaluación de la Audiencia Pública Virtual del 16 de noviembre</w:t>
            </w:r>
          </w:p>
        </w:tc>
      </w:tr>
    </w:tbl>
    <w:p w14:paraId="4AB3344A" w14:textId="77777777" w:rsidR="00150E89" w:rsidRPr="002A1906" w:rsidRDefault="00150E89" w:rsidP="00B435D0">
      <w:pPr>
        <w:contextualSpacing/>
        <w:rPr>
          <w:rFonts w:cstheme="minorHAnsi"/>
          <w:sz w:val="20"/>
          <w:szCs w:val="20"/>
        </w:rPr>
      </w:pPr>
    </w:p>
    <w:tbl>
      <w:tblPr>
        <w:tblStyle w:val="Tablaconcuadrcula"/>
        <w:tblW w:w="0" w:type="auto"/>
        <w:tblLook w:val="04A0" w:firstRow="1" w:lastRow="0" w:firstColumn="1" w:lastColumn="0" w:noHBand="0" w:noVBand="1"/>
      </w:tblPr>
      <w:tblGrid>
        <w:gridCol w:w="8828"/>
      </w:tblGrid>
      <w:tr w:rsidR="002E138A" w:rsidRPr="002A1906" w14:paraId="4AB3344C" w14:textId="77777777" w:rsidTr="007C3855">
        <w:trPr>
          <w:trHeight w:val="352"/>
        </w:trPr>
        <w:tc>
          <w:tcPr>
            <w:tcW w:w="8978" w:type="dxa"/>
            <w:shd w:val="clear" w:color="auto" w:fill="D9D9D9" w:themeFill="background1" w:themeFillShade="D9"/>
            <w:vAlign w:val="center"/>
          </w:tcPr>
          <w:p w14:paraId="4AB3344B" w14:textId="77777777" w:rsidR="002E138A" w:rsidRPr="002A1906" w:rsidRDefault="00551129" w:rsidP="007C3855">
            <w:pPr>
              <w:contextualSpacing/>
              <w:jc w:val="center"/>
              <w:rPr>
                <w:rFonts w:cstheme="minorHAnsi"/>
                <w:b/>
                <w:sz w:val="20"/>
                <w:szCs w:val="20"/>
              </w:rPr>
            </w:pPr>
            <w:r w:rsidRPr="002A1906">
              <w:rPr>
                <w:rFonts w:cstheme="minorHAnsi"/>
                <w:b/>
                <w:sz w:val="20"/>
                <w:szCs w:val="20"/>
              </w:rPr>
              <w:t>ORDEN DEL DÍA:</w:t>
            </w:r>
          </w:p>
        </w:tc>
      </w:tr>
      <w:tr w:rsidR="002E138A" w:rsidRPr="002A1906" w14:paraId="4AB3344E" w14:textId="77777777" w:rsidTr="007C3855">
        <w:trPr>
          <w:trHeight w:val="743"/>
        </w:trPr>
        <w:tc>
          <w:tcPr>
            <w:tcW w:w="8978" w:type="dxa"/>
            <w:vAlign w:val="center"/>
          </w:tcPr>
          <w:p w14:paraId="5311D739" w14:textId="77777777" w:rsidR="002E138A" w:rsidRDefault="004D2FE8" w:rsidP="004D2FE8">
            <w:pPr>
              <w:pStyle w:val="Prrafodelista"/>
              <w:numPr>
                <w:ilvl w:val="0"/>
                <w:numId w:val="1"/>
              </w:numPr>
              <w:rPr>
                <w:rFonts w:cstheme="minorHAnsi"/>
                <w:sz w:val="20"/>
                <w:szCs w:val="20"/>
              </w:rPr>
            </w:pPr>
            <w:r>
              <w:rPr>
                <w:rFonts w:cstheme="minorHAnsi"/>
                <w:sz w:val="20"/>
                <w:szCs w:val="20"/>
              </w:rPr>
              <w:t>Verificación de Asistentes</w:t>
            </w:r>
          </w:p>
          <w:p w14:paraId="147FFD80" w14:textId="77777777" w:rsidR="004D2FE8" w:rsidRDefault="004D2FE8" w:rsidP="004D2FE8">
            <w:pPr>
              <w:pStyle w:val="Prrafodelista"/>
              <w:numPr>
                <w:ilvl w:val="0"/>
                <w:numId w:val="1"/>
              </w:numPr>
              <w:rPr>
                <w:rFonts w:cstheme="minorHAnsi"/>
                <w:sz w:val="20"/>
                <w:szCs w:val="20"/>
              </w:rPr>
            </w:pPr>
            <w:r>
              <w:rPr>
                <w:rFonts w:cstheme="minorHAnsi"/>
                <w:sz w:val="20"/>
                <w:szCs w:val="20"/>
              </w:rPr>
              <w:t>Evaluación Audiencia</w:t>
            </w:r>
          </w:p>
          <w:p w14:paraId="4AB3344D" w14:textId="28766136" w:rsidR="004D2FE8" w:rsidRPr="004D2FE8" w:rsidRDefault="004D2FE8" w:rsidP="004D2FE8">
            <w:pPr>
              <w:pStyle w:val="Prrafodelista"/>
              <w:numPr>
                <w:ilvl w:val="0"/>
                <w:numId w:val="1"/>
              </w:numPr>
              <w:rPr>
                <w:rFonts w:cstheme="minorHAnsi"/>
                <w:sz w:val="20"/>
                <w:szCs w:val="20"/>
              </w:rPr>
            </w:pPr>
            <w:r>
              <w:rPr>
                <w:rFonts w:cstheme="minorHAnsi"/>
                <w:sz w:val="20"/>
                <w:szCs w:val="20"/>
              </w:rPr>
              <w:t>Proposiciones y Varios</w:t>
            </w:r>
          </w:p>
        </w:tc>
      </w:tr>
    </w:tbl>
    <w:p w14:paraId="4AB3344F" w14:textId="77777777" w:rsidR="002E138A" w:rsidRPr="002A1906" w:rsidRDefault="002E138A" w:rsidP="00B435D0">
      <w:pPr>
        <w:contextualSpacing/>
        <w:rPr>
          <w:rFonts w:cstheme="minorHAnsi"/>
          <w:sz w:val="20"/>
          <w:szCs w:val="20"/>
        </w:rPr>
      </w:pPr>
    </w:p>
    <w:tbl>
      <w:tblPr>
        <w:tblStyle w:val="Tablaconcuadrcula"/>
        <w:tblW w:w="0" w:type="auto"/>
        <w:tblLook w:val="04A0" w:firstRow="1" w:lastRow="0" w:firstColumn="1" w:lastColumn="0" w:noHBand="0" w:noVBand="1"/>
      </w:tblPr>
      <w:tblGrid>
        <w:gridCol w:w="8828"/>
      </w:tblGrid>
      <w:tr w:rsidR="00551129" w:rsidRPr="002A1906" w14:paraId="4AB33451" w14:textId="77777777" w:rsidTr="007C3855">
        <w:trPr>
          <w:trHeight w:val="372"/>
        </w:trPr>
        <w:tc>
          <w:tcPr>
            <w:tcW w:w="8978" w:type="dxa"/>
            <w:shd w:val="clear" w:color="auto" w:fill="D9D9D9" w:themeFill="background1" w:themeFillShade="D9"/>
            <w:vAlign w:val="center"/>
          </w:tcPr>
          <w:p w14:paraId="4AB33450" w14:textId="77777777" w:rsidR="00551129" w:rsidRPr="002A1906" w:rsidRDefault="00551129" w:rsidP="007C3855">
            <w:pPr>
              <w:contextualSpacing/>
              <w:jc w:val="center"/>
              <w:rPr>
                <w:rFonts w:cstheme="minorHAnsi"/>
                <w:b/>
                <w:sz w:val="20"/>
                <w:szCs w:val="20"/>
              </w:rPr>
            </w:pPr>
            <w:r w:rsidRPr="002A1906">
              <w:rPr>
                <w:rFonts w:cstheme="minorHAnsi"/>
                <w:b/>
                <w:sz w:val="20"/>
                <w:szCs w:val="20"/>
              </w:rPr>
              <w:t>ESTADO DE APROBACIÓN DEL ACTA</w:t>
            </w:r>
            <w:r w:rsidR="00AD34E2" w:rsidRPr="002A1906">
              <w:rPr>
                <w:rFonts w:cstheme="minorHAnsi"/>
                <w:b/>
                <w:sz w:val="20"/>
                <w:szCs w:val="20"/>
              </w:rPr>
              <w:t xml:space="preserve"> POR ASISTENTES</w:t>
            </w:r>
            <w:r w:rsidRPr="002A1906">
              <w:rPr>
                <w:rFonts w:cstheme="minorHAnsi"/>
                <w:b/>
                <w:sz w:val="20"/>
                <w:szCs w:val="20"/>
              </w:rPr>
              <w:t>:</w:t>
            </w:r>
          </w:p>
        </w:tc>
      </w:tr>
      <w:tr w:rsidR="00551129" w:rsidRPr="002A1906" w14:paraId="4AB33453" w14:textId="77777777" w:rsidTr="007C3855">
        <w:trPr>
          <w:trHeight w:val="743"/>
        </w:trPr>
        <w:tc>
          <w:tcPr>
            <w:tcW w:w="8978" w:type="dxa"/>
            <w:vAlign w:val="center"/>
          </w:tcPr>
          <w:p w14:paraId="4AB33452" w14:textId="283ADBEE" w:rsidR="00551129" w:rsidRPr="002A1906" w:rsidRDefault="004D2FE8" w:rsidP="007C3855">
            <w:pPr>
              <w:contextualSpacing/>
              <w:rPr>
                <w:rFonts w:cstheme="minorHAnsi"/>
                <w:sz w:val="20"/>
                <w:szCs w:val="20"/>
              </w:rPr>
            </w:pPr>
            <w:r>
              <w:rPr>
                <w:rFonts w:cstheme="minorHAnsi"/>
                <w:sz w:val="20"/>
                <w:szCs w:val="20"/>
              </w:rPr>
              <w:t>Se aprueba el acta con su publicación en la página WEB</w:t>
            </w:r>
          </w:p>
        </w:tc>
      </w:tr>
    </w:tbl>
    <w:p w14:paraId="4AB33454" w14:textId="77777777" w:rsidR="00551129" w:rsidRPr="002A1906" w:rsidRDefault="00551129" w:rsidP="00B435D0">
      <w:pPr>
        <w:contextualSpacing/>
        <w:rPr>
          <w:rFonts w:cstheme="minorHAnsi"/>
          <w:sz w:val="20"/>
          <w:szCs w:val="20"/>
        </w:rPr>
      </w:pPr>
    </w:p>
    <w:tbl>
      <w:tblPr>
        <w:tblStyle w:val="Tablaconcuadrcula"/>
        <w:tblW w:w="0" w:type="auto"/>
        <w:tblLook w:val="04A0" w:firstRow="1" w:lastRow="0" w:firstColumn="1" w:lastColumn="0" w:noHBand="0" w:noVBand="1"/>
      </w:tblPr>
      <w:tblGrid>
        <w:gridCol w:w="2338"/>
        <w:gridCol w:w="3340"/>
        <w:gridCol w:w="3150"/>
      </w:tblGrid>
      <w:tr w:rsidR="00AD34E2" w:rsidRPr="002A1906" w14:paraId="4AB33456" w14:textId="77777777" w:rsidTr="007C3855">
        <w:trPr>
          <w:trHeight w:val="344"/>
        </w:trPr>
        <w:tc>
          <w:tcPr>
            <w:tcW w:w="8978" w:type="dxa"/>
            <w:gridSpan w:val="3"/>
            <w:shd w:val="clear" w:color="auto" w:fill="D9D9D9" w:themeFill="background1" w:themeFillShade="D9"/>
            <w:vAlign w:val="center"/>
          </w:tcPr>
          <w:p w14:paraId="4AB33455" w14:textId="77777777" w:rsidR="00AD34E2" w:rsidRPr="002A1906" w:rsidRDefault="00AD34E2" w:rsidP="007C3855">
            <w:pPr>
              <w:contextualSpacing/>
              <w:jc w:val="center"/>
              <w:rPr>
                <w:rFonts w:cstheme="minorHAnsi"/>
                <w:b/>
                <w:sz w:val="20"/>
                <w:szCs w:val="20"/>
              </w:rPr>
            </w:pPr>
            <w:r w:rsidRPr="002A1906">
              <w:rPr>
                <w:rFonts w:cstheme="minorHAnsi"/>
                <w:b/>
                <w:sz w:val="20"/>
                <w:szCs w:val="20"/>
              </w:rPr>
              <w:t>INVITADOS EXTERNOS A LA REUNIÓN:</w:t>
            </w:r>
          </w:p>
        </w:tc>
      </w:tr>
      <w:tr w:rsidR="00AD34E2" w:rsidRPr="002A1906" w14:paraId="4AB3345A" w14:textId="77777777" w:rsidTr="007C3855">
        <w:trPr>
          <w:trHeight w:val="420"/>
        </w:trPr>
        <w:tc>
          <w:tcPr>
            <w:tcW w:w="2376" w:type="dxa"/>
            <w:tcBorders>
              <w:right w:val="single" w:sz="4" w:space="0" w:color="auto"/>
            </w:tcBorders>
            <w:shd w:val="clear" w:color="auto" w:fill="auto"/>
            <w:vAlign w:val="center"/>
          </w:tcPr>
          <w:p w14:paraId="4AB33457" w14:textId="77777777" w:rsidR="00AD34E2" w:rsidRPr="002A1906" w:rsidRDefault="00AD34E2" w:rsidP="007C3855">
            <w:pPr>
              <w:contextualSpacing/>
              <w:jc w:val="center"/>
              <w:rPr>
                <w:rFonts w:cstheme="minorHAnsi"/>
                <w:b/>
                <w:sz w:val="20"/>
                <w:szCs w:val="20"/>
              </w:rPr>
            </w:pPr>
            <w:r w:rsidRPr="002A1906">
              <w:rPr>
                <w:rFonts w:cstheme="minorHAnsi"/>
                <w:b/>
                <w:sz w:val="20"/>
                <w:szCs w:val="20"/>
              </w:rPr>
              <w:t>ENTIDAD</w:t>
            </w:r>
          </w:p>
        </w:tc>
        <w:tc>
          <w:tcPr>
            <w:tcW w:w="3402" w:type="dxa"/>
            <w:tcBorders>
              <w:left w:val="single" w:sz="4" w:space="0" w:color="auto"/>
              <w:right w:val="single" w:sz="4" w:space="0" w:color="auto"/>
            </w:tcBorders>
            <w:shd w:val="clear" w:color="auto" w:fill="auto"/>
            <w:vAlign w:val="center"/>
          </w:tcPr>
          <w:p w14:paraId="4AB33458" w14:textId="77777777" w:rsidR="00AD34E2" w:rsidRPr="002A1906" w:rsidRDefault="00AD34E2" w:rsidP="007C3855">
            <w:pPr>
              <w:contextualSpacing/>
              <w:jc w:val="center"/>
              <w:rPr>
                <w:rFonts w:cstheme="minorHAnsi"/>
                <w:b/>
                <w:sz w:val="20"/>
                <w:szCs w:val="20"/>
              </w:rPr>
            </w:pPr>
            <w:r w:rsidRPr="002A1906">
              <w:rPr>
                <w:rFonts w:cstheme="minorHAnsi"/>
                <w:b/>
                <w:sz w:val="20"/>
                <w:szCs w:val="20"/>
              </w:rPr>
              <w:t>NOMBRE</w:t>
            </w:r>
            <w:r w:rsidR="00B435D0">
              <w:rPr>
                <w:rFonts w:cstheme="minorHAnsi"/>
                <w:b/>
                <w:sz w:val="20"/>
                <w:szCs w:val="20"/>
              </w:rPr>
              <w:t>S</w:t>
            </w:r>
            <w:r w:rsidRPr="002A1906">
              <w:rPr>
                <w:rFonts w:cstheme="minorHAnsi"/>
                <w:b/>
                <w:sz w:val="20"/>
                <w:szCs w:val="20"/>
              </w:rPr>
              <w:t xml:space="preserve"> - APELLIDOS</w:t>
            </w:r>
          </w:p>
        </w:tc>
        <w:tc>
          <w:tcPr>
            <w:tcW w:w="3200" w:type="dxa"/>
            <w:tcBorders>
              <w:left w:val="single" w:sz="4" w:space="0" w:color="auto"/>
            </w:tcBorders>
            <w:shd w:val="clear" w:color="auto" w:fill="auto"/>
            <w:vAlign w:val="center"/>
          </w:tcPr>
          <w:p w14:paraId="4AB33459" w14:textId="77777777" w:rsidR="00AD34E2" w:rsidRPr="002A1906" w:rsidRDefault="00AD34E2" w:rsidP="007C3855">
            <w:pPr>
              <w:contextualSpacing/>
              <w:jc w:val="center"/>
              <w:rPr>
                <w:rFonts w:cstheme="minorHAnsi"/>
                <w:b/>
                <w:sz w:val="20"/>
                <w:szCs w:val="20"/>
              </w:rPr>
            </w:pPr>
            <w:r w:rsidRPr="002A1906">
              <w:rPr>
                <w:rFonts w:cstheme="minorHAnsi"/>
                <w:b/>
                <w:sz w:val="20"/>
                <w:szCs w:val="20"/>
              </w:rPr>
              <w:t>CORREO ELECTRÓNICO</w:t>
            </w:r>
          </w:p>
        </w:tc>
      </w:tr>
      <w:tr w:rsidR="00AD34E2" w:rsidRPr="002A1906" w14:paraId="4AB3345E" w14:textId="77777777" w:rsidTr="007C3855">
        <w:trPr>
          <w:trHeight w:val="412"/>
        </w:trPr>
        <w:tc>
          <w:tcPr>
            <w:tcW w:w="2376" w:type="dxa"/>
            <w:tcBorders>
              <w:right w:val="single" w:sz="4" w:space="0" w:color="auto"/>
            </w:tcBorders>
            <w:shd w:val="clear" w:color="auto" w:fill="auto"/>
            <w:vAlign w:val="center"/>
          </w:tcPr>
          <w:p w14:paraId="4AB3345B" w14:textId="00E97EBC" w:rsidR="00AD34E2" w:rsidRPr="002A1906" w:rsidRDefault="001A7FB7" w:rsidP="007C3855">
            <w:pPr>
              <w:contextualSpacing/>
              <w:jc w:val="center"/>
              <w:rPr>
                <w:rFonts w:cstheme="minorHAnsi"/>
                <w:sz w:val="20"/>
                <w:szCs w:val="20"/>
              </w:rPr>
            </w:pPr>
            <w:r>
              <w:rPr>
                <w:rFonts w:cstheme="minorHAnsi"/>
                <w:sz w:val="20"/>
                <w:szCs w:val="20"/>
              </w:rPr>
              <w:t>N/A</w:t>
            </w:r>
          </w:p>
        </w:tc>
        <w:tc>
          <w:tcPr>
            <w:tcW w:w="3402" w:type="dxa"/>
            <w:tcBorders>
              <w:left w:val="single" w:sz="4" w:space="0" w:color="auto"/>
              <w:right w:val="single" w:sz="4" w:space="0" w:color="auto"/>
            </w:tcBorders>
            <w:shd w:val="clear" w:color="auto" w:fill="auto"/>
            <w:vAlign w:val="center"/>
          </w:tcPr>
          <w:p w14:paraId="4AB3345C" w14:textId="77777777" w:rsidR="00AD34E2" w:rsidRPr="002A1906" w:rsidRDefault="00AD34E2" w:rsidP="007C3855">
            <w:pPr>
              <w:contextualSpacing/>
              <w:jc w:val="center"/>
              <w:rPr>
                <w:rFonts w:cstheme="minorHAnsi"/>
                <w:sz w:val="20"/>
                <w:szCs w:val="20"/>
              </w:rPr>
            </w:pPr>
          </w:p>
        </w:tc>
        <w:tc>
          <w:tcPr>
            <w:tcW w:w="3200" w:type="dxa"/>
            <w:tcBorders>
              <w:left w:val="single" w:sz="4" w:space="0" w:color="auto"/>
            </w:tcBorders>
            <w:shd w:val="clear" w:color="auto" w:fill="auto"/>
            <w:vAlign w:val="center"/>
          </w:tcPr>
          <w:p w14:paraId="4AB3345D" w14:textId="77777777" w:rsidR="00AD34E2" w:rsidRPr="002A1906" w:rsidRDefault="00AD34E2" w:rsidP="007C3855">
            <w:pPr>
              <w:contextualSpacing/>
              <w:jc w:val="center"/>
              <w:rPr>
                <w:rFonts w:cstheme="minorHAnsi"/>
                <w:sz w:val="20"/>
                <w:szCs w:val="20"/>
              </w:rPr>
            </w:pPr>
          </w:p>
        </w:tc>
      </w:tr>
      <w:tr w:rsidR="00AD34E2" w:rsidRPr="002A1906" w14:paraId="4AB33462" w14:textId="77777777" w:rsidTr="007C3855">
        <w:trPr>
          <w:trHeight w:val="417"/>
        </w:trPr>
        <w:tc>
          <w:tcPr>
            <w:tcW w:w="2376" w:type="dxa"/>
            <w:tcBorders>
              <w:bottom w:val="single" w:sz="4" w:space="0" w:color="auto"/>
              <w:right w:val="single" w:sz="4" w:space="0" w:color="auto"/>
            </w:tcBorders>
            <w:shd w:val="clear" w:color="auto" w:fill="auto"/>
            <w:vAlign w:val="center"/>
          </w:tcPr>
          <w:p w14:paraId="4AB3345F" w14:textId="77777777" w:rsidR="00AD34E2" w:rsidRPr="002A1906" w:rsidRDefault="00AD34E2" w:rsidP="007C3855">
            <w:pPr>
              <w:contextualSpacing/>
              <w:jc w:val="center"/>
              <w:rPr>
                <w:rFonts w:cstheme="minorHAnsi"/>
                <w:sz w:val="20"/>
                <w:szCs w:val="20"/>
              </w:rPr>
            </w:pPr>
          </w:p>
        </w:tc>
        <w:tc>
          <w:tcPr>
            <w:tcW w:w="3402" w:type="dxa"/>
            <w:tcBorders>
              <w:left w:val="single" w:sz="4" w:space="0" w:color="auto"/>
              <w:right w:val="single" w:sz="4" w:space="0" w:color="auto"/>
            </w:tcBorders>
            <w:shd w:val="clear" w:color="auto" w:fill="auto"/>
            <w:vAlign w:val="center"/>
          </w:tcPr>
          <w:p w14:paraId="4AB33460" w14:textId="77777777" w:rsidR="00AD34E2" w:rsidRPr="002A1906" w:rsidRDefault="00AD34E2" w:rsidP="007C3855">
            <w:pPr>
              <w:contextualSpacing/>
              <w:jc w:val="center"/>
              <w:rPr>
                <w:rFonts w:cstheme="minorHAnsi"/>
                <w:sz w:val="20"/>
                <w:szCs w:val="20"/>
              </w:rPr>
            </w:pPr>
          </w:p>
        </w:tc>
        <w:tc>
          <w:tcPr>
            <w:tcW w:w="3200" w:type="dxa"/>
            <w:tcBorders>
              <w:left w:val="single" w:sz="4" w:space="0" w:color="auto"/>
            </w:tcBorders>
            <w:shd w:val="clear" w:color="auto" w:fill="auto"/>
            <w:vAlign w:val="center"/>
          </w:tcPr>
          <w:p w14:paraId="4AB33461" w14:textId="77777777" w:rsidR="00AD34E2" w:rsidRPr="002A1906" w:rsidRDefault="00AD34E2" w:rsidP="007C3855">
            <w:pPr>
              <w:contextualSpacing/>
              <w:jc w:val="center"/>
              <w:rPr>
                <w:rFonts w:cstheme="minorHAnsi"/>
                <w:sz w:val="20"/>
                <w:szCs w:val="20"/>
              </w:rPr>
            </w:pPr>
          </w:p>
        </w:tc>
      </w:tr>
    </w:tbl>
    <w:p w14:paraId="4AB33463" w14:textId="77777777" w:rsidR="00AD34E2" w:rsidRPr="002A1906" w:rsidRDefault="00AD34E2" w:rsidP="00B435D0">
      <w:pPr>
        <w:contextualSpacing/>
        <w:jc w:val="center"/>
        <w:rPr>
          <w:rFonts w:cstheme="minorHAnsi"/>
          <w:b/>
          <w:sz w:val="20"/>
          <w:szCs w:val="20"/>
        </w:rPr>
      </w:pPr>
    </w:p>
    <w:tbl>
      <w:tblPr>
        <w:tblStyle w:val="Tablaconcuadrcula"/>
        <w:tblW w:w="0" w:type="auto"/>
        <w:tblLook w:val="04A0" w:firstRow="1" w:lastRow="0" w:firstColumn="1" w:lastColumn="0" w:noHBand="0" w:noVBand="1"/>
      </w:tblPr>
      <w:tblGrid>
        <w:gridCol w:w="2484"/>
        <w:gridCol w:w="6344"/>
      </w:tblGrid>
      <w:tr w:rsidR="00AD34E2" w:rsidRPr="002A1906" w14:paraId="4AB33465" w14:textId="77777777" w:rsidTr="007C3855">
        <w:trPr>
          <w:trHeight w:val="400"/>
        </w:trPr>
        <w:tc>
          <w:tcPr>
            <w:tcW w:w="8978" w:type="dxa"/>
            <w:gridSpan w:val="2"/>
            <w:shd w:val="clear" w:color="auto" w:fill="D9D9D9" w:themeFill="background1" w:themeFillShade="D9"/>
            <w:vAlign w:val="center"/>
          </w:tcPr>
          <w:p w14:paraId="4AB33464" w14:textId="77777777" w:rsidR="00AD34E2" w:rsidRPr="002A1906" w:rsidRDefault="00AD34E2" w:rsidP="007C3855">
            <w:pPr>
              <w:contextualSpacing/>
              <w:jc w:val="center"/>
              <w:rPr>
                <w:rFonts w:cstheme="minorHAnsi"/>
                <w:b/>
                <w:sz w:val="20"/>
                <w:szCs w:val="20"/>
              </w:rPr>
            </w:pPr>
            <w:r w:rsidRPr="002A1906">
              <w:rPr>
                <w:rFonts w:cstheme="minorHAnsi"/>
                <w:b/>
                <w:sz w:val="20"/>
                <w:szCs w:val="20"/>
              </w:rPr>
              <w:lastRenderedPageBreak/>
              <w:t>DESARROLLO DEL ORDEN DEL DÍA</w:t>
            </w:r>
          </w:p>
        </w:tc>
      </w:tr>
      <w:tr w:rsidR="00AD34E2" w:rsidRPr="002A1906" w14:paraId="4AB33468" w14:textId="77777777" w:rsidTr="007C3855">
        <w:trPr>
          <w:trHeight w:val="342"/>
        </w:trPr>
        <w:tc>
          <w:tcPr>
            <w:tcW w:w="2523" w:type="dxa"/>
            <w:tcBorders>
              <w:right w:val="single" w:sz="4" w:space="0" w:color="auto"/>
            </w:tcBorders>
            <w:vAlign w:val="center"/>
          </w:tcPr>
          <w:p w14:paraId="4AB33466" w14:textId="77777777" w:rsidR="00AD34E2" w:rsidRPr="002A1906" w:rsidRDefault="00AD34E2" w:rsidP="007C3855">
            <w:pPr>
              <w:contextualSpacing/>
              <w:jc w:val="center"/>
              <w:rPr>
                <w:rFonts w:cstheme="minorHAnsi"/>
                <w:b/>
                <w:sz w:val="20"/>
                <w:szCs w:val="20"/>
              </w:rPr>
            </w:pPr>
            <w:r w:rsidRPr="002A1906">
              <w:rPr>
                <w:rFonts w:cstheme="minorHAnsi"/>
                <w:b/>
                <w:sz w:val="20"/>
                <w:szCs w:val="20"/>
              </w:rPr>
              <w:t>ORDEN DEL DÍA</w:t>
            </w:r>
          </w:p>
        </w:tc>
        <w:tc>
          <w:tcPr>
            <w:tcW w:w="6455" w:type="dxa"/>
            <w:tcBorders>
              <w:left w:val="single" w:sz="4" w:space="0" w:color="auto"/>
            </w:tcBorders>
            <w:vAlign w:val="center"/>
          </w:tcPr>
          <w:p w14:paraId="4AB33467" w14:textId="77777777" w:rsidR="00AD34E2" w:rsidRPr="002A1906" w:rsidRDefault="00AD34E2" w:rsidP="007C3855">
            <w:pPr>
              <w:contextualSpacing/>
              <w:jc w:val="center"/>
              <w:rPr>
                <w:rFonts w:cstheme="minorHAnsi"/>
                <w:b/>
                <w:sz w:val="20"/>
                <w:szCs w:val="20"/>
              </w:rPr>
            </w:pPr>
            <w:r w:rsidRPr="002A1906">
              <w:rPr>
                <w:rFonts w:cstheme="minorHAnsi"/>
                <w:b/>
                <w:sz w:val="20"/>
                <w:szCs w:val="20"/>
              </w:rPr>
              <w:t>ANÁLISIS Y CONCLUSIONES</w:t>
            </w:r>
          </w:p>
        </w:tc>
      </w:tr>
      <w:tr w:rsidR="00AD34E2" w:rsidRPr="002A1906" w14:paraId="4AB3346B" w14:textId="77777777" w:rsidTr="007C3855">
        <w:trPr>
          <w:trHeight w:val="417"/>
        </w:trPr>
        <w:tc>
          <w:tcPr>
            <w:tcW w:w="2523" w:type="dxa"/>
            <w:tcBorders>
              <w:right w:val="single" w:sz="4" w:space="0" w:color="auto"/>
            </w:tcBorders>
            <w:vAlign w:val="center"/>
          </w:tcPr>
          <w:p w14:paraId="4AB33469" w14:textId="7417BBFC" w:rsidR="00AD34E2" w:rsidRPr="002A1906" w:rsidRDefault="00131E6D" w:rsidP="007C3855">
            <w:pPr>
              <w:contextualSpacing/>
              <w:jc w:val="center"/>
              <w:rPr>
                <w:rFonts w:cstheme="minorHAnsi"/>
                <w:sz w:val="20"/>
                <w:szCs w:val="20"/>
              </w:rPr>
            </w:pPr>
            <w:r>
              <w:rPr>
                <w:rFonts w:cstheme="minorHAnsi"/>
                <w:sz w:val="20"/>
                <w:szCs w:val="20"/>
              </w:rPr>
              <w:t>1</w:t>
            </w:r>
          </w:p>
        </w:tc>
        <w:tc>
          <w:tcPr>
            <w:tcW w:w="6455" w:type="dxa"/>
            <w:tcBorders>
              <w:left w:val="single" w:sz="4" w:space="0" w:color="auto"/>
            </w:tcBorders>
            <w:vAlign w:val="center"/>
          </w:tcPr>
          <w:p w14:paraId="4AB3346A" w14:textId="7BF94BF3" w:rsidR="00AD34E2" w:rsidRPr="002A1906" w:rsidRDefault="00131E6D" w:rsidP="00131E6D">
            <w:pPr>
              <w:contextualSpacing/>
              <w:rPr>
                <w:rFonts w:cstheme="minorHAnsi"/>
                <w:sz w:val="20"/>
                <w:szCs w:val="20"/>
              </w:rPr>
            </w:pPr>
            <w:r>
              <w:rPr>
                <w:rFonts w:cstheme="minorHAnsi"/>
                <w:sz w:val="20"/>
                <w:szCs w:val="20"/>
              </w:rPr>
              <w:t>A la reunión asistieron delegados de la Oficina de Comunicaciones, del Equipo de Atención al Ciudadano y del G.I.T. de Planeación</w:t>
            </w:r>
          </w:p>
        </w:tc>
      </w:tr>
      <w:tr w:rsidR="00AD34E2" w:rsidRPr="002A1906" w14:paraId="4AB3346E" w14:textId="77777777" w:rsidTr="007C3855">
        <w:trPr>
          <w:trHeight w:val="410"/>
        </w:trPr>
        <w:tc>
          <w:tcPr>
            <w:tcW w:w="2523" w:type="dxa"/>
            <w:tcBorders>
              <w:right w:val="single" w:sz="4" w:space="0" w:color="auto"/>
            </w:tcBorders>
            <w:vAlign w:val="center"/>
          </w:tcPr>
          <w:p w14:paraId="4AB3346C" w14:textId="25E3958E" w:rsidR="00AD34E2" w:rsidRPr="002A1906" w:rsidRDefault="00131E6D" w:rsidP="007C3855">
            <w:pPr>
              <w:contextualSpacing/>
              <w:jc w:val="center"/>
              <w:rPr>
                <w:rFonts w:cstheme="minorHAnsi"/>
                <w:sz w:val="20"/>
                <w:szCs w:val="20"/>
              </w:rPr>
            </w:pPr>
            <w:r>
              <w:rPr>
                <w:rFonts w:cstheme="minorHAnsi"/>
                <w:sz w:val="20"/>
                <w:szCs w:val="20"/>
              </w:rPr>
              <w:t>2</w:t>
            </w:r>
          </w:p>
        </w:tc>
        <w:tc>
          <w:tcPr>
            <w:tcW w:w="6455" w:type="dxa"/>
            <w:tcBorders>
              <w:left w:val="single" w:sz="4" w:space="0" w:color="auto"/>
            </w:tcBorders>
            <w:vAlign w:val="center"/>
          </w:tcPr>
          <w:p w14:paraId="6DEEC5BE" w14:textId="080F501E" w:rsidR="00AD34E2" w:rsidRDefault="00131E6D" w:rsidP="006D298F">
            <w:pPr>
              <w:contextualSpacing/>
              <w:jc w:val="both"/>
              <w:rPr>
                <w:rFonts w:cstheme="minorHAnsi"/>
                <w:sz w:val="20"/>
                <w:szCs w:val="20"/>
              </w:rPr>
            </w:pPr>
            <w:r>
              <w:rPr>
                <w:rFonts w:cstheme="minorHAnsi"/>
                <w:sz w:val="20"/>
                <w:szCs w:val="20"/>
              </w:rPr>
              <w:t>Se inicia la reunión analizando el componente de Tecnologías d</w:t>
            </w:r>
            <w:r w:rsidR="00645AE3">
              <w:rPr>
                <w:rFonts w:cstheme="minorHAnsi"/>
                <w:sz w:val="20"/>
                <w:szCs w:val="20"/>
              </w:rPr>
              <w:t>e la Información</w:t>
            </w:r>
            <w:r>
              <w:rPr>
                <w:rFonts w:cstheme="minorHAnsi"/>
                <w:sz w:val="20"/>
                <w:szCs w:val="20"/>
              </w:rPr>
              <w:t xml:space="preserve">, se evidencia que ya hemos logrado madurez </w:t>
            </w:r>
            <w:r w:rsidR="00645AE3">
              <w:rPr>
                <w:rFonts w:cstheme="minorHAnsi"/>
                <w:sz w:val="20"/>
                <w:szCs w:val="20"/>
              </w:rPr>
              <w:t>en cuanto a la programación y funcionamiento de los sistemas para la transmisión, para este evento se realizó la transmisión por el canal de YOUTUBE de la Agencia lo cual garantizó la accesibilidad a la misma y la participación ciudadana, actualmente el video se encuentra disponible en la plataforma y existe el link correspondiente en la sección de Participación Ciudadana.</w:t>
            </w:r>
          </w:p>
          <w:p w14:paraId="33312747" w14:textId="14116B54" w:rsidR="00645AE3" w:rsidRDefault="00645AE3" w:rsidP="006D298F">
            <w:pPr>
              <w:contextualSpacing/>
              <w:jc w:val="both"/>
              <w:rPr>
                <w:rFonts w:cstheme="minorHAnsi"/>
                <w:sz w:val="20"/>
                <w:szCs w:val="20"/>
              </w:rPr>
            </w:pPr>
            <w:r>
              <w:rPr>
                <w:rFonts w:cstheme="minorHAnsi"/>
                <w:sz w:val="20"/>
                <w:szCs w:val="20"/>
              </w:rPr>
              <w:t>En cuanto a la participación de la Oficina de Comunicaciones, esta fue responsable del montaje de la presentación y el libreto del evento, ambos se ajustaron a lo establecido en nuestro manual para las rendiciones de cuentas</w:t>
            </w:r>
            <w:r w:rsidR="008A65DD">
              <w:rPr>
                <w:rFonts w:cstheme="minorHAnsi"/>
                <w:sz w:val="20"/>
                <w:szCs w:val="20"/>
              </w:rPr>
              <w:t xml:space="preserve">, durante las reuniones de coordinación se estableció que el canal para la atención de las inquietudes y sugerencias del evento sería a través del correo electrónico destinado para este fin, sin embargo el equipo de trabajo </w:t>
            </w:r>
            <w:r w:rsidR="006D298F">
              <w:rPr>
                <w:rFonts w:cstheme="minorHAnsi"/>
                <w:sz w:val="20"/>
                <w:szCs w:val="20"/>
              </w:rPr>
              <w:t>sugiere mantener el esquema implementado en el manual de rendición de cuentas el cual incluye todos los canales que posee la entidad.</w:t>
            </w:r>
          </w:p>
          <w:p w14:paraId="7B4F20F9" w14:textId="25B0D7C9" w:rsidR="006D298F" w:rsidRDefault="006D298F" w:rsidP="006D298F">
            <w:pPr>
              <w:contextualSpacing/>
              <w:jc w:val="both"/>
              <w:rPr>
                <w:rFonts w:cstheme="minorHAnsi"/>
                <w:sz w:val="20"/>
                <w:szCs w:val="20"/>
              </w:rPr>
            </w:pPr>
          </w:p>
          <w:p w14:paraId="0C530015" w14:textId="6D899DC0" w:rsidR="006D298F" w:rsidRDefault="006D298F" w:rsidP="006D298F">
            <w:pPr>
              <w:contextualSpacing/>
              <w:jc w:val="both"/>
              <w:rPr>
                <w:rFonts w:cstheme="minorHAnsi"/>
                <w:sz w:val="20"/>
                <w:szCs w:val="20"/>
              </w:rPr>
            </w:pPr>
            <w:r>
              <w:rPr>
                <w:rFonts w:cstheme="minorHAnsi"/>
                <w:sz w:val="20"/>
                <w:szCs w:val="20"/>
              </w:rPr>
              <w:t>En cuanto a la participación ciudadana, en desarrollo del evento se presentaron múltiples participaciones a través del chat habilitado, las cuales fueron resueltas en línea y en los casos en los que por su complejidad no se resolvieron en el momento, posteriormente fueron publicadas en el link de Participación Ciudadana.</w:t>
            </w:r>
          </w:p>
          <w:p w14:paraId="0A7D71B8" w14:textId="0980677B" w:rsidR="006D298F" w:rsidRDefault="006D298F" w:rsidP="006D298F">
            <w:pPr>
              <w:contextualSpacing/>
              <w:jc w:val="both"/>
              <w:rPr>
                <w:rFonts w:cstheme="minorHAnsi"/>
                <w:sz w:val="20"/>
                <w:szCs w:val="20"/>
              </w:rPr>
            </w:pPr>
          </w:p>
          <w:p w14:paraId="1E0E7FAD" w14:textId="11AF3889" w:rsidR="006D298F" w:rsidRDefault="006D298F" w:rsidP="006D298F">
            <w:pPr>
              <w:contextualSpacing/>
              <w:jc w:val="both"/>
              <w:rPr>
                <w:rFonts w:cstheme="minorHAnsi"/>
                <w:sz w:val="20"/>
                <w:szCs w:val="20"/>
              </w:rPr>
            </w:pPr>
            <w:r>
              <w:rPr>
                <w:rFonts w:cstheme="minorHAnsi"/>
                <w:sz w:val="20"/>
                <w:szCs w:val="20"/>
              </w:rPr>
              <w:t>Una vez finalizado el evento, el ciudadano José Bravo, presento una observación respecto del desarrollo del evento en el sentido de que no hubo suficiente profundidad en el desarrollo de los temas, al respecto la Agencia le contestó informándole que debido a que el actual Gobierno lleva solamente 100 días, el evento se circunscribió al análisis de la situación en que se encuentra la Agencia y las principales acciones acometidas en este periodo. De igual manera se le informa que en la siguiente audiencia de rendición de cuentas ya se contará con las metas del nuevo Plan Nacional de Desarrollo momento en el cual se presentará una información más detalladas de los proyectos, presupuestos y avances de la Entidad.</w:t>
            </w:r>
          </w:p>
          <w:p w14:paraId="0A18ACF3" w14:textId="6FAF9D32" w:rsidR="00CB05C3" w:rsidRDefault="00CB05C3" w:rsidP="006D298F">
            <w:pPr>
              <w:contextualSpacing/>
              <w:jc w:val="both"/>
              <w:rPr>
                <w:rFonts w:cstheme="minorHAnsi"/>
                <w:sz w:val="20"/>
                <w:szCs w:val="20"/>
              </w:rPr>
            </w:pPr>
          </w:p>
          <w:p w14:paraId="3F2E8CD6" w14:textId="52F9D4D6" w:rsidR="00CB05C3" w:rsidRDefault="009D4C82" w:rsidP="006D298F">
            <w:pPr>
              <w:contextualSpacing/>
              <w:jc w:val="both"/>
              <w:rPr>
                <w:rFonts w:cstheme="minorHAnsi"/>
                <w:sz w:val="20"/>
                <w:szCs w:val="20"/>
              </w:rPr>
            </w:pPr>
            <w:r>
              <w:rPr>
                <w:rFonts w:cstheme="minorHAnsi"/>
                <w:sz w:val="20"/>
                <w:szCs w:val="20"/>
              </w:rPr>
              <w:t>Se toma la decisión de que este tema sea el que se trabaje para las acciones de mejora en la vigencia 2019; al respecto se plantea que en desarrollo de la estrategia 2019, se tendrá especial cuidado en presentar con la suficiente profundidad la información de los diferentes eventos. Así mismo, se profundizará la interlocución con la ciudadanía con el fin de obtener retroalimentación en la gestión de la entidad y proponer las mejoras requeridas.</w:t>
            </w:r>
            <w:bookmarkStart w:id="0" w:name="_GoBack"/>
            <w:bookmarkEnd w:id="0"/>
          </w:p>
          <w:p w14:paraId="4AB3346D" w14:textId="0FA5FD30" w:rsidR="00645AE3" w:rsidRPr="002A1906" w:rsidRDefault="00645AE3" w:rsidP="006D298F">
            <w:pPr>
              <w:contextualSpacing/>
              <w:jc w:val="both"/>
              <w:rPr>
                <w:rFonts w:cstheme="minorHAnsi"/>
                <w:sz w:val="20"/>
                <w:szCs w:val="20"/>
              </w:rPr>
            </w:pPr>
          </w:p>
        </w:tc>
      </w:tr>
      <w:tr w:rsidR="00AD34E2" w:rsidRPr="002A1906" w14:paraId="4AB33471" w14:textId="77777777" w:rsidTr="007C3855">
        <w:trPr>
          <w:trHeight w:val="416"/>
        </w:trPr>
        <w:tc>
          <w:tcPr>
            <w:tcW w:w="2523" w:type="dxa"/>
            <w:tcBorders>
              <w:right w:val="single" w:sz="4" w:space="0" w:color="auto"/>
            </w:tcBorders>
            <w:vAlign w:val="center"/>
          </w:tcPr>
          <w:p w14:paraId="4AB3346F" w14:textId="291533D9" w:rsidR="00AD34E2" w:rsidRPr="002A1906" w:rsidRDefault="00B84260" w:rsidP="007C3855">
            <w:pPr>
              <w:contextualSpacing/>
              <w:jc w:val="center"/>
              <w:rPr>
                <w:rFonts w:cstheme="minorHAnsi"/>
                <w:sz w:val="20"/>
                <w:szCs w:val="20"/>
              </w:rPr>
            </w:pPr>
            <w:r>
              <w:rPr>
                <w:rFonts w:cstheme="minorHAnsi"/>
                <w:sz w:val="20"/>
                <w:szCs w:val="20"/>
              </w:rPr>
              <w:lastRenderedPageBreak/>
              <w:t>3</w:t>
            </w:r>
          </w:p>
        </w:tc>
        <w:tc>
          <w:tcPr>
            <w:tcW w:w="6455" w:type="dxa"/>
            <w:tcBorders>
              <w:left w:val="single" w:sz="4" w:space="0" w:color="auto"/>
            </w:tcBorders>
            <w:vAlign w:val="center"/>
          </w:tcPr>
          <w:p w14:paraId="4AB33470" w14:textId="2F86E44B" w:rsidR="00AD34E2" w:rsidRPr="002A1906" w:rsidRDefault="00B84260" w:rsidP="00B84260">
            <w:pPr>
              <w:contextualSpacing/>
              <w:jc w:val="both"/>
              <w:rPr>
                <w:rFonts w:cstheme="minorHAnsi"/>
                <w:sz w:val="20"/>
                <w:szCs w:val="20"/>
              </w:rPr>
            </w:pPr>
            <w:r>
              <w:rPr>
                <w:rFonts w:cstheme="minorHAnsi"/>
                <w:sz w:val="20"/>
                <w:szCs w:val="20"/>
              </w:rPr>
              <w:t>No se presentaron proposiciones ni varios.</w:t>
            </w:r>
          </w:p>
        </w:tc>
      </w:tr>
    </w:tbl>
    <w:p w14:paraId="4AB33472" w14:textId="10FDC92F" w:rsidR="00D77AB4" w:rsidRDefault="00D77AB4" w:rsidP="00B435D0">
      <w:pPr>
        <w:contextualSpacing/>
        <w:jc w:val="center"/>
        <w:rPr>
          <w:rFonts w:cstheme="minorHAnsi"/>
          <w:b/>
          <w:sz w:val="20"/>
          <w:szCs w:val="20"/>
        </w:rPr>
      </w:pPr>
    </w:p>
    <w:p w14:paraId="731BD096" w14:textId="77777777" w:rsidR="00D77AB4" w:rsidRDefault="00D77AB4">
      <w:pPr>
        <w:rPr>
          <w:rFonts w:cstheme="minorHAnsi"/>
          <w:b/>
          <w:sz w:val="20"/>
          <w:szCs w:val="20"/>
        </w:rPr>
      </w:pPr>
      <w:r>
        <w:rPr>
          <w:rFonts w:cstheme="minorHAnsi"/>
          <w:b/>
          <w:sz w:val="20"/>
          <w:szCs w:val="20"/>
        </w:rPr>
        <w:br w:type="page"/>
      </w:r>
    </w:p>
    <w:p w14:paraId="4E078172" w14:textId="77777777" w:rsidR="00AD34E2" w:rsidRPr="002A1906" w:rsidRDefault="00AD34E2" w:rsidP="00B435D0">
      <w:pPr>
        <w:contextualSpacing/>
        <w:jc w:val="center"/>
        <w:rPr>
          <w:rFonts w:cstheme="minorHAnsi"/>
          <w:b/>
          <w:sz w:val="20"/>
          <w:szCs w:val="20"/>
        </w:rPr>
      </w:pPr>
    </w:p>
    <w:tbl>
      <w:tblPr>
        <w:tblStyle w:val="Tablaconcuadrcula"/>
        <w:tblW w:w="0" w:type="auto"/>
        <w:tblLook w:val="04A0" w:firstRow="1" w:lastRow="0" w:firstColumn="1" w:lastColumn="0" w:noHBand="0" w:noVBand="1"/>
      </w:tblPr>
      <w:tblGrid>
        <w:gridCol w:w="3061"/>
        <w:gridCol w:w="2883"/>
        <w:gridCol w:w="1810"/>
        <w:gridCol w:w="1074"/>
      </w:tblGrid>
      <w:tr w:rsidR="00AD34E2" w:rsidRPr="002A1906" w14:paraId="4AB33474" w14:textId="77777777" w:rsidTr="007C3855">
        <w:trPr>
          <w:trHeight w:val="411"/>
        </w:trPr>
        <w:tc>
          <w:tcPr>
            <w:tcW w:w="8978" w:type="dxa"/>
            <w:gridSpan w:val="4"/>
            <w:shd w:val="clear" w:color="auto" w:fill="D9D9D9" w:themeFill="background1" w:themeFillShade="D9"/>
            <w:vAlign w:val="center"/>
          </w:tcPr>
          <w:p w14:paraId="4AB33473" w14:textId="77777777" w:rsidR="00AD34E2" w:rsidRPr="002A1906" w:rsidRDefault="00AD34E2" w:rsidP="007C3855">
            <w:pPr>
              <w:contextualSpacing/>
              <w:jc w:val="center"/>
              <w:rPr>
                <w:rFonts w:cstheme="minorHAnsi"/>
                <w:b/>
                <w:sz w:val="20"/>
                <w:szCs w:val="20"/>
              </w:rPr>
            </w:pPr>
            <w:r w:rsidRPr="002A1906">
              <w:rPr>
                <w:rFonts w:cstheme="minorHAnsi"/>
                <w:b/>
                <w:sz w:val="20"/>
                <w:szCs w:val="20"/>
              </w:rPr>
              <w:t>COMPROMISOS</w:t>
            </w:r>
          </w:p>
        </w:tc>
      </w:tr>
      <w:tr w:rsidR="00AD34E2" w:rsidRPr="002A1906" w14:paraId="4AB33479" w14:textId="77777777" w:rsidTr="007C3855">
        <w:trPr>
          <w:trHeight w:val="418"/>
        </w:trPr>
        <w:tc>
          <w:tcPr>
            <w:tcW w:w="3122" w:type="dxa"/>
            <w:tcBorders>
              <w:right w:val="single" w:sz="4" w:space="0" w:color="auto"/>
            </w:tcBorders>
            <w:vAlign w:val="center"/>
          </w:tcPr>
          <w:p w14:paraId="4AB33475" w14:textId="77777777" w:rsidR="00AD34E2" w:rsidRPr="002A1906" w:rsidRDefault="00AD34E2" w:rsidP="007C3855">
            <w:pPr>
              <w:contextualSpacing/>
              <w:jc w:val="center"/>
              <w:rPr>
                <w:rFonts w:cstheme="minorHAnsi"/>
                <w:b/>
                <w:sz w:val="20"/>
                <w:szCs w:val="20"/>
              </w:rPr>
            </w:pPr>
            <w:r w:rsidRPr="002A1906">
              <w:rPr>
                <w:rFonts w:cstheme="minorHAnsi"/>
                <w:b/>
                <w:sz w:val="20"/>
                <w:szCs w:val="20"/>
              </w:rPr>
              <w:t>COMPROMISO</w:t>
            </w:r>
          </w:p>
        </w:tc>
        <w:tc>
          <w:tcPr>
            <w:tcW w:w="2940" w:type="dxa"/>
            <w:tcBorders>
              <w:right w:val="single" w:sz="4" w:space="0" w:color="auto"/>
            </w:tcBorders>
            <w:vAlign w:val="center"/>
          </w:tcPr>
          <w:p w14:paraId="4AB33476" w14:textId="77777777" w:rsidR="00AD34E2" w:rsidRPr="002A1906" w:rsidRDefault="00AD34E2" w:rsidP="007C3855">
            <w:pPr>
              <w:contextualSpacing/>
              <w:jc w:val="center"/>
              <w:rPr>
                <w:rFonts w:cstheme="minorHAnsi"/>
                <w:b/>
                <w:sz w:val="20"/>
                <w:szCs w:val="20"/>
              </w:rPr>
            </w:pPr>
            <w:r w:rsidRPr="002A1906">
              <w:rPr>
                <w:rFonts w:cstheme="minorHAnsi"/>
                <w:b/>
                <w:sz w:val="20"/>
                <w:szCs w:val="20"/>
              </w:rPr>
              <w:t>RESPONSABLE</w:t>
            </w:r>
          </w:p>
        </w:tc>
        <w:tc>
          <w:tcPr>
            <w:tcW w:w="1841" w:type="dxa"/>
            <w:tcBorders>
              <w:right w:val="single" w:sz="4" w:space="0" w:color="auto"/>
            </w:tcBorders>
            <w:vAlign w:val="center"/>
          </w:tcPr>
          <w:p w14:paraId="4AB33477" w14:textId="77777777" w:rsidR="00AD34E2" w:rsidRPr="002A1906" w:rsidRDefault="00AD34E2" w:rsidP="007C3855">
            <w:pPr>
              <w:contextualSpacing/>
              <w:jc w:val="center"/>
              <w:rPr>
                <w:rFonts w:cstheme="minorHAnsi"/>
                <w:b/>
                <w:sz w:val="20"/>
                <w:szCs w:val="20"/>
              </w:rPr>
            </w:pPr>
            <w:r w:rsidRPr="002A1906">
              <w:rPr>
                <w:rFonts w:cstheme="minorHAnsi"/>
                <w:b/>
                <w:sz w:val="20"/>
                <w:szCs w:val="20"/>
              </w:rPr>
              <w:t>FECHA ENTREGA</w:t>
            </w:r>
          </w:p>
        </w:tc>
        <w:tc>
          <w:tcPr>
            <w:tcW w:w="1075" w:type="dxa"/>
            <w:tcBorders>
              <w:left w:val="single" w:sz="4" w:space="0" w:color="auto"/>
            </w:tcBorders>
            <w:vAlign w:val="center"/>
          </w:tcPr>
          <w:p w14:paraId="4AB33478" w14:textId="77777777" w:rsidR="00AD34E2" w:rsidRPr="002A1906" w:rsidRDefault="00AD34E2" w:rsidP="007C3855">
            <w:pPr>
              <w:contextualSpacing/>
              <w:jc w:val="center"/>
              <w:rPr>
                <w:rFonts w:cstheme="minorHAnsi"/>
                <w:b/>
                <w:sz w:val="20"/>
                <w:szCs w:val="20"/>
              </w:rPr>
            </w:pPr>
            <w:r w:rsidRPr="002A1906">
              <w:rPr>
                <w:rFonts w:cstheme="minorHAnsi"/>
                <w:b/>
                <w:sz w:val="20"/>
                <w:szCs w:val="20"/>
              </w:rPr>
              <w:t>%AVANCE</w:t>
            </w:r>
          </w:p>
        </w:tc>
      </w:tr>
      <w:tr w:rsidR="002A1906" w:rsidRPr="002A1906" w14:paraId="4AB3347E" w14:textId="77777777" w:rsidTr="007C3855">
        <w:trPr>
          <w:trHeight w:val="424"/>
        </w:trPr>
        <w:tc>
          <w:tcPr>
            <w:tcW w:w="3122" w:type="dxa"/>
            <w:tcBorders>
              <w:right w:val="single" w:sz="4" w:space="0" w:color="auto"/>
            </w:tcBorders>
            <w:vAlign w:val="center"/>
          </w:tcPr>
          <w:p w14:paraId="4AB3347A" w14:textId="321531B7" w:rsidR="002A1906" w:rsidRPr="002A1906" w:rsidRDefault="00D77AB4" w:rsidP="007C3855">
            <w:pPr>
              <w:contextualSpacing/>
              <w:jc w:val="center"/>
              <w:rPr>
                <w:rFonts w:cstheme="minorHAnsi"/>
                <w:sz w:val="20"/>
                <w:szCs w:val="20"/>
              </w:rPr>
            </w:pPr>
            <w:r>
              <w:rPr>
                <w:rFonts w:cstheme="minorHAnsi"/>
                <w:sz w:val="20"/>
                <w:szCs w:val="20"/>
              </w:rPr>
              <w:t>Publicar información en la Página WEB</w:t>
            </w:r>
          </w:p>
        </w:tc>
        <w:tc>
          <w:tcPr>
            <w:tcW w:w="2940" w:type="dxa"/>
            <w:tcBorders>
              <w:right w:val="single" w:sz="4" w:space="0" w:color="auto"/>
            </w:tcBorders>
            <w:vAlign w:val="center"/>
          </w:tcPr>
          <w:p w14:paraId="4AB3347B" w14:textId="4EC77607" w:rsidR="002A1906" w:rsidRPr="002A1906" w:rsidRDefault="00D77AB4" w:rsidP="007C3855">
            <w:pPr>
              <w:contextualSpacing/>
              <w:jc w:val="center"/>
              <w:rPr>
                <w:rFonts w:cstheme="minorHAnsi"/>
                <w:sz w:val="20"/>
                <w:szCs w:val="20"/>
              </w:rPr>
            </w:pPr>
            <w:r>
              <w:rPr>
                <w:rFonts w:cstheme="minorHAnsi"/>
                <w:sz w:val="20"/>
                <w:szCs w:val="20"/>
              </w:rPr>
              <w:t>Ricardo Aguilera</w:t>
            </w:r>
          </w:p>
        </w:tc>
        <w:tc>
          <w:tcPr>
            <w:tcW w:w="1841" w:type="dxa"/>
            <w:tcBorders>
              <w:right w:val="single" w:sz="4" w:space="0" w:color="auto"/>
            </w:tcBorders>
            <w:vAlign w:val="center"/>
          </w:tcPr>
          <w:p w14:paraId="4AB3347C" w14:textId="7F38B6C9" w:rsidR="002A1906" w:rsidRPr="002A1906" w:rsidRDefault="00D77AB4" w:rsidP="007C3855">
            <w:pPr>
              <w:contextualSpacing/>
              <w:jc w:val="center"/>
              <w:rPr>
                <w:rFonts w:cstheme="minorHAnsi"/>
                <w:sz w:val="20"/>
                <w:szCs w:val="20"/>
              </w:rPr>
            </w:pPr>
            <w:r>
              <w:rPr>
                <w:rFonts w:cstheme="minorHAnsi"/>
                <w:sz w:val="20"/>
                <w:szCs w:val="20"/>
              </w:rPr>
              <w:t>17/12/18</w:t>
            </w:r>
          </w:p>
        </w:tc>
        <w:tc>
          <w:tcPr>
            <w:tcW w:w="1075" w:type="dxa"/>
            <w:tcBorders>
              <w:left w:val="single" w:sz="4" w:space="0" w:color="auto"/>
            </w:tcBorders>
            <w:vAlign w:val="center"/>
          </w:tcPr>
          <w:p w14:paraId="4AB3347D" w14:textId="226BADE2" w:rsidR="002A1906" w:rsidRPr="002A1906" w:rsidRDefault="00D77AB4" w:rsidP="007C3855">
            <w:pPr>
              <w:contextualSpacing/>
              <w:jc w:val="center"/>
              <w:rPr>
                <w:rFonts w:cstheme="minorHAnsi"/>
                <w:sz w:val="20"/>
                <w:szCs w:val="20"/>
              </w:rPr>
            </w:pPr>
            <w:r>
              <w:rPr>
                <w:rFonts w:cstheme="minorHAnsi"/>
                <w:sz w:val="20"/>
                <w:szCs w:val="20"/>
              </w:rPr>
              <w:t>95</w:t>
            </w:r>
          </w:p>
        </w:tc>
      </w:tr>
      <w:tr w:rsidR="002A1906" w:rsidRPr="002A1906" w14:paraId="4AB33483" w14:textId="77777777" w:rsidTr="007C3855">
        <w:trPr>
          <w:trHeight w:val="402"/>
        </w:trPr>
        <w:tc>
          <w:tcPr>
            <w:tcW w:w="3122" w:type="dxa"/>
            <w:tcBorders>
              <w:right w:val="single" w:sz="4" w:space="0" w:color="auto"/>
            </w:tcBorders>
            <w:vAlign w:val="center"/>
          </w:tcPr>
          <w:p w14:paraId="4AB3347F" w14:textId="16EA8AB8" w:rsidR="002A1906" w:rsidRPr="002A1906" w:rsidRDefault="00D77AB4" w:rsidP="007C3855">
            <w:pPr>
              <w:contextualSpacing/>
              <w:jc w:val="center"/>
              <w:rPr>
                <w:rFonts w:cstheme="minorHAnsi"/>
                <w:sz w:val="20"/>
                <w:szCs w:val="20"/>
              </w:rPr>
            </w:pPr>
            <w:r>
              <w:rPr>
                <w:rFonts w:cstheme="minorHAnsi"/>
                <w:sz w:val="20"/>
                <w:szCs w:val="20"/>
              </w:rPr>
              <w:t>Presentar informe de resumen audiencia</w:t>
            </w:r>
          </w:p>
        </w:tc>
        <w:tc>
          <w:tcPr>
            <w:tcW w:w="2940" w:type="dxa"/>
            <w:tcBorders>
              <w:right w:val="single" w:sz="4" w:space="0" w:color="auto"/>
            </w:tcBorders>
            <w:vAlign w:val="center"/>
          </w:tcPr>
          <w:p w14:paraId="4AB33480" w14:textId="46D6D5AD" w:rsidR="002A1906" w:rsidRPr="002A1906" w:rsidRDefault="00D77AB4" w:rsidP="007C3855">
            <w:pPr>
              <w:contextualSpacing/>
              <w:jc w:val="center"/>
              <w:rPr>
                <w:rFonts w:cstheme="minorHAnsi"/>
                <w:sz w:val="20"/>
                <w:szCs w:val="20"/>
              </w:rPr>
            </w:pPr>
            <w:r>
              <w:rPr>
                <w:rFonts w:cstheme="minorHAnsi"/>
                <w:sz w:val="20"/>
                <w:szCs w:val="20"/>
              </w:rPr>
              <w:t>Jhonathan Alan Hernandez</w:t>
            </w:r>
          </w:p>
        </w:tc>
        <w:tc>
          <w:tcPr>
            <w:tcW w:w="1841" w:type="dxa"/>
            <w:tcBorders>
              <w:right w:val="single" w:sz="4" w:space="0" w:color="auto"/>
            </w:tcBorders>
            <w:vAlign w:val="center"/>
          </w:tcPr>
          <w:p w14:paraId="4AB33481" w14:textId="6A8BADCA" w:rsidR="002A1906" w:rsidRPr="002A1906" w:rsidRDefault="00B54F79" w:rsidP="007C3855">
            <w:pPr>
              <w:contextualSpacing/>
              <w:jc w:val="center"/>
              <w:rPr>
                <w:rFonts w:cstheme="minorHAnsi"/>
                <w:sz w:val="20"/>
                <w:szCs w:val="20"/>
              </w:rPr>
            </w:pPr>
            <w:r>
              <w:rPr>
                <w:rFonts w:cstheme="minorHAnsi"/>
                <w:sz w:val="20"/>
                <w:szCs w:val="20"/>
              </w:rPr>
              <w:t>17/12/18</w:t>
            </w:r>
          </w:p>
        </w:tc>
        <w:tc>
          <w:tcPr>
            <w:tcW w:w="1075" w:type="dxa"/>
            <w:tcBorders>
              <w:left w:val="single" w:sz="4" w:space="0" w:color="auto"/>
            </w:tcBorders>
            <w:vAlign w:val="center"/>
          </w:tcPr>
          <w:p w14:paraId="4AB33482" w14:textId="0B9718AB" w:rsidR="002A1906" w:rsidRPr="002A1906" w:rsidRDefault="00B54F79" w:rsidP="007C3855">
            <w:pPr>
              <w:contextualSpacing/>
              <w:jc w:val="center"/>
              <w:rPr>
                <w:rFonts w:cstheme="minorHAnsi"/>
                <w:sz w:val="20"/>
                <w:szCs w:val="20"/>
              </w:rPr>
            </w:pPr>
            <w:r>
              <w:rPr>
                <w:rFonts w:cstheme="minorHAnsi"/>
                <w:sz w:val="20"/>
                <w:szCs w:val="20"/>
              </w:rPr>
              <w:t>0</w:t>
            </w:r>
          </w:p>
        </w:tc>
      </w:tr>
      <w:tr w:rsidR="002A1906" w:rsidRPr="002A1906" w14:paraId="4AB33488" w14:textId="77777777" w:rsidTr="007C3855">
        <w:trPr>
          <w:trHeight w:val="408"/>
        </w:trPr>
        <w:tc>
          <w:tcPr>
            <w:tcW w:w="3122" w:type="dxa"/>
            <w:tcBorders>
              <w:right w:val="single" w:sz="4" w:space="0" w:color="auto"/>
            </w:tcBorders>
            <w:vAlign w:val="center"/>
          </w:tcPr>
          <w:p w14:paraId="4AB33484" w14:textId="77777777" w:rsidR="002A1906" w:rsidRPr="002A1906" w:rsidRDefault="002A1906" w:rsidP="007C3855">
            <w:pPr>
              <w:contextualSpacing/>
              <w:jc w:val="center"/>
              <w:rPr>
                <w:rFonts w:cstheme="minorHAnsi"/>
                <w:sz w:val="20"/>
                <w:szCs w:val="20"/>
              </w:rPr>
            </w:pPr>
          </w:p>
        </w:tc>
        <w:tc>
          <w:tcPr>
            <w:tcW w:w="2940" w:type="dxa"/>
            <w:tcBorders>
              <w:right w:val="single" w:sz="4" w:space="0" w:color="auto"/>
            </w:tcBorders>
            <w:vAlign w:val="center"/>
          </w:tcPr>
          <w:p w14:paraId="4AB33485" w14:textId="77777777" w:rsidR="002A1906" w:rsidRPr="002A1906" w:rsidRDefault="002A1906" w:rsidP="007C3855">
            <w:pPr>
              <w:contextualSpacing/>
              <w:jc w:val="center"/>
              <w:rPr>
                <w:rFonts w:cstheme="minorHAnsi"/>
                <w:sz w:val="20"/>
                <w:szCs w:val="20"/>
              </w:rPr>
            </w:pPr>
          </w:p>
        </w:tc>
        <w:tc>
          <w:tcPr>
            <w:tcW w:w="1841" w:type="dxa"/>
            <w:tcBorders>
              <w:right w:val="single" w:sz="4" w:space="0" w:color="auto"/>
            </w:tcBorders>
            <w:vAlign w:val="center"/>
          </w:tcPr>
          <w:p w14:paraId="4AB33486" w14:textId="77777777" w:rsidR="002A1906" w:rsidRPr="002A1906" w:rsidRDefault="002A1906" w:rsidP="007C3855">
            <w:pPr>
              <w:contextualSpacing/>
              <w:jc w:val="center"/>
              <w:rPr>
                <w:rFonts w:cstheme="minorHAnsi"/>
                <w:sz w:val="20"/>
                <w:szCs w:val="20"/>
              </w:rPr>
            </w:pPr>
          </w:p>
        </w:tc>
        <w:tc>
          <w:tcPr>
            <w:tcW w:w="1075" w:type="dxa"/>
            <w:tcBorders>
              <w:left w:val="single" w:sz="4" w:space="0" w:color="auto"/>
            </w:tcBorders>
            <w:vAlign w:val="center"/>
          </w:tcPr>
          <w:p w14:paraId="4AB33487" w14:textId="77777777" w:rsidR="002A1906" w:rsidRPr="002A1906" w:rsidRDefault="002A1906" w:rsidP="007C3855">
            <w:pPr>
              <w:contextualSpacing/>
              <w:jc w:val="center"/>
              <w:rPr>
                <w:rFonts w:cstheme="minorHAnsi"/>
                <w:sz w:val="20"/>
                <w:szCs w:val="20"/>
              </w:rPr>
            </w:pPr>
          </w:p>
        </w:tc>
      </w:tr>
    </w:tbl>
    <w:p w14:paraId="4AB33489" w14:textId="77777777" w:rsidR="00AD34E2" w:rsidRPr="002A1906" w:rsidRDefault="00AD34E2" w:rsidP="00B435D0">
      <w:pPr>
        <w:contextualSpacing/>
        <w:jc w:val="center"/>
        <w:rPr>
          <w:rFonts w:cstheme="minorHAnsi"/>
          <w:b/>
          <w:sz w:val="20"/>
          <w:szCs w:val="20"/>
        </w:rPr>
      </w:pPr>
    </w:p>
    <w:tbl>
      <w:tblPr>
        <w:tblStyle w:val="Tablaconcuadrcula"/>
        <w:tblW w:w="0" w:type="auto"/>
        <w:tblLook w:val="04A0" w:firstRow="1" w:lastRow="0" w:firstColumn="1" w:lastColumn="0" w:noHBand="0" w:noVBand="1"/>
      </w:tblPr>
      <w:tblGrid>
        <w:gridCol w:w="4427"/>
        <w:gridCol w:w="4401"/>
      </w:tblGrid>
      <w:tr w:rsidR="002A1906" w:rsidRPr="002A1906" w14:paraId="4AB3348C" w14:textId="77777777" w:rsidTr="007C3855">
        <w:trPr>
          <w:trHeight w:val="417"/>
        </w:trPr>
        <w:tc>
          <w:tcPr>
            <w:tcW w:w="4489" w:type="dxa"/>
            <w:shd w:val="clear" w:color="auto" w:fill="D9D9D9" w:themeFill="background1" w:themeFillShade="D9"/>
            <w:vAlign w:val="center"/>
          </w:tcPr>
          <w:p w14:paraId="4AB3348A" w14:textId="77777777" w:rsidR="002A1906" w:rsidRPr="002A1906" w:rsidRDefault="002A1906" w:rsidP="007C3855">
            <w:pPr>
              <w:contextualSpacing/>
              <w:jc w:val="center"/>
              <w:rPr>
                <w:rFonts w:cstheme="minorHAnsi"/>
                <w:b/>
                <w:sz w:val="20"/>
                <w:szCs w:val="20"/>
              </w:rPr>
            </w:pPr>
            <w:r w:rsidRPr="002A1906">
              <w:rPr>
                <w:rFonts w:cstheme="minorHAnsi"/>
                <w:b/>
                <w:sz w:val="20"/>
                <w:szCs w:val="20"/>
              </w:rPr>
              <w:t>COMENTARIO FINAL DEL SEGUIMIENTO:</w:t>
            </w:r>
          </w:p>
        </w:tc>
        <w:tc>
          <w:tcPr>
            <w:tcW w:w="4489" w:type="dxa"/>
            <w:vAlign w:val="center"/>
          </w:tcPr>
          <w:p w14:paraId="4AB3348B" w14:textId="77777777" w:rsidR="002A1906" w:rsidRPr="002A1906" w:rsidRDefault="002A1906" w:rsidP="007C3855">
            <w:pPr>
              <w:contextualSpacing/>
              <w:jc w:val="center"/>
              <w:rPr>
                <w:rFonts w:cstheme="minorHAnsi"/>
                <w:sz w:val="20"/>
                <w:szCs w:val="20"/>
              </w:rPr>
            </w:pPr>
          </w:p>
        </w:tc>
      </w:tr>
    </w:tbl>
    <w:p w14:paraId="4AB3348D" w14:textId="77777777" w:rsidR="002A1906" w:rsidRDefault="002A1906" w:rsidP="00B435D0">
      <w:pPr>
        <w:contextualSpacing/>
        <w:jc w:val="center"/>
        <w:rPr>
          <w:rFonts w:cstheme="minorHAnsi"/>
          <w:b/>
          <w:sz w:val="20"/>
          <w:szCs w:val="20"/>
        </w:rPr>
      </w:pPr>
    </w:p>
    <w:tbl>
      <w:tblPr>
        <w:tblStyle w:val="Tablaconcuadrcula"/>
        <w:tblW w:w="0" w:type="auto"/>
        <w:tblLook w:val="04A0" w:firstRow="1" w:lastRow="0" w:firstColumn="1" w:lastColumn="0" w:noHBand="0" w:noVBand="1"/>
      </w:tblPr>
      <w:tblGrid>
        <w:gridCol w:w="3453"/>
        <w:gridCol w:w="2789"/>
        <w:gridCol w:w="2586"/>
      </w:tblGrid>
      <w:tr w:rsidR="00B435D0" w14:paraId="4AB3348F" w14:textId="77777777" w:rsidTr="007C3855">
        <w:trPr>
          <w:trHeight w:val="400"/>
        </w:trPr>
        <w:tc>
          <w:tcPr>
            <w:tcW w:w="8978" w:type="dxa"/>
            <w:gridSpan w:val="3"/>
            <w:shd w:val="clear" w:color="auto" w:fill="D9D9D9" w:themeFill="background1" w:themeFillShade="D9"/>
            <w:vAlign w:val="center"/>
          </w:tcPr>
          <w:p w14:paraId="4AB3348E" w14:textId="77777777" w:rsidR="00B435D0" w:rsidRDefault="00B435D0" w:rsidP="007C3855">
            <w:pPr>
              <w:contextualSpacing/>
              <w:jc w:val="center"/>
              <w:rPr>
                <w:rFonts w:cstheme="minorHAnsi"/>
                <w:b/>
                <w:sz w:val="20"/>
                <w:szCs w:val="20"/>
              </w:rPr>
            </w:pPr>
            <w:r>
              <w:rPr>
                <w:rFonts w:cstheme="minorHAnsi"/>
                <w:b/>
                <w:sz w:val="20"/>
                <w:szCs w:val="20"/>
              </w:rPr>
              <w:t>FIRMA DE ASISTENTES</w:t>
            </w:r>
          </w:p>
        </w:tc>
      </w:tr>
      <w:tr w:rsidR="00B435D0" w14:paraId="4AB33493" w14:textId="77777777" w:rsidTr="007C3855">
        <w:trPr>
          <w:trHeight w:val="433"/>
        </w:trPr>
        <w:tc>
          <w:tcPr>
            <w:tcW w:w="3510" w:type="dxa"/>
            <w:tcBorders>
              <w:right w:val="single" w:sz="4" w:space="0" w:color="auto"/>
            </w:tcBorders>
            <w:shd w:val="clear" w:color="auto" w:fill="auto"/>
            <w:vAlign w:val="center"/>
          </w:tcPr>
          <w:p w14:paraId="4AB33490" w14:textId="77777777" w:rsidR="00B435D0" w:rsidRDefault="00B435D0" w:rsidP="007C3855">
            <w:pPr>
              <w:contextualSpacing/>
              <w:jc w:val="center"/>
              <w:rPr>
                <w:rFonts w:cstheme="minorHAnsi"/>
                <w:b/>
                <w:sz w:val="20"/>
                <w:szCs w:val="20"/>
              </w:rPr>
            </w:pPr>
            <w:r>
              <w:rPr>
                <w:rFonts w:cstheme="minorHAnsi"/>
                <w:b/>
                <w:sz w:val="20"/>
                <w:szCs w:val="20"/>
              </w:rPr>
              <w:t>NOMBRE-APELLIDOS</w:t>
            </w:r>
          </w:p>
        </w:tc>
        <w:tc>
          <w:tcPr>
            <w:tcW w:w="2837" w:type="dxa"/>
            <w:tcBorders>
              <w:left w:val="single" w:sz="4" w:space="0" w:color="auto"/>
              <w:right w:val="single" w:sz="4" w:space="0" w:color="auto"/>
            </w:tcBorders>
            <w:shd w:val="clear" w:color="auto" w:fill="auto"/>
            <w:vAlign w:val="center"/>
          </w:tcPr>
          <w:p w14:paraId="4AB33491" w14:textId="77777777" w:rsidR="00B435D0" w:rsidRDefault="00B435D0" w:rsidP="007C3855">
            <w:pPr>
              <w:contextualSpacing/>
              <w:jc w:val="center"/>
              <w:rPr>
                <w:rFonts w:cstheme="minorHAnsi"/>
                <w:b/>
                <w:sz w:val="20"/>
                <w:szCs w:val="20"/>
              </w:rPr>
            </w:pPr>
            <w:r>
              <w:rPr>
                <w:rFonts w:cstheme="minorHAnsi"/>
                <w:b/>
                <w:sz w:val="20"/>
                <w:szCs w:val="20"/>
              </w:rPr>
              <w:t>CARGO</w:t>
            </w:r>
          </w:p>
        </w:tc>
        <w:tc>
          <w:tcPr>
            <w:tcW w:w="2631" w:type="dxa"/>
            <w:tcBorders>
              <w:left w:val="single" w:sz="4" w:space="0" w:color="auto"/>
            </w:tcBorders>
            <w:shd w:val="clear" w:color="auto" w:fill="auto"/>
            <w:vAlign w:val="center"/>
          </w:tcPr>
          <w:p w14:paraId="4AB33492" w14:textId="77777777" w:rsidR="00B435D0" w:rsidRDefault="00B435D0" w:rsidP="007C3855">
            <w:pPr>
              <w:contextualSpacing/>
              <w:jc w:val="center"/>
              <w:rPr>
                <w:rFonts w:cstheme="minorHAnsi"/>
                <w:b/>
                <w:sz w:val="20"/>
                <w:szCs w:val="20"/>
              </w:rPr>
            </w:pPr>
            <w:r>
              <w:rPr>
                <w:rFonts w:cstheme="minorHAnsi"/>
                <w:b/>
                <w:sz w:val="20"/>
                <w:szCs w:val="20"/>
              </w:rPr>
              <w:t>FIRMA</w:t>
            </w:r>
          </w:p>
        </w:tc>
      </w:tr>
      <w:tr w:rsidR="00B435D0" w14:paraId="4AB33497" w14:textId="77777777" w:rsidTr="007C3855">
        <w:trPr>
          <w:trHeight w:val="397"/>
        </w:trPr>
        <w:tc>
          <w:tcPr>
            <w:tcW w:w="3510" w:type="dxa"/>
            <w:tcBorders>
              <w:right w:val="single" w:sz="4" w:space="0" w:color="auto"/>
            </w:tcBorders>
            <w:shd w:val="clear" w:color="auto" w:fill="auto"/>
            <w:vAlign w:val="center"/>
          </w:tcPr>
          <w:p w14:paraId="4AB33494" w14:textId="243A9427" w:rsidR="00B435D0" w:rsidRDefault="00BB6531" w:rsidP="007C3855">
            <w:pPr>
              <w:contextualSpacing/>
              <w:jc w:val="center"/>
              <w:rPr>
                <w:rFonts w:cstheme="minorHAnsi"/>
                <w:b/>
                <w:sz w:val="20"/>
                <w:szCs w:val="20"/>
              </w:rPr>
            </w:pPr>
            <w:r>
              <w:rPr>
                <w:rFonts w:cstheme="minorHAnsi"/>
                <w:b/>
                <w:sz w:val="20"/>
                <w:szCs w:val="20"/>
              </w:rPr>
              <w:t>Ver listado anexo</w:t>
            </w:r>
          </w:p>
        </w:tc>
        <w:tc>
          <w:tcPr>
            <w:tcW w:w="2837" w:type="dxa"/>
            <w:tcBorders>
              <w:left w:val="single" w:sz="4" w:space="0" w:color="auto"/>
              <w:right w:val="single" w:sz="4" w:space="0" w:color="auto"/>
            </w:tcBorders>
            <w:shd w:val="clear" w:color="auto" w:fill="auto"/>
            <w:vAlign w:val="center"/>
          </w:tcPr>
          <w:p w14:paraId="4AB33495" w14:textId="77777777" w:rsidR="00B435D0" w:rsidRDefault="00B435D0" w:rsidP="007C3855">
            <w:pPr>
              <w:contextualSpacing/>
              <w:jc w:val="center"/>
              <w:rPr>
                <w:rFonts w:cstheme="minorHAnsi"/>
                <w:b/>
                <w:sz w:val="20"/>
                <w:szCs w:val="20"/>
              </w:rPr>
            </w:pPr>
          </w:p>
        </w:tc>
        <w:tc>
          <w:tcPr>
            <w:tcW w:w="2631" w:type="dxa"/>
            <w:tcBorders>
              <w:left w:val="single" w:sz="4" w:space="0" w:color="auto"/>
            </w:tcBorders>
            <w:shd w:val="clear" w:color="auto" w:fill="auto"/>
            <w:vAlign w:val="center"/>
          </w:tcPr>
          <w:p w14:paraId="4AB33496" w14:textId="77777777" w:rsidR="00B435D0" w:rsidRDefault="00B435D0" w:rsidP="007C3855">
            <w:pPr>
              <w:contextualSpacing/>
              <w:jc w:val="center"/>
              <w:rPr>
                <w:rFonts w:cstheme="minorHAnsi"/>
                <w:b/>
                <w:sz w:val="20"/>
                <w:szCs w:val="20"/>
              </w:rPr>
            </w:pPr>
          </w:p>
        </w:tc>
      </w:tr>
      <w:tr w:rsidR="00B435D0" w14:paraId="4AB3349B" w14:textId="77777777" w:rsidTr="007C3855">
        <w:trPr>
          <w:trHeight w:val="418"/>
        </w:trPr>
        <w:tc>
          <w:tcPr>
            <w:tcW w:w="3510" w:type="dxa"/>
            <w:tcBorders>
              <w:right w:val="single" w:sz="4" w:space="0" w:color="auto"/>
            </w:tcBorders>
            <w:shd w:val="clear" w:color="auto" w:fill="auto"/>
            <w:vAlign w:val="center"/>
          </w:tcPr>
          <w:p w14:paraId="4AB33498" w14:textId="77777777" w:rsidR="00B435D0" w:rsidRDefault="00B435D0" w:rsidP="007C3855">
            <w:pPr>
              <w:contextualSpacing/>
              <w:jc w:val="center"/>
              <w:rPr>
                <w:rFonts w:cstheme="minorHAnsi"/>
                <w:b/>
                <w:sz w:val="20"/>
                <w:szCs w:val="20"/>
              </w:rPr>
            </w:pPr>
          </w:p>
        </w:tc>
        <w:tc>
          <w:tcPr>
            <w:tcW w:w="2837" w:type="dxa"/>
            <w:tcBorders>
              <w:left w:val="single" w:sz="4" w:space="0" w:color="auto"/>
              <w:right w:val="single" w:sz="4" w:space="0" w:color="auto"/>
            </w:tcBorders>
            <w:shd w:val="clear" w:color="auto" w:fill="auto"/>
            <w:vAlign w:val="center"/>
          </w:tcPr>
          <w:p w14:paraId="4AB33499" w14:textId="77777777" w:rsidR="00B435D0" w:rsidRDefault="00B435D0" w:rsidP="007C3855">
            <w:pPr>
              <w:contextualSpacing/>
              <w:jc w:val="center"/>
              <w:rPr>
                <w:rFonts w:cstheme="minorHAnsi"/>
                <w:b/>
                <w:sz w:val="20"/>
                <w:szCs w:val="20"/>
              </w:rPr>
            </w:pPr>
          </w:p>
        </w:tc>
        <w:tc>
          <w:tcPr>
            <w:tcW w:w="2631" w:type="dxa"/>
            <w:tcBorders>
              <w:left w:val="single" w:sz="4" w:space="0" w:color="auto"/>
            </w:tcBorders>
            <w:shd w:val="clear" w:color="auto" w:fill="auto"/>
            <w:vAlign w:val="center"/>
          </w:tcPr>
          <w:p w14:paraId="4AB3349A" w14:textId="77777777" w:rsidR="00B435D0" w:rsidRDefault="00B435D0" w:rsidP="007C3855">
            <w:pPr>
              <w:contextualSpacing/>
              <w:jc w:val="center"/>
              <w:rPr>
                <w:rFonts w:cstheme="minorHAnsi"/>
                <w:b/>
                <w:sz w:val="20"/>
                <w:szCs w:val="20"/>
              </w:rPr>
            </w:pPr>
          </w:p>
        </w:tc>
      </w:tr>
    </w:tbl>
    <w:p w14:paraId="4AB3349C" w14:textId="77777777" w:rsidR="00B435D0" w:rsidRPr="002A1906" w:rsidRDefault="00B435D0" w:rsidP="00AD34E2">
      <w:pPr>
        <w:jc w:val="center"/>
        <w:rPr>
          <w:rFonts w:cstheme="minorHAnsi"/>
          <w:b/>
          <w:sz w:val="20"/>
          <w:szCs w:val="20"/>
        </w:rPr>
      </w:pPr>
    </w:p>
    <w:sectPr w:rsidR="00B435D0" w:rsidRPr="002A1906" w:rsidSect="00F9749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E0FCF" w14:textId="77777777" w:rsidR="001051A5" w:rsidRDefault="001051A5" w:rsidP="00150E89">
      <w:pPr>
        <w:spacing w:after="0" w:line="240" w:lineRule="auto"/>
      </w:pPr>
      <w:r>
        <w:separator/>
      </w:r>
    </w:p>
  </w:endnote>
  <w:endnote w:type="continuationSeparator" w:id="0">
    <w:p w14:paraId="6B6AA962" w14:textId="77777777" w:rsidR="001051A5" w:rsidRDefault="001051A5" w:rsidP="0015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094394526"/>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4AB334B0" w14:textId="77777777" w:rsidR="007C3855" w:rsidRPr="007C3855" w:rsidRDefault="007C3855">
            <w:pPr>
              <w:pStyle w:val="Piedepgina"/>
              <w:jc w:val="center"/>
              <w:rPr>
                <w:sz w:val="20"/>
                <w:szCs w:val="20"/>
              </w:rPr>
            </w:pPr>
            <w:r w:rsidRPr="007C3855">
              <w:rPr>
                <w:sz w:val="20"/>
                <w:szCs w:val="20"/>
                <w:lang w:val="es-ES"/>
              </w:rPr>
              <w:t xml:space="preserve">Página </w:t>
            </w:r>
            <w:r w:rsidRPr="007C3855">
              <w:rPr>
                <w:b/>
                <w:bCs/>
                <w:sz w:val="20"/>
                <w:szCs w:val="20"/>
              </w:rPr>
              <w:fldChar w:fldCharType="begin"/>
            </w:r>
            <w:r w:rsidRPr="007C3855">
              <w:rPr>
                <w:b/>
                <w:bCs/>
                <w:sz w:val="20"/>
                <w:szCs w:val="20"/>
              </w:rPr>
              <w:instrText>PAGE</w:instrText>
            </w:r>
            <w:r w:rsidRPr="007C3855">
              <w:rPr>
                <w:b/>
                <w:bCs/>
                <w:sz w:val="20"/>
                <w:szCs w:val="20"/>
              </w:rPr>
              <w:fldChar w:fldCharType="separate"/>
            </w:r>
            <w:r w:rsidR="00F22468">
              <w:rPr>
                <w:b/>
                <w:bCs/>
                <w:noProof/>
                <w:sz w:val="20"/>
                <w:szCs w:val="20"/>
              </w:rPr>
              <w:t>1</w:t>
            </w:r>
            <w:r w:rsidRPr="007C3855">
              <w:rPr>
                <w:b/>
                <w:bCs/>
                <w:sz w:val="20"/>
                <w:szCs w:val="20"/>
              </w:rPr>
              <w:fldChar w:fldCharType="end"/>
            </w:r>
            <w:r w:rsidRPr="007C3855">
              <w:rPr>
                <w:sz w:val="20"/>
                <w:szCs w:val="20"/>
                <w:lang w:val="es-ES"/>
              </w:rPr>
              <w:t xml:space="preserve"> de </w:t>
            </w:r>
            <w:r w:rsidRPr="007C3855">
              <w:rPr>
                <w:b/>
                <w:bCs/>
                <w:sz w:val="20"/>
                <w:szCs w:val="20"/>
              </w:rPr>
              <w:fldChar w:fldCharType="begin"/>
            </w:r>
            <w:r w:rsidRPr="007C3855">
              <w:rPr>
                <w:b/>
                <w:bCs/>
                <w:sz w:val="20"/>
                <w:szCs w:val="20"/>
              </w:rPr>
              <w:instrText>NUMPAGES</w:instrText>
            </w:r>
            <w:r w:rsidRPr="007C3855">
              <w:rPr>
                <w:b/>
                <w:bCs/>
                <w:sz w:val="20"/>
                <w:szCs w:val="20"/>
              </w:rPr>
              <w:fldChar w:fldCharType="separate"/>
            </w:r>
            <w:r w:rsidR="00F22468">
              <w:rPr>
                <w:b/>
                <w:bCs/>
                <w:noProof/>
                <w:sz w:val="20"/>
                <w:szCs w:val="20"/>
              </w:rPr>
              <w:t>2</w:t>
            </w:r>
            <w:r w:rsidRPr="007C3855">
              <w:rPr>
                <w:b/>
                <w:bCs/>
                <w:sz w:val="20"/>
                <w:szCs w:val="20"/>
              </w:rPr>
              <w:fldChar w:fldCharType="end"/>
            </w:r>
          </w:p>
        </w:sdtContent>
      </w:sdt>
    </w:sdtContent>
  </w:sdt>
  <w:p w14:paraId="4AB334B1" w14:textId="77777777" w:rsidR="007C3855" w:rsidRDefault="007C38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E62DD" w14:textId="77777777" w:rsidR="001051A5" w:rsidRDefault="001051A5" w:rsidP="00150E89">
      <w:pPr>
        <w:spacing w:after="0" w:line="240" w:lineRule="auto"/>
      </w:pPr>
      <w:r>
        <w:separator/>
      </w:r>
    </w:p>
  </w:footnote>
  <w:footnote w:type="continuationSeparator" w:id="0">
    <w:p w14:paraId="74DDAB6F" w14:textId="77777777" w:rsidR="001051A5" w:rsidRDefault="001051A5" w:rsidP="0015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1316"/>
      <w:gridCol w:w="3543"/>
      <w:gridCol w:w="2268"/>
    </w:tblGrid>
    <w:tr w:rsidR="00150E89" w:rsidRPr="00E66D96" w14:paraId="4AB334A4" w14:textId="77777777" w:rsidTr="003E7740">
      <w:trPr>
        <w:trHeight w:val="493"/>
        <w:jc w:val="center"/>
      </w:trPr>
      <w:tc>
        <w:tcPr>
          <w:tcW w:w="25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B334A1" w14:textId="77777777" w:rsidR="00150E89" w:rsidRPr="00E66D96" w:rsidRDefault="00150E89" w:rsidP="003E7740">
          <w:pPr>
            <w:jc w:val="center"/>
            <w:rPr>
              <w:rFonts w:cs="Tahoma"/>
              <w:b/>
              <w:sz w:val="24"/>
              <w:szCs w:val="24"/>
              <w:lang w:val="es-ES_tradnl" w:eastAsia="es-ES"/>
            </w:rPr>
          </w:pPr>
          <w:r>
            <w:rPr>
              <w:rFonts w:cs="Tahoma"/>
              <w:noProof/>
              <w:sz w:val="24"/>
              <w:szCs w:val="24"/>
              <w:lang w:val="es-MX" w:eastAsia="es-MX"/>
            </w:rPr>
            <w:drawing>
              <wp:inline distT="0" distB="0" distL="0" distR="0" wp14:anchorId="4AB334B2" wp14:editId="4AB334B3">
                <wp:extent cx="1285875" cy="857250"/>
                <wp:effectExtent l="19050" t="0" r="9525" b="0"/>
                <wp:docPr id="1" name="89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 Imagen"/>
                        <pic:cNvPicPr>
                          <a:picLocks noChangeAspect="1" noChangeArrowheads="1"/>
                        </pic:cNvPicPr>
                      </pic:nvPicPr>
                      <pic:blipFill>
                        <a:blip r:embed="rId1"/>
                        <a:srcRect/>
                        <a:stretch>
                          <a:fillRect/>
                        </a:stretch>
                      </pic:blipFill>
                      <pic:spPr bwMode="auto">
                        <a:xfrm>
                          <a:off x="0" y="0"/>
                          <a:ext cx="1285875" cy="857250"/>
                        </a:xfrm>
                        <a:prstGeom prst="rect">
                          <a:avLst/>
                        </a:prstGeom>
                        <a:noFill/>
                        <a:ln w="9525">
                          <a:noFill/>
                          <a:miter lim="800000"/>
                          <a:headEnd/>
                          <a:tailEnd/>
                        </a:ln>
                      </pic:spPr>
                    </pic:pic>
                  </a:graphicData>
                </a:graphic>
              </wp:inline>
            </w:drawing>
          </w:r>
        </w:p>
      </w:tc>
      <w:tc>
        <w:tcPr>
          <w:tcW w:w="48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B334A2" w14:textId="77777777" w:rsidR="00150E89" w:rsidRPr="00E66D96" w:rsidRDefault="00150E89" w:rsidP="003E7740">
          <w:pPr>
            <w:jc w:val="center"/>
            <w:rPr>
              <w:rFonts w:cs="Tahoma"/>
              <w:b/>
              <w:sz w:val="24"/>
              <w:szCs w:val="24"/>
              <w:lang w:val="es-ES_tradnl" w:eastAsia="es-ES"/>
            </w:rPr>
          </w:pPr>
          <w:r w:rsidRPr="00E66D96">
            <w:rPr>
              <w:rFonts w:cs="Tahoma"/>
              <w:b/>
              <w:sz w:val="24"/>
              <w:szCs w:val="24"/>
              <w:lang w:val="es-ES_tradnl" w:eastAsia="es-ES"/>
            </w:rPr>
            <w:t>SISTEMA INTEGRADO DE GESTIÓN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334A3" w14:textId="77777777" w:rsidR="00150E89" w:rsidRPr="00201D46" w:rsidRDefault="00150E89" w:rsidP="003E7740">
          <w:pPr>
            <w:rPr>
              <w:rFonts w:cs="Tahoma"/>
              <w:sz w:val="24"/>
              <w:szCs w:val="24"/>
              <w:lang w:val="es-ES_tradnl" w:eastAsia="es-ES"/>
            </w:rPr>
          </w:pPr>
          <w:r w:rsidRPr="00E66D96">
            <w:rPr>
              <w:rFonts w:cs="Tahoma"/>
              <w:b/>
              <w:sz w:val="24"/>
              <w:szCs w:val="24"/>
              <w:lang w:val="es-ES_tradnl" w:eastAsia="es-ES"/>
            </w:rPr>
            <w:t xml:space="preserve">Código:   </w:t>
          </w:r>
          <w:r>
            <w:rPr>
              <w:rFonts w:cs="Tahoma"/>
              <w:sz w:val="24"/>
              <w:szCs w:val="24"/>
              <w:lang w:val="es-ES_tradnl" w:eastAsia="es-ES"/>
            </w:rPr>
            <w:t>SEPG-F-027</w:t>
          </w:r>
        </w:p>
      </w:tc>
    </w:tr>
    <w:tr w:rsidR="00150E89" w:rsidRPr="00E66D96" w14:paraId="4AB334A9" w14:textId="77777777" w:rsidTr="003E774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B334A5" w14:textId="77777777" w:rsidR="00150E89" w:rsidRPr="00E66D96" w:rsidRDefault="00150E89" w:rsidP="003E7740">
          <w:pPr>
            <w:rPr>
              <w:rFonts w:cs="Tahoma"/>
              <w:b/>
              <w:sz w:val="24"/>
              <w:szCs w:val="24"/>
              <w:lang w:val="es-ES_tradnl" w:eastAsia="es-ES"/>
            </w:rP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334A6" w14:textId="77777777" w:rsidR="00150E89" w:rsidRPr="00E66D96" w:rsidRDefault="00150E89" w:rsidP="003E7740">
          <w:pPr>
            <w:rPr>
              <w:rFonts w:cs="Tahoma"/>
              <w:b/>
              <w:sz w:val="24"/>
              <w:szCs w:val="24"/>
              <w:lang w:val="es-ES_tradnl" w:eastAsia="es-ES"/>
            </w:rPr>
          </w:pPr>
          <w:r w:rsidRPr="00E66D96">
            <w:rPr>
              <w:rFonts w:cs="Tahoma"/>
              <w:b/>
              <w:sz w:val="24"/>
              <w:szCs w:val="24"/>
              <w:lang w:val="es-ES_tradnl" w:eastAsia="es-ES"/>
            </w:rPr>
            <w:t>PROCESO</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334A7" w14:textId="77777777" w:rsidR="00150E89" w:rsidRPr="00E66D96" w:rsidRDefault="00150E89" w:rsidP="003E7740">
          <w:pPr>
            <w:jc w:val="center"/>
            <w:rPr>
              <w:rFonts w:cs="Tahoma"/>
              <w:sz w:val="24"/>
              <w:szCs w:val="24"/>
              <w:lang w:val="es-ES_tradnl" w:eastAsia="es-ES"/>
            </w:rPr>
          </w:pPr>
          <w:r w:rsidRPr="00E66D96">
            <w:rPr>
              <w:rFonts w:eastAsia="Times New Roman"/>
              <w:color w:val="000000"/>
              <w:sz w:val="24"/>
              <w:szCs w:val="24"/>
              <w:lang w:eastAsia="es-CO"/>
            </w:rPr>
            <w:t xml:space="preserve">SISTEMA ESTRATÉGICO DE PLANEACIÓN </w:t>
          </w:r>
          <w:proofErr w:type="gramStart"/>
          <w:r w:rsidRPr="00E66D96">
            <w:rPr>
              <w:rFonts w:eastAsia="Times New Roman"/>
              <w:color w:val="000000"/>
              <w:sz w:val="24"/>
              <w:szCs w:val="24"/>
              <w:lang w:eastAsia="es-CO"/>
            </w:rPr>
            <w:t>Y  GESTIÓN</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334A8" w14:textId="77777777" w:rsidR="00150E89" w:rsidRPr="007C3855" w:rsidRDefault="00150E89" w:rsidP="003E7740">
          <w:pPr>
            <w:rPr>
              <w:rFonts w:cs="Tahoma"/>
              <w:b/>
              <w:sz w:val="24"/>
              <w:szCs w:val="24"/>
              <w:lang w:val="es-ES_tradnl" w:eastAsia="es-ES"/>
            </w:rPr>
          </w:pPr>
          <w:r w:rsidRPr="007C3855">
            <w:rPr>
              <w:rFonts w:cs="Tahoma"/>
              <w:b/>
              <w:sz w:val="24"/>
              <w:szCs w:val="24"/>
              <w:lang w:val="es-ES_tradnl" w:eastAsia="es-ES"/>
            </w:rPr>
            <w:t xml:space="preserve">Versión: </w:t>
          </w:r>
          <w:r w:rsidR="007C3855" w:rsidRPr="007C3855">
            <w:rPr>
              <w:rFonts w:cs="Tahoma"/>
              <w:sz w:val="24"/>
              <w:szCs w:val="24"/>
              <w:lang w:val="es-ES_tradnl" w:eastAsia="es-ES"/>
            </w:rPr>
            <w:t xml:space="preserve"> 003</w:t>
          </w:r>
        </w:p>
      </w:tc>
    </w:tr>
    <w:tr w:rsidR="00150E89" w:rsidRPr="00E66D96" w14:paraId="4AB334AE" w14:textId="77777777" w:rsidTr="003E774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B334AA" w14:textId="77777777" w:rsidR="00150E89" w:rsidRPr="00E66D96" w:rsidRDefault="00150E89" w:rsidP="003E7740">
          <w:pPr>
            <w:rPr>
              <w:rFonts w:cs="Tahoma"/>
              <w:b/>
              <w:sz w:val="24"/>
              <w:szCs w:val="24"/>
              <w:lang w:val="es-ES_tradnl" w:eastAsia="es-ES"/>
            </w:rP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334AB" w14:textId="77777777" w:rsidR="00150E89" w:rsidRPr="00E66D96" w:rsidRDefault="00150E89" w:rsidP="003E7740">
          <w:pPr>
            <w:rPr>
              <w:rFonts w:cs="Tahoma"/>
              <w:b/>
              <w:sz w:val="24"/>
              <w:szCs w:val="24"/>
              <w:lang w:val="es-ES_tradnl" w:eastAsia="es-ES"/>
            </w:rPr>
          </w:pPr>
          <w:r w:rsidRPr="00E66D96">
            <w:rPr>
              <w:rFonts w:cs="Tahoma"/>
              <w:b/>
              <w:sz w:val="24"/>
              <w:szCs w:val="24"/>
              <w:lang w:val="es-ES_tradnl" w:eastAsia="es-ES"/>
            </w:rPr>
            <w:t>FORMATO</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AB334AC" w14:textId="77777777" w:rsidR="00150E89" w:rsidRPr="00E66D96" w:rsidRDefault="00150E89" w:rsidP="003E7740">
          <w:pPr>
            <w:jc w:val="center"/>
            <w:rPr>
              <w:rFonts w:cs="Tahoma"/>
              <w:sz w:val="24"/>
              <w:szCs w:val="24"/>
              <w:lang w:val="es-ES_tradnl" w:eastAsia="es-ES"/>
            </w:rPr>
          </w:pPr>
          <w:r w:rsidRPr="00E66D96">
            <w:rPr>
              <w:rFonts w:eastAsia="Times New Roman"/>
              <w:color w:val="000000"/>
              <w:sz w:val="24"/>
              <w:szCs w:val="24"/>
              <w:lang w:eastAsia="es-CO"/>
            </w:rPr>
            <w:t>ACTA DE REUNIÓN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334AD" w14:textId="77777777" w:rsidR="00150E89" w:rsidRPr="00201D46" w:rsidRDefault="00150E89" w:rsidP="007C3855">
          <w:pPr>
            <w:rPr>
              <w:rFonts w:cs="Tahoma"/>
              <w:sz w:val="24"/>
              <w:szCs w:val="24"/>
              <w:lang w:val="es-ES_tradnl" w:eastAsia="es-ES"/>
            </w:rPr>
          </w:pPr>
          <w:r w:rsidRPr="00E66D96">
            <w:rPr>
              <w:rFonts w:cs="Tahoma"/>
              <w:b/>
              <w:sz w:val="24"/>
              <w:szCs w:val="24"/>
              <w:lang w:val="es-ES_tradnl" w:eastAsia="es-ES"/>
            </w:rPr>
            <w:t xml:space="preserve">Fecha:  </w:t>
          </w:r>
          <w:r>
            <w:rPr>
              <w:rFonts w:cs="Tahoma"/>
              <w:sz w:val="24"/>
              <w:szCs w:val="24"/>
              <w:lang w:val="es-ES_tradnl" w:eastAsia="es-ES"/>
            </w:rPr>
            <w:t>2</w:t>
          </w:r>
          <w:r w:rsidR="007C3855">
            <w:rPr>
              <w:rFonts w:cs="Tahoma"/>
              <w:sz w:val="24"/>
              <w:szCs w:val="24"/>
              <w:lang w:val="es-ES_tradnl" w:eastAsia="es-ES"/>
            </w:rPr>
            <w:t>1</w:t>
          </w:r>
          <w:r>
            <w:rPr>
              <w:rFonts w:cs="Tahoma"/>
              <w:sz w:val="24"/>
              <w:szCs w:val="24"/>
              <w:lang w:val="es-ES_tradnl" w:eastAsia="es-ES"/>
            </w:rPr>
            <w:t>/</w:t>
          </w:r>
          <w:r w:rsidR="007C3855">
            <w:rPr>
              <w:rFonts w:cs="Tahoma"/>
              <w:sz w:val="24"/>
              <w:szCs w:val="24"/>
              <w:lang w:val="es-ES_tradnl" w:eastAsia="es-ES"/>
            </w:rPr>
            <w:t>10</w:t>
          </w:r>
          <w:r>
            <w:rPr>
              <w:rFonts w:cs="Tahoma"/>
              <w:sz w:val="24"/>
              <w:szCs w:val="24"/>
              <w:lang w:val="es-ES_tradnl" w:eastAsia="es-ES"/>
            </w:rPr>
            <w:t>/2014</w:t>
          </w:r>
        </w:p>
      </w:tc>
    </w:tr>
  </w:tbl>
  <w:p w14:paraId="4AB334AF" w14:textId="77777777" w:rsidR="00150E89" w:rsidRDefault="00150E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E55C9"/>
    <w:multiLevelType w:val="hybridMultilevel"/>
    <w:tmpl w:val="1E8405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89"/>
    <w:rsid w:val="001051A5"/>
    <w:rsid w:val="00131E6D"/>
    <w:rsid w:val="00150E89"/>
    <w:rsid w:val="001A7FB7"/>
    <w:rsid w:val="002241CC"/>
    <w:rsid w:val="002A1906"/>
    <w:rsid w:val="002E138A"/>
    <w:rsid w:val="004D2FE8"/>
    <w:rsid w:val="00551129"/>
    <w:rsid w:val="00645AE3"/>
    <w:rsid w:val="006D298F"/>
    <w:rsid w:val="007C3855"/>
    <w:rsid w:val="008A65DD"/>
    <w:rsid w:val="009D4C82"/>
    <w:rsid w:val="00AD34E2"/>
    <w:rsid w:val="00B435D0"/>
    <w:rsid w:val="00B54F79"/>
    <w:rsid w:val="00B84260"/>
    <w:rsid w:val="00BB6531"/>
    <w:rsid w:val="00BF63DC"/>
    <w:rsid w:val="00CB05C3"/>
    <w:rsid w:val="00CD2625"/>
    <w:rsid w:val="00D77AB4"/>
    <w:rsid w:val="00F22468"/>
    <w:rsid w:val="00F974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3342B"/>
  <w15:docId w15:val="{7EAB2781-E371-4F9A-B067-94BAB53D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74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0E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0E89"/>
    <w:rPr>
      <w:rFonts w:ascii="Tahoma" w:hAnsi="Tahoma" w:cs="Tahoma"/>
      <w:sz w:val="16"/>
      <w:szCs w:val="16"/>
    </w:rPr>
  </w:style>
  <w:style w:type="table" w:styleId="Tablaconcuadrcula">
    <w:name w:val="Table Grid"/>
    <w:basedOn w:val="Tablanormal"/>
    <w:uiPriority w:val="59"/>
    <w:rsid w:val="00150E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AD34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4E2"/>
  </w:style>
  <w:style w:type="paragraph" w:styleId="Piedepgina">
    <w:name w:val="footer"/>
    <w:basedOn w:val="Normal"/>
    <w:link w:val="PiedepginaCar"/>
    <w:uiPriority w:val="99"/>
    <w:unhideWhenUsed/>
    <w:rsid w:val="00AD34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4E2"/>
  </w:style>
  <w:style w:type="paragraph" w:styleId="Prrafodelista">
    <w:name w:val="List Paragraph"/>
    <w:basedOn w:val="Normal"/>
    <w:uiPriority w:val="34"/>
    <w:qFormat/>
    <w:rsid w:val="004D2F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594</Words>
  <Characters>3272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jcsanabria</dc:creator>
  <cp:lastModifiedBy>Ricardo Aguilera Wilches</cp:lastModifiedBy>
  <cp:revision>10</cp:revision>
  <dcterms:created xsi:type="dcterms:W3CDTF">2018-12-14T14:12:00Z</dcterms:created>
  <dcterms:modified xsi:type="dcterms:W3CDTF">2019-01-09T19:28:00Z</dcterms:modified>
</cp:coreProperties>
</file>