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3927E" w14:textId="77777777" w:rsidR="00637E2F" w:rsidRPr="00E2380A" w:rsidRDefault="00637E2F" w:rsidP="006E6F49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4"/>
          <w:lang w:val="es-ES" w:eastAsia="es-ES"/>
        </w:rPr>
      </w:pPr>
      <w:bookmarkStart w:id="0" w:name="_GoBack"/>
      <w:bookmarkEnd w:id="0"/>
    </w:p>
    <w:p w14:paraId="2117A6AB" w14:textId="77777777" w:rsidR="00B1116D" w:rsidRPr="00E2380A" w:rsidRDefault="00B1116D" w:rsidP="006E6F49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4"/>
          <w:lang w:val="es-ES" w:eastAsia="es-ES"/>
        </w:rPr>
      </w:pPr>
    </w:p>
    <w:p w14:paraId="2361BF1F" w14:textId="77777777" w:rsidR="006E6F49" w:rsidRPr="00E2380A" w:rsidRDefault="006E6F49" w:rsidP="006E6F49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4"/>
          <w:lang w:val="es-ES" w:eastAsia="es-ES"/>
        </w:rPr>
      </w:pPr>
      <w:r w:rsidRPr="00E2380A">
        <w:rPr>
          <w:rFonts w:asciiTheme="minorHAnsi" w:eastAsia="Times New Roman" w:hAnsiTheme="minorHAnsi" w:cstheme="minorHAnsi"/>
          <w:noProof/>
          <w:sz w:val="28"/>
          <w:szCs w:val="24"/>
          <w:lang w:eastAsia="es-C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D55334" wp14:editId="68E5C77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88025" cy="723900"/>
                <wp:effectExtent l="0" t="0" r="3175" b="0"/>
                <wp:wrapNone/>
                <wp:docPr id="6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88025" cy="723900"/>
                          <a:chOff x="0" y="0"/>
                          <a:chExt cx="5788025" cy="723900"/>
                        </a:xfrm>
                      </wpg:grpSpPr>
                      <wpg:grpSp>
                        <wpg:cNvPr id="2" name="Grupo 2"/>
                        <wpg:cNvGrpSpPr/>
                        <wpg:grpSpPr>
                          <a:xfrm>
                            <a:off x="0" y="0"/>
                            <a:ext cx="5788025" cy="723900"/>
                            <a:chOff x="0" y="0"/>
                            <a:chExt cx="5788025" cy="723900"/>
                          </a:xfrm>
                        </wpg:grpSpPr>
                        <pic:pic xmlns:pic="http://schemas.openxmlformats.org/drawingml/2006/picture">
                          <pic:nvPicPr>
                            <pic:cNvPr id="4" name="6 Imagen" descr="LOGO_INFORME WORD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88025" cy="723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5" name="Rectángulo 5"/>
                          <wps:cNvSpPr/>
                          <wps:spPr>
                            <a:xfrm>
                              <a:off x="2112964" y="158750"/>
                              <a:ext cx="1435100" cy="406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" name="Picture 2" descr="Presidencia de la República de Colombi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944"/>
                          <a:stretch/>
                        </pic:blipFill>
                        <pic:spPr bwMode="auto">
                          <a:xfrm>
                            <a:off x="2035856" y="158750"/>
                            <a:ext cx="1521733" cy="5524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upo 6" style="position:absolute;margin-left:0;margin-top:0;width:455.75pt;height:57pt;z-index:251659264" coordsize="57880,7239" o:spid="_x0000_s1026" w14:anchorId="0DB1B9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">
                <v:group id="Grupo 2" style="position:absolute;width:57880;height:7239" coordsize="57880,723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filled="f" stroked="f" o:spt="75" o:preferrelative="t" path="m@4@5l@4@11@9@11@9@5xe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gradientshapeok="t" o:connecttype="rect" o:extrusionok="f"/>
                    <o:lock v:ext="edit" aspectratio="t"/>
                  </v:shapetype>
                  <v:shape id="6 Imagen" style="position:absolute;width:57880;height:7239;visibility:visible;mso-wrap-style:square" alt="LOGO_INFORME WORD.png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">
                    <v:imagedata o:title="LOGO_INFORME WORD" r:id="rId13"/>
                  </v:shape>
                  <v:rect id="Rectángulo 5" style="position:absolute;left:21129;top:1587;width:14351;height:4064;visibility:visible;mso-wrap-style:square;v-text-anchor:middle" o:spid="_x0000_s1029" fillcolor="window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"/>
                </v:group>
                <v:shape id="Picture 2" style="position:absolute;left:20358;top:1587;width:15217;height:5524;visibility:visible;mso-wrap-style:square" alt="Presidencia de la República de Colombia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">
                  <v:imagedata cropleft="43217f" o:title="Presidencia de la República de Colombia" r:id="rId14"/>
                </v:shape>
              </v:group>
            </w:pict>
          </mc:Fallback>
        </mc:AlternateContent>
      </w:r>
    </w:p>
    <w:p w14:paraId="77EDC94C" w14:textId="77777777" w:rsidR="006E6F49" w:rsidRPr="00E2380A" w:rsidRDefault="006E6F49" w:rsidP="006E6F49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4"/>
          <w:lang w:val="es-ES" w:eastAsia="es-ES"/>
        </w:rPr>
      </w:pPr>
    </w:p>
    <w:p w14:paraId="78505BEC" w14:textId="77777777" w:rsidR="006E6F49" w:rsidRPr="00E2380A" w:rsidRDefault="006E6F49" w:rsidP="006E6F49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4"/>
          <w:lang w:val="es-ES" w:eastAsia="es-ES"/>
        </w:rPr>
      </w:pPr>
    </w:p>
    <w:p w14:paraId="3DE35B8E" w14:textId="77777777" w:rsidR="006E6F49" w:rsidRPr="00E2380A" w:rsidRDefault="006E6F49" w:rsidP="006E6F49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4"/>
          <w:lang w:val="es-ES" w:eastAsia="es-ES"/>
        </w:rPr>
      </w:pPr>
    </w:p>
    <w:p w14:paraId="563C22F0" w14:textId="77777777" w:rsidR="006E6F49" w:rsidRPr="00E2380A" w:rsidRDefault="006E6F49" w:rsidP="006E6F49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4"/>
          <w:lang w:val="es-ES" w:eastAsia="es-ES"/>
        </w:rPr>
      </w:pPr>
    </w:p>
    <w:p w14:paraId="5C152E8C" w14:textId="77777777" w:rsidR="006E6F49" w:rsidRPr="00E2380A" w:rsidRDefault="006E6F49" w:rsidP="006E6F49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4"/>
          <w:lang w:val="es-ES" w:eastAsia="es-ES"/>
        </w:rPr>
      </w:pPr>
    </w:p>
    <w:p w14:paraId="33A79723" w14:textId="77777777" w:rsidR="006E6F49" w:rsidRPr="00E2380A" w:rsidRDefault="006E6F49" w:rsidP="006E6F49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4"/>
          <w:lang w:val="es-ES" w:eastAsia="es-ES"/>
        </w:rPr>
      </w:pPr>
    </w:p>
    <w:p w14:paraId="3F5DF13B" w14:textId="77777777" w:rsidR="006E6F49" w:rsidRPr="00E2380A" w:rsidRDefault="006E6F49" w:rsidP="006E6F49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4"/>
          <w:lang w:val="es-ES" w:eastAsia="es-ES"/>
        </w:rPr>
      </w:pPr>
    </w:p>
    <w:p w14:paraId="11FC4445" w14:textId="77777777" w:rsidR="006E6F49" w:rsidRPr="00E2380A" w:rsidRDefault="006E6F49" w:rsidP="006E6F4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4F81BD"/>
          <w:sz w:val="44"/>
          <w:szCs w:val="40"/>
          <w:lang w:val="es-ES"/>
        </w:rPr>
      </w:pPr>
    </w:p>
    <w:tbl>
      <w:tblPr>
        <w:tblpPr w:leftFromText="187" w:rightFromText="187" w:horzAnchor="margin" w:tblpXSpec="center" w:tblpY="2881"/>
        <w:tblW w:w="4000" w:type="pct"/>
        <w:tblBorders>
          <w:left w:val="single" w:sz="18" w:space="0" w:color="4F81BD"/>
        </w:tblBorders>
        <w:tblLook w:val="04A0" w:firstRow="1" w:lastRow="0" w:firstColumn="1" w:lastColumn="0" w:noHBand="0" w:noVBand="1"/>
      </w:tblPr>
      <w:tblGrid>
        <w:gridCol w:w="7506"/>
      </w:tblGrid>
      <w:tr w:rsidR="006E6F49" w:rsidRPr="00E2380A" w14:paraId="79163716" w14:textId="77777777" w:rsidTr="339586AF">
        <w:tc>
          <w:tcPr>
            <w:tcW w:w="7709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15D3CAC2" w14:textId="58E0A55D" w:rsidR="006E6F49" w:rsidRPr="00E2380A" w:rsidRDefault="339586AF" w:rsidP="339586AF">
            <w:pPr>
              <w:spacing w:after="0" w:line="240" w:lineRule="auto"/>
              <w:jc w:val="both"/>
              <w:rPr>
                <w:rFonts w:asciiTheme="minorHAnsi" w:eastAsiaTheme="minorEastAsia" w:hAnsiTheme="minorHAnsi"/>
                <w:sz w:val="52"/>
                <w:szCs w:val="52"/>
                <w:lang w:val="es-ES"/>
              </w:rPr>
            </w:pPr>
            <w:r w:rsidRPr="339586AF">
              <w:rPr>
                <w:rFonts w:asciiTheme="minorHAnsi" w:eastAsiaTheme="minorEastAsia" w:hAnsiTheme="minorHAnsi"/>
                <w:sz w:val="52"/>
                <w:szCs w:val="52"/>
                <w:lang w:eastAsia="es-ES"/>
              </w:rPr>
              <w:t>PLAN GENERAL PARA EL TRATAMIENTO DE RIESGOS DE SEGURIDAD DE LA INFORMACION</w:t>
            </w:r>
          </w:p>
        </w:tc>
      </w:tr>
      <w:tr w:rsidR="006E6F49" w:rsidRPr="00E2380A" w14:paraId="5A549D5D" w14:textId="77777777" w:rsidTr="339586AF">
        <w:tc>
          <w:tcPr>
            <w:tcW w:w="7709" w:type="dxa"/>
          </w:tcPr>
          <w:p w14:paraId="644C3330" w14:textId="77777777" w:rsidR="006E6F49" w:rsidRPr="00E2380A" w:rsidRDefault="006E6F49" w:rsidP="006E6F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4F81BD"/>
                <w:sz w:val="52"/>
                <w:szCs w:val="80"/>
                <w:lang w:val="es-ES"/>
              </w:rPr>
            </w:pPr>
          </w:p>
        </w:tc>
      </w:tr>
      <w:tr w:rsidR="006E6F49" w:rsidRPr="00E2380A" w14:paraId="78E8096F" w14:textId="77777777" w:rsidTr="339586AF">
        <w:tc>
          <w:tcPr>
            <w:tcW w:w="7709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7B25EC52" w14:textId="77777777" w:rsidR="006E6F49" w:rsidRPr="00E2380A" w:rsidRDefault="339586AF" w:rsidP="339586AF">
            <w:pPr>
              <w:spacing w:after="0" w:line="240" w:lineRule="auto"/>
              <w:jc w:val="both"/>
              <w:rPr>
                <w:rFonts w:asciiTheme="minorHAnsi" w:eastAsiaTheme="minorEastAsia" w:hAnsiTheme="minorHAnsi"/>
                <w:sz w:val="52"/>
                <w:szCs w:val="52"/>
                <w:lang w:val="es-ES"/>
              </w:rPr>
            </w:pPr>
            <w:r w:rsidRPr="339586AF">
              <w:rPr>
                <w:rFonts w:asciiTheme="minorHAnsi" w:eastAsiaTheme="minorEastAsia" w:hAnsiTheme="minorHAnsi"/>
                <w:sz w:val="52"/>
                <w:szCs w:val="52"/>
                <w:lang w:val="es-ES"/>
              </w:rPr>
              <w:t>Marzo 2018 – V1</w:t>
            </w:r>
          </w:p>
        </w:tc>
      </w:tr>
    </w:tbl>
    <w:p w14:paraId="78BEED11" w14:textId="77777777" w:rsidR="006E6F49" w:rsidRPr="00E2380A" w:rsidRDefault="006E6F49" w:rsidP="006E6F4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4F81BD"/>
          <w:sz w:val="44"/>
          <w:szCs w:val="40"/>
          <w:lang w:val="es-ES"/>
        </w:rPr>
      </w:pPr>
    </w:p>
    <w:p w14:paraId="4F99AE38" w14:textId="77777777" w:rsidR="006E6F49" w:rsidRPr="00E2380A" w:rsidRDefault="006E6F49" w:rsidP="006E6F4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4F81BD"/>
          <w:sz w:val="44"/>
          <w:szCs w:val="40"/>
          <w:lang w:val="es-ES"/>
        </w:rPr>
      </w:pPr>
    </w:p>
    <w:p w14:paraId="55BD7CB9" w14:textId="77777777" w:rsidR="006E6F49" w:rsidRPr="00E2380A" w:rsidRDefault="006E6F49" w:rsidP="006E6F49">
      <w:pPr>
        <w:spacing w:after="0" w:line="240" w:lineRule="auto"/>
        <w:rPr>
          <w:rFonts w:asciiTheme="minorHAnsi" w:eastAsia="Times New Roman" w:hAnsiTheme="minorHAnsi" w:cstheme="minorHAnsi"/>
          <w:sz w:val="44"/>
          <w:szCs w:val="40"/>
          <w:lang w:val="es-ES"/>
        </w:rPr>
      </w:pPr>
    </w:p>
    <w:p w14:paraId="6166B200" w14:textId="77777777" w:rsidR="006E6F49" w:rsidRPr="00E2380A" w:rsidRDefault="006E6F49" w:rsidP="006E6F49">
      <w:pPr>
        <w:spacing w:after="0" w:line="240" w:lineRule="auto"/>
        <w:rPr>
          <w:rFonts w:asciiTheme="minorHAnsi" w:eastAsia="Times New Roman" w:hAnsiTheme="minorHAnsi" w:cstheme="minorHAnsi"/>
          <w:sz w:val="44"/>
          <w:szCs w:val="40"/>
          <w:lang w:val="es-ES"/>
        </w:rPr>
      </w:pPr>
    </w:p>
    <w:p w14:paraId="3BC7A050" w14:textId="77777777" w:rsidR="006E6F49" w:rsidRPr="00E2380A" w:rsidRDefault="006E6F49" w:rsidP="006E6F49">
      <w:pPr>
        <w:spacing w:after="0" w:line="240" w:lineRule="auto"/>
        <w:rPr>
          <w:rFonts w:asciiTheme="minorHAnsi" w:eastAsia="Times New Roman" w:hAnsiTheme="minorHAnsi" w:cstheme="minorHAnsi"/>
          <w:sz w:val="44"/>
          <w:szCs w:val="40"/>
          <w:lang w:val="es-ES"/>
        </w:rPr>
      </w:pPr>
    </w:p>
    <w:p w14:paraId="745DEFA1" w14:textId="77777777" w:rsidR="006E6F49" w:rsidRPr="00E2380A" w:rsidRDefault="006E6F49" w:rsidP="006E6F49">
      <w:pPr>
        <w:spacing w:after="0" w:line="240" w:lineRule="auto"/>
        <w:rPr>
          <w:rFonts w:asciiTheme="minorHAnsi" w:eastAsia="Times New Roman" w:hAnsiTheme="minorHAnsi" w:cstheme="minorHAnsi"/>
          <w:sz w:val="44"/>
          <w:szCs w:val="40"/>
          <w:lang w:val="es-ES"/>
        </w:rPr>
      </w:pPr>
    </w:p>
    <w:p w14:paraId="52BEFA22" w14:textId="77777777" w:rsidR="006E6F49" w:rsidRPr="00E2380A" w:rsidRDefault="006E6F49" w:rsidP="006E6F49">
      <w:pPr>
        <w:spacing w:after="0" w:line="240" w:lineRule="auto"/>
        <w:rPr>
          <w:rFonts w:asciiTheme="minorHAnsi" w:eastAsia="Times New Roman" w:hAnsiTheme="minorHAnsi" w:cstheme="minorHAnsi"/>
          <w:sz w:val="44"/>
          <w:szCs w:val="40"/>
          <w:lang w:val="es-ES"/>
        </w:rPr>
      </w:pPr>
    </w:p>
    <w:p w14:paraId="038ED3EE" w14:textId="77777777" w:rsidR="006E6F49" w:rsidRPr="00E2380A" w:rsidRDefault="006E6F49" w:rsidP="006E6F49">
      <w:pPr>
        <w:spacing w:after="0" w:line="240" w:lineRule="auto"/>
        <w:rPr>
          <w:rFonts w:asciiTheme="minorHAnsi" w:eastAsia="Times New Roman" w:hAnsiTheme="minorHAnsi" w:cstheme="minorHAnsi"/>
          <w:sz w:val="44"/>
          <w:szCs w:val="40"/>
          <w:lang w:val="es-ES"/>
        </w:rPr>
      </w:pPr>
    </w:p>
    <w:p w14:paraId="19650251" w14:textId="77777777" w:rsidR="006E6F49" w:rsidRPr="00E2380A" w:rsidRDefault="006E6F49" w:rsidP="006E6F49">
      <w:pPr>
        <w:spacing w:after="0" w:line="240" w:lineRule="auto"/>
        <w:rPr>
          <w:rFonts w:asciiTheme="minorHAnsi" w:eastAsia="Times New Roman" w:hAnsiTheme="minorHAnsi" w:cstheme="minorHAnsi"/>
          <w:sz w:val="44"/>
          <w:szCs w:val="40"/>
          <w:lang w:val="es-ES"/>
        </w:rPr>
      </w:pPr>
    </w:p>
    <w:p w14:paraId="5316A163" w14:textId="77777777" w:rsidR="006E6F49" w:rsidRPr="00E2380A" w:rsidRDefault="006E6F49" w:rsidP="006E6F49">
      <w:pPr>
        <w:spacing w:after="0" w:line="240" w:lineRule="auto"/>
        <w:rPr>
          <w:rFonts w:asciiTheme="minorHAnsi" w:eastAsia="Times New Roman" w:hAnsiTheme="minorHAnsi" w:cstheme="minorHAnsi"/>
          <w:sz w:val="44"/>
          <w:szCs w:val="40"/>
          <w:lang w:val="es-ES"/>
        </w:rPr>
      </w:pPr>
    </w:p>
    <w:p w14:paraId="263A2324" w14:textId="77777777" w:rsidR="006E6F49" w:rsidRPr="00E2380A" w:rsidRDefault="006E6F49" w:rsidP="006E6F49">
      <w:pPr>
        <w:tabs>
          <w:tab w:val="left" w:pos="2805"/>
        </w:tabs>
        <w:spacing w:after="0" w:line="240" w:lineRule="auto"/>
        <w:rPr>
          <w:rFonts w:asciiTheme="minorHAnsi" w:eastAsia="Times New Roman" w:hAnsiTheme="minorHAnsi" w:cstheme="minorHAnsi"/>
          <w:sz w:val="44"/>
          <w:szCs w:val="40"/>
          <w:lang w:val="es-ES"/>
        </w:rPr>
      </w:pPr>
      <w:r w:rsidRPr="00E2380A">
        <w:rPr>
          <w:rFonts w:asciiTheme="minorHAnsi" w:eastAsia="Times New Roman" w:hAnsiTheme="minorHAnsi" w:cstheme="minorHAnsi"/>
          <w:sz w:val="44"/>
          <w:szCs w:val="40"/>
          <w:lang w:val="es-ES"/>
        </w:rPr>
        <w:tab/>
      </w:r>
    </w:p>
    <w:p w14:paraId="1F62DD31" w14:textId="442EC0E3" w:rsidR="006E6F49" w:rsidRPr="00E2380A" w:rsidRDefault="006E6F49" w:rsidP="339586AF">
      <w:pPr>
        <w:spacing w:after="0" w:line="240" w:lineRule="auto"/>
        <w:jc w:val="right"/>
        <w:rPr>
          <w:rFonts w:asciiTheme="minorHAnsi" w:eastAsiaTheme="minorEastAsia" w:hAnsiTheme="minorHAnsi"/>
          <w:b/>
          <w:bCs/>
          <w:color w:val="000000" w:themeColor="text1"/>
          <w:sz w:val="40"/>
          <w:szCs w:val="40"/>
          <w:lang w:val="es-ES"/>
        </w:rPr>
      </w:pPr>
      <w:r w:rsidRPr="339586AF">
        <w:rPr>
          <w:rFonts w:asciiTheme="minorHAnsi" w:eastAsiaTheme="minorEastAsia" w:hAnsiTheme="minorHAnsi"/>
          <w:sz w:val="44"/>
          <w:szCs w:val="44"/>
          <w:lang w:val="es-ES"/>
        </w:rPr>
        <w:br w:type="page"/>
      </w:r>
      <w:r w:rsidR="339586AF" w:rsidRPr="339586AF">
        <w:rPr>
          <w:rFonts w:asciiTheme="minorHAnsi" w:eastAsiaTheme="minorEastAsia" w:hAnsiTheme="minorHAnsi"/>
          <w:b/>
          <w:bCs/>
          <w:color w:val="000000" w:themeColor="text1"/>
          <w:sz w:val="40"/>
          <w:szCs w:val="40"/>
          <w:lang w:val="es-ES"/>
        </w:rPr>
        <w:lastRenderedPageBreak/>
        <w:t>PLAN GENERAL PARA EL TRATAMIENTO DE RIESGOS DE SEGURIDAD DE LA INFORMACION</w:t>
      </w:r>
    </w:p>
    <w:p w14:paraId="2ECC74B9" w14:textId="77777777" w:rsidR="006E6F49" w:rsidRPr="00E2380A" w:rsidRDefault="006E6F49" w:rsidP="006E6F49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32"/>
          <w:szCs w:val="40"/>
          <w:lang w:val="es-ES"/>
        </w:rPr>
      </w:pPr>
    </w:p>
    <w:p w14:paraId="74A6A177" w14:textId="77777777" w:rsidR="006E6F49" w:rsidRPr="00E2380A" w:rsidRDefault="339586AF" w:rsidP="339586AF">
      <w:pPr>
        <w:spacing w:after="0" w:line="240" w:lineRule="auto"/>
        <w:jc w:val="right"/>
        <w:rPr>
          <w:rFonts w:asciiTheme="minorHAnsi" w:eastAsiaTheme="minorEastAsia" w:hAnsiTheme="minorHAnsi"/>
          <w:b/>
          <w:bCs/>
          <w:color w:val="000000" w:themeColor="text1"/>
          <w:sz w:val="32"/>
          <w:szCs w:val="32"/>
          <w:lang w:val="es-ES"/>
        </w:rPr>
      </w:pPr>
      <w:r w:rsidRPr="339586AF">
        <w:rPr>
          <w:rFonts w:asciiTheme="minorHAnsi" w:eastAsiaTheme="minorEastAsia" w:hAnsiTheme="minorHAnsi"/>
          <w:b/>
          <w:bCs/>
          <w:color w:val="000000" w:themeColor="text1"/>
          <w:sz w:val="32"/>
          <w:szCs w:val="32"/>
          <w:lang w:val="es-ES"/>
        </w:rPr>
        <w:t>Dimitri Zaninovich</w:t>
      </w:r>
    </w:p>
    <w:p w14:paraId="378D3E47" w14:textId="77777777" w:rsidR="006E6F49" w:rsidRPr="00E2380A" w:rsidRDefault="339586AF" w:rsidP="339586AF">
      <w:pPr>
        <w:spacing w:after="0" w:line="240" w:lineRule="auto"/>
        <w:jc w:val="right"/>
        <w:rPr>
          <w:rFonts w:asciiTheme="minorHAnsi" w:eastAsiaTheme="minorEastAsia" w:hAnsiTheme="minorHAnsi"/>
          <w:b/>
          <w:bCs/>
          <w:color w:val="000000" w:themeColor="text1"/>
          <w:sz w:val="32"/>
          <w:szCs w:val="32"/>
          <w:lang w:val="es-ES"/>
        </w:rPr>
      </w:pPr>
      <w:r w:rsidRPr="339586AF">
        <w:rPr>
          <w:rFonts w:asciiTheme="minorHAnsi" w:eastAsiaTheme="minorEastAsia" w:hAnsiTheme="minorHAnsi"/>
          <w:b/>
          <w:bCs/>
          <w:color w:val="000000" w:themeColor="text1"/>
          <w:sz w:val="32"/>
          <w:szCs w:val="32"/>
          <w:lang w:val="es-ES"/>
        </w:rPr>
        <w:t>Presidente</w:t>
      </w:r>
    </w:p>
    <w:p w14:paraId="409B00EF" w14:textId="77777777" w:rsidR="006E6F49" w:rsidRPr="00E2380A" w:rsidRDefault="006E6F49" w:rsidP="006E6F49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color w:val="000000"/>
          <w:sz w:val="32"/>
          <w:szCs w:val="40"/>
          <w:lang w:val="es-ES"/>
        </w:rPr>
      </w:pPr>
    </w:p>
    <w:p w14:paraId="53D59677" w14:textId="77777777" w:rsidR="006E6F49" w:rsidRPr="00E2380A" w:rsidRDefault="006E6F49" w:rsidP="006E6F49">
      <w:pPr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 w:val="32"/>
          <w:szCs w:val="40"/>
          <w:lang w:val="es-ES"/>
        </w:rPr>
      </w:pPr>
    </w:p>
    <w:p w14:paraId="2AA2D3D7" w14:textId="77777777" w:rsidR="00081DDA" w:rsidRPr="00E2380A" w:rsidRDefault="339586AF" w:rsidP="339586AF">
      <w:pPr>
        <w:spacing w:after="0" w:line="240" w:lineRule="auto"/>
        <w:jc w:val="right"/>
        <w:rPr>
          <w:rFonts w:asciiTheme="minorHAnsi" w:eastAsiaTheme="minorEastAsia" w:hAnsiTheme="minorHAnsi"/>
          <w:b/>
          <w:bCs/>
          <w:color w:val="000000" w:themeColor="text1"/>
          <w:sz w:val="28"/>
          <w:szCs w:val="28"/>
          <w:lang w:val="es-ES"/>
        </w:rPr>
      </w:pPr>
      <w:r w:rsidRPr="339586AF">
        <w:rPr>
          <w:rFonts w:asciiTheme="minorHAnsi" w:eastAsiaTheme="minorEastAsia" w:hAnsiTheme="minorHAnsi"/>
          <w:b/>
          <w:bCs/>
          <w:color w:val="000000" w:themeColor="text1"/>
          <w:sz w:val="28"/>
          <w:szCs w:val="28"/>
          <w:lang w:val="es-ES"/>
        </w:rPr>
        <w:t>Grupo Interno de Trabajo de Sistemas</w:t>
      </w:r>
    </w:p>
    <w:p w14:paraId="43A598CD" w14:textId="77777777" w:rsidR="00081DDA" w:rsidRPr="00E2380A" w:rsidRDefault="00081DDA" w:rsidP="00081DDA">
      <w:pPr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 w:val="24"/>
          <w:szCs w:val="40"/>
          <w:lang w:val="es-ES"/>
        </w:rPr>
      </w:pPr>
    </w:p>
    <w:p w14:paraId="42E3C511" w14:textId="77777777" w:rsidR="00081DDA" w:rsidRPr="00E2380A" w:rsidRDefault="339586AF" w:rsidP="339586AF">
      <w:pPr>
        <w:spacing w:after="0" w:line="240" w:lineRule="auto"/>
        <w:jc w:val="right"/>
        <w:rPr>
          <w:rFonts w:asciiTheme="minorHAnsi" w:eastAsiaTheme="minorEastAsia" w:hAnsiTheme="minorHAnsi"/>
          <w:color w:val="000000" w:themeColor="text1"/>
          <w:sz w:val="24"/>
          <w:szCs w:val="24"/>
          <w:lang w:val="es-ES"/>
        </w:rPr>
      </w:pPr>
      <w:r w:rsidRPr="339586AF">
        <w:rPr>
          <w:rFonts w:asciiTheme="minorHAnsi" w:eastAsiaTheme="minorEastAsia" w:hAnsiTheme="minorHAnsi"/>
          <w:color w:val="000000" w:themeColor="text1"/>
          <w:sz w:val="24"/>
          <w:szCs w:val="24"/>
          <w:lang w:val="es-ES"/>
        </w:rPr>
        <w:t>Jorge Bernardo Gómez Rodríguez – Coordinador</w:t>
      </w:r>
    </w:p>
    <w:p w14:paraId="370BF9CA" w14:textId="77777777" w:rsidR="00081DDA" w:rsidRDefault="339586AF" w:rsidP="339586AF">
      <w:pPr>
        <w:spacing w:after="0" w:line="240" w:lineRule="auto"/>
        <w:jc w:val="right"/>
        <w:rPr>
          <w:rFonts w:asciiTheme="minorHAnsi" w:eastAsiaTheme="minorEastAsia" w:hAnsiTheme="minorHAnsi"/>
          <w:b/>
          <w:bCs/>
          <w:color w:val="000000" w:themeColor="text1"/>
          <w:sz w:val="28"/>
          <w:szCs w:val="28"/>
          <w:lang w:val="es-ES"/>
        </w:rPr>
      </w:pPr>
      <w:r w:rsidRPr="339586AF">
        <w:rPr>
          <w:rFonts w:asciiTheme="minorHAnsi" w:eastAsiaTheme="minorEastAsia" w:hAnsiTheme="minorHAnsi"/>
          <w:color w:val="000000" w:themeColor="text1"/>
          <w:sz w:val="24"/>
          <w:szCs w:val="24"/>
          <w:lang w:val="es-ES"/>
        </w:rPr>
        <w:t>Oscar Fernando Ramos Benavides- Asesor de Seguridad de la Información</w:t>
      </w:r>
      <w:r w:rsidRPr="339586AF">
        <w:rPr>
          <w:rFonts w:asciiTheme="minorHAnsi" w:eastAsiaTheme="minorEastAsia" w:hAnsiTheme="minorHAnsi"/>
          <w:b/>
          <w:bCs/>
          <w:color w:val="000000" w:themeColor="text1"/>
          <w:sz w:val="28"/>
          <w:szCs w:val="28"/>
          <w:lang w:val="es-ES"/>
        </w:rPr>
        <w:t xml:space="preserve"> </w:t>
      </w:r>
    </w:p>
    <w:p w14:paraId="617A8157" w14:textId="77777777" w:rsidR="00081DDA" w:rsidRDefault="00081DDA" w:rsidP="00081DDA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color w:val="000000"/>
          <w:sz w:val="28"/>
          <w:szCs w:val="40"/>
          <w:lang w:val="es-ES"/>
        </w:rPr>
      </w:pPr>
    </w:p>
    <w:p w14:paraId="0E69AB0B" w14:textId="381217E8" w:rsidR="00631077" w:rsidRDefault="00631077">
      <w:pPr>
        <w:rPr>
          <w:rFonts w:asciiTheme="minorHAnsi" w:eastAsia="Times New Roman" w:hAnsiTheme="minorHAnsi" w:cstheme="minorHAnsi"/>
          <w:color w:val="000000"/>
          <w:sz w:val="24"/>
          <w:szCs w:val="40"/>
          <w:lang w:val="es-ES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40"/>
          <w:lang w:val="es-ES"/>
        </w:rPr>
        <w:br w:type="page"/>
      </w:r>
    </w:p>
    <w:sdt>
      <w:sdt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val="es-ES" w:eastAsia="es-ES"/>
        </w:rPr>
        <w:id w:val="-1141878082"/>
        <w:docPartObj>
          <w:docPartGallery w:val="Table of Contents"/>
          <w:docPartUnique/>
        </w:docPartObj>
      </w:sdtPr>
      <w:sdtEndPr>
        <w:rPr>
          <w:b w:val="0"/>
          <w:bCs w:val="0"/>
          <w:lang w:eastAsia="en-US"/>
        </w:rPr>
      </w:sdtEndPr>
      <w:sdtContent>
        <w:p w14:paraId="72426473" w14:textId="77777777" w:rsidR="00081DDA" w:rsidRPr="00631077" w:rsidRDefault="339586AF" w:rsidP="339586AF">
          <w:pPr>
            <w:pStyle w:val="TtuloTDC"/>
            <w:numPr>
              <w:ilvl w:val="0"/>
              <w:numId w:val="32"/>
            </w:numPr>
            <w:spacing w:before="480" w:line="276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631077">
            <w:rPr>
              <w:rFonts w:asciiTheme="minorHAnsi" w:eastAsiaTheme="minorEastAsia" w:hAnsiTheme="minorHAnsi" w:cstheme="minorBidi"/>
              <w:sz w:val="22"/>
              <w:szCs w:val="22"/>
              <w:lang w:val="es-ES"/>
            </w:rPr>
            <w:t>Contenido</w:t>
          </w:r>
        </w:p>
        <w:p w14:paraId="001AC3A8" w14:textId="5BFBC4C1" w:rsidR="00631077" w:rsidRPr="00631077" w:rsidRDefault="00081DDA">
          <w:pPr>
            <w:pStyle w:val="TDC1"/>
            <w:tabs>
              <w:tab w:val="left" w:pos="480"/>
              <w:tab w:val="right" w:pos="93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631077">
            <w:rPr>
              <w:rFonts w:asciiTheme="minorHAnsi" w:hAnsiTheme="minorHAnsi"/>
              <w:sz w:val="22"/>
              <w:szCs w:val="22"/>
              <w:lang w:val="es-CO"/>
            </w:rPr>
            <w:fldChar w:fldCharType="begin"/>
          </w:r>
          <w:r w:rsidRPr="00631077">
            <w:rPr>
              <w:rFonts w:asciiTheme="minorHAnsi" w:hAnsiTheme="minorHAnsi"/>
              <w:sz w:val="22"/>
              <w:szCs w:val="22"/>
            </w:rPr>
            <w:instrText xml:space="preserve"> TOC \o "1-3" \h \z \u </w:instrText>
          </w:r>
          <w:r w:rsidRPr="00631077">
            <w:rPr>
              <w:rFonts w:asciiTheme="minorHAnsi" w:hAnsiTheme="minorHAnsi"/>
              <w:sz w:val="22"/>
              <w:szCs w:val="22"/>
              <w:lang w:val="es-CO"/>
            </w:rPr>
            <w:fldChar w:fldCharType="separate"/>
          </w:r>
          <w:hyperlink w:anchor="_Toc520801422" w:history="1">
            <w:r w:rsidR="00631077" w:rsidRPr="00631077">
              <w:rPr>
                <w:rStyle w:val="Hipervnculo"/>
                <w:rFonts w:asciiTheme="minorHAnsi" w:hAnsiTheme="minorHAnsi"/>
                <w:b/>
                <w:bCs/>
                <w:noProof/>
                <w:sz w:val="22"/>
                <w:szCs w:val="22"/>
                <w:lang w:val="es-CO"/>
              </w:rPr>
              <w:t>2</w:t>
            </w:r>
            <w:r w:rsidR="00631077" w:rsidRPr="0063107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31077" w:rsidRPr="00631077">
              <w:rPr>
                <w:rStyle w:val="Hipervnculo"/>
                <w:rFonts w:asciiTheme="minorHAnsi" w:hAnsiTheme="minorHAnsi"/>
                <w:b/>
                <w:bCs/>
                <w:noProof/>
                <w:sz w:val="22"/>
                <w:szCs w:val="22"/>
                <w:lang w:val="es-CO"/>
              </w:rPr>
              <w:t>INTRODUCCIÓN</w:t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_Toc520801422 \h </w:instrText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  <w:t>4</w:t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DD0BF9A" w14:textId="22919021" w:rsidR="00631077" w:rsidRPr="00631077" w:rsidRDefault="00585DBD">
          <w:pPr>
            <w:pStyle w:val="TDC1"/>
            <w:tabs>
              <w:tab w:val="left" w:pos="480"/>
              <w:tab w:val="right" w:pos="93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0801423" w:history="1">
            <w:r w:rsidR="00631077" w:rsidRPr="00631077">
              <w:rPr>
                <w:rStyle w:val="Hipervnculo"/>
                <w:rFonts w:asciiTheme="minorHAnsi" w:eastAsia="Arial" w:hAnsiTheme="minorHAnsi"/>
                <w:b/>
                <w:noProof/>
                <w:sz w:val="22"/>
                <w:szCs w:val="22"/>
              </w:rPr>
              <w:t>3</w:t>
            </w:r>
            <w:r w:rsidR="00631077" w:rsidRPr="0063107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31077" w:rsidRPr="00631077">
              <w:rPr>
                <w:rStyle w:val="Hipervnculo"/>
                <w:rFonts w:asciiTheme="minorHAnsi" w:eastAsia="Arial" w:hAnsiTheme="minorHAnsi"/>
                <w:b/>
                <w:noProof/>
                <w:sz w:val="22"/>
                <w:szCs w:val="22"/>
              </w:rPr>
              <w:t>OBJETIVO</w:t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_Toc520801423 \h </w:instrText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  <w:t>4</w:t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C5339EE" w14:textId="0F9E3477" w:rsidR="00631077" w:rsidRPr="00631077" w:rsidRDefault="00585DBD">
          <w:pPr>
            <w:pStyle w:val="TDC1"/>
            <w:tabs>
              <w:tab w:val="left" w:pos="480"/>
              <w:tab w:val="right" w:pos="93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0801424" w:history="1">
            <w:r w:rsidR="00631077" w:rsidRPr="00631077">
              <w:rPr>
                <w:rStyle w:val="Hipervnculo"/>
                <w:rFonts w:asciiTheme="minorHAnsi" w:eastAsia="Arial" w:hAnsiTheme="minorHAnsi"/>
                <w:b/>
                <w:noProof/>
                <w:sz w:val="22"/>
                <w:szCs w:val="22"/>
              </w:rPr>
              <w:t>4</w:t>
            </w:r>
            <w:r w:rsidR="00631077" w:rsidRPr="0063107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31077" w:rsidRPr="00631077">
              <w:rPr>
                <w:rStyle w:val="Hipervnculo"/>
                <w:rFonts w:asciiTheme="minorHAnsi" w:eastAsia="Arial" w:hAnsiTheme="minorHAnsi"/>
                <w:b/>
                <w:noProof/>
                <w:sz w:val="22"/>
                <w:szCs w:val="22"/>
              </w:rPr>
              <w:t>ALCANCE</w:t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_Toc520801424 \h </w:instrText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  <w:t>5</w:t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FE25685" w14:textId="500315D1" w:rsidR="00631077" w:rsidRPr="00631077" w:rsidRDefault="00585DBD">
          <w:pPr>
            <w:pStyle w:val="TDC1"/>
            <w:tabs>
              <w:tab w:val="left" w:pos="480"/>
              <w:tab w:val="right" w:pos="93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0801425" w:history="1">
            <w:r w:rsidR="00631077" w:rsidRPr="00631077">
              <w:rPr>
                <w:rStyle w:val="Hipervnculo"/>
                <w:rFonts w:asciiTheme="minorHAnsi" w:eastAsia="Arial" w:hAnsiTheme="minorHAnsi"/>
                <w:b/>
                <w:noProof/>
                <w:sz w:val="22"/>
                <w:szCs w:val="22"/>
              </w:rPr>
              <w:t>5</w:t>
            </w:r>
            <w:r w:rsidR="00631077" w:rsidRPr="0063107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31077" w:rsidRPr="00631077">
              <w:rPr>
                <w:rStyle w:val="Hipervnculo"/>
                <w:rFonts w:asciiTheme="minorHAnsi" w:eastAsia="Arial" w:hAnsiTheme="minorHAnsi"/>
                <w:b/>
                <w:noProof/>
                <w:sz w:val="22"/>
                <w:szCs w:val="22"/>
              </w:rPr>
              <w:t>OBJETIVOS ESPECIFICOS</w:t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_Toc520801425 \h </w:instrText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  <w:t>5</w:t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91E1E48" w14:textId="42153B88" w:rsidR="00631077" w:rsidRPr="00631077" w:rsidRDefault="00585DBD">
          <w:pPr>
            <w:pStyle w:val="TDC1"/>
            <w:tabs>
              <w:tab w:val="left" w:pos="480"/>
              <w:tab w:val="right" w:pos="93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0801426" w:history="1">
            <w:r w:rsidR="00631077" w:rsidRPr="00631077">
              <w:rPr>
                <w:rStyle w:val="Hipervnculo"/>
                <w:rFonts w:asciiTheme="minorHAnsi" w:eastAsia="Arial" w:hAnsiTheme="minorHAnsi"/>
                <w:b/>
                <w:noProof/>
                <w:sz w:val="22"/>
                <w:szCs w:val="22"/>
              </w:rPr>
              <w:t>6</w:t>
            </w:r>
            <w:r w:rsidR="00631077" w:rsidRPr="0063107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31077" w:rsidRPr="00631077">
              <w:rPr>
                <w:rStyle w:val="Hipervnculo"/>
                <w:rFonts w:asciiTheme="minorHAnsi" w:eastAsia="Arial" w:hAnsiTheme="minorHAnsi"/>
                <w:b/>
                <w:noProof/>
                <w:sz w:val="22"/>
                <w:szCs w:val="22"/>
              </w:rPr>
              <w:t>TERMINOS Y DEFINICIONES</w:t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_Toc520801426 \h </w:instrText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  <w:t>5</w:t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37C948F" w14:textId="5C6598B3" w:rsidR="00631077" w:rsidRPr="00631077" w:rsidRDefault="00585DBD">
          <w:pPr>
            <w:pStyle w:val="TDC1"/>
            <w:tabs>
              <w:tab w:val="left" w:pos="480"/>
              <w:tab w:val="right" w:pos="93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0801427" w:history="1">
            <w:r w:rsidR="00631077" w:rsidRPr="00631077">
              <w:rPr>
                <w:rStyle w:val="Hipervnculo"/>
                <w:rFonts w:asciiTheme="minorHAnsi" w:eastAsia="Arial" w:hAnsiTheme="minorHAnsi"/>
                <w:b/>
                <w:noProof/>
                <w:sz w:val="22"/>
                <w:szCs w:val="22"/>
              </w:rPr>
              <w:t>7</w:t>
            </w:r>
            <w:r w:rsidR="00631077" w:rsidRPr="0063107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31077" w:rsidRPr="00631077">
              <w:rPr>
                <w:rStyle w:val="Hipervnculo"/>
                <w:rFonts w:asciiTheme="minorHAnsi" w:eastAsia="Arial" w:hAnsiTheme="minorHAnsi"/>
                <w:b/>
                <w:noProof/>
                <w:sz w:val="22"/>
                <w:szCs w:val="22"/>
              </w:rPr>
              <w:t>VISION GENERAL DEL PROCESO DE GESTION DE RIESGO EN LA SEGURIDAD DE LA INFORMACION</w:t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_Toc520801427 \h </w:instrText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  <w:t>8</w:t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D5C1B12" w14:textId="5ADF1937" w:rsidR="00631077" w:rsidRPr="00631077" w:rsidRDefault="00585DBD">
          <w:pPr>
            <w:pStyle w:val="TDC2"/>
            <w:tabs>
              <w:tab w:val="left" w:pos="880"/>
              <w:tab w:val="right" w:pos="93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0801428" w:history="1">
            <w:r w:rsidR="00631077" w:rsidRPr="00631077">
              <w:rPr>
                <w:rStyle w:val="Hipervnculo"/>
                <w:rFonts w:asciiTheme="minorHAnsi" w:eastAsia="Arial" w:hAnsiTheme="minorHAnsi"/>
                <w:noProof/>
                <w:sz w:val="22"/>
                <w:szCs w:val="22"/>
              </w:rPr>
              <w:t>7.1</w:t>
            </w:r>
            <w:r w:rsidR="00631077" w:rsidRPr="0063107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31077" w:rsidRPr="00631077">
              <w:rPr>
                <w:rStyle w:val="Hipervnculo"/>
                <w:rFonts w:asciiTheme="minorHAnsi" w:eastAsia="Arial" w:hAnsiTheme="minorHAnsi"/>
                <w:noProof/>
                <w:sz w:val="22"/>
                <w:szCs w:val="22"/>
              </w:rPr>
              <w:t>ESTABLECIMIENTO DEL CONTEXTO DE RIESGOS DE SEGURIDAD DE LA INFORMACIÓN</w:t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_Toc520801428 \h </w:instrText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  <w:t>9</w:t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1877BAD" w14:textId="2945D60F" w:rsidR="00631077" w:rsidRPr="00631077" w:rsidRDefault="00585DBD">
          <w:pPr>
            <w:pStyle w:val="TDC3"/>
            <w:tabs>
              <w:tab w:val="left" w:pos="1320"/>
              <w:tab w:val="right" w:pos="93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0801429" w:history="1">
            <w:r w:rsidR="00631077" w:rsidRPr="00631077">
              <w:rPr>
                <w:rStyle w:val="Hipervnculo"/>
                <w:rFonts w:asciiTheme="minorHAnsi" w:eastAsia="Arial" w:hAnsiTheme="minorHAnsi"/>
                <w:noProof/>
                <w:sz w:val="22"/>
                <w:szCs w:val="22"/>
              </w:rPr>
              <w:t>7.1.1</w:t>
            </w:r>
            <w:r w:rsidR="00631077" w:rsidRPr="0063107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31077" w:rsidRPr="00631077">
              <w:rPr>
                <w:rStyle w:val="Hipervnculo"/>
                <w:rFonts w:asciiTheme="minorHAnsi" w:eastAsia="Arial" w:hAnsiTheme="minorHAnsi"/>
                <w:noProof/>
                <w:sz w:val="22"/>
                <w:szCs w:val="22"/>
              </w:rPr>
              <w:t>Criterios de evaluación del riesgo de seguridad de la información:</w:t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_Toc520801429 \h </w:instrText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10</w:t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5A05252" w14:textId="5C5EDC01" w:rsidR="00631077" w:rsidRPr="00631077" w:rsidRDefault="00585DBD">
          <w:pPr>
            <w:pStyle w:val="TDC3"/>
            <w:tabs>
              <w:tab w:val="left" w:pos="1320"/>
              <w:tab w:val="right" w:pos="93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0801430" w:history="1">
            <w:r w:rsidR="00631077" w:rsidRPr="00631077">
              <w:rPr>
                <w:rStyle w:val="Hipervnculo"/>
                <w:rFonts w:asciiTheme="minorHAnsi" w:eastAsia="Arial" w:hAnsiTheme="minorHAnsi"/>
                <w:noProof/>
                <w:sz w:val="22"/>
                <w:szCs w:val="22"/>
              </w:rPr>
              <w:t>7.1.2</w:t>
            </w:r>
            <w:r w:rsidR="00631077" w:rsidRPr="0063107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31077" w:rsidRPr="00631077">
              <w:rPr>
                <w:rStyle w:val="Hipervnculo"/>
                <w:rFonts w:asciiTheme="minorHAnsi" w:eastAsia="Arial" w:hAnsiTheme="minorHAnsi"/>
                <w:noProof/>
                <w:sz w:val="22"/>
                <w:szCs w:val="22"/>
              </w:rPr>
              <w:t>Criterios de Impacto</w:t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_Toc520801430 \h </w:instrText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10</w:t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282EFA7" w14:textId="45FC4202" w:rsidR="00631077" w:rsidRPr="00631077" w:rsidRDefault="00585DBD">
          <w:pPr>
            <w:pStyle w:val="TDC3"/>
            <w:tabs>
              <w:tab w:val="left" w:pos="1320"/>
              <w:tab w:val="right" w:pos="93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0801431" w:history="1">
            <w:r w:rsidR="00631077" w:rsidRPr="00631077">
              <w:rPr>
                <w:rStyle w:val="Hipervnculo"/>
                <w:rFonts w:asciiTheme="minorHAnsi" w:eastAsia="Arial" w:hAnsiTheme="minorHAnsi"/>
                <w:noProof/>
                <w:sz w:val="22"/>
                <w:szCs w:val="22"/>
              </w:rPr>
              <w:t>7.1.3</w:t>
            </w:r>
            <w:r w:rsidR="00631077" w:rsidRPr="0063107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31077" w:rsidRPr="00631077">
              <w:rPr>
                <w:rStyle w:val="Hipervnculo"/>
                <w:rFonts w:asciiTheme="minorHAnsi" w:eastAsia="Arial" w:hAnsiTheme="minorHAnsi"/>
                <w:noProof/>
                <w:sz w:val="22"/>
                <w:szCs w:val="22"/>
              </w:rPr>
              <w:t>Criterios de Impacto</w:t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_Toc520801431 \h </w:instrText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10</w:t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430B321" w14:textId="31701F5E" w:rsidR="00631077" w:rsidRPr="00631077" w:rsidRDefault="00585DBD">
          <w:pPr>
            <w:pStyle w:val="TDC2"/>
            <w:tabs>
              <w:tab w:val="left" w:pos="880"/>
              <w:tab w:val="right" w:pos="93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0801432" w:history="1">
            <w:r w:rsidR="00631077" w:rsidRPr="00631077">
              <w:rPr>
                <w:rStyle w:val="Hipervnculo"/>
                <w:rFonts w:asciiTheme="minorHAnsi" w:eastAsia="Arial" w:hAnsiTheme="minorHAnsi"/>
                <w:noProof/>
                <w:sz w:val="22"/>
                <w:szCs w:val="22"/>
              </w:rPr>
              <w:t>7.2</w:t>
            </w:r>
            <w:r w:rsidR="00631077" w:rsidRPr="0063107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31077" w:rsidRPr="00631077">
              <w:rPr>
                <w:rStyle w:val="Hipervnculo"/>
                <w:rFonts w:asciiTheme="minorHAnsi" w:eastAsia="Arial" w:hAnsiTheme="minorHAnsi"/>
                <w:noProof/>
                <w:sz w:val="22"/>
                <w:szCs w:val="22"/>
              </w:rPr>
              <w:t>VALORACIÓN DE LOS RIESGOS DE SEGURIDAD DE LA INFORMACIÓN</w:t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_Toc520801432 \h </w:instrText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11</w:t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B54F48C" w14:textId="2776CE71" w:rsidR="00631077" w:rsidRPr="00631077" w:rsidRDefault="00585DBD">
          <w:pPr>
            <w:pStyle w:val="TDC3"/>
            <w:tabs>
              <w:tab w:val="left" w:pos="1320"/>
              <w:tab w:val="right" w:pos="93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0801433" w:history="1">
            <w:r w:rsidR="00631077" w:rsidRPr="00631077">
              <w:rPr>
                <w:rStyle w:val="Hipervnculo"/>
                <w:rFonts w:asciiTheme="minorHAnsi" w:eastAsia="Arial" w:hAnsiTheme="minorHAnsi"/>
                <w:noProof/>
                <w:sz w:val="22"/>
                <w:szCs w:val="22"/>
              </w:rPr>
              <w:t>7.2.1</w:t>
            </w:r>
            <w:r w:rsidR="00631077" w:rsidRPr="0063107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31077" w:rsidRPr="00631077">
              <w:rPr>
                <w:rStyle w:val="Hipervnculo"/>
                <w:rFonts w:asciiTheme="minorHAnsi" w:eastAsia="Arial" w:hAnsiTheme="minorHAnsi"/>
                <w:noProof/>
                <w:sz w:val="22"/>
                <w:szCs w:val="22"/>
              </w:rPr>
              <w:t>Identificación del riesgo</w:t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_Toc520801433 \h </w:instrText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11</w:t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536667E" w14:textId="20D71140" w:rsidR="00631077" w:rsidRPr="00631077" w:rsidRDefault="00585DBD">
          <w:pPr>
            <w:pStyle w:val="TDC3"/>
            <w:tabs>
              <w:tab w:val="left" w:pos="1320"/>
              <w:tab w:val="right" w:pos="93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0801434" w:history="1">
            <w:r w:rsidR="00631077" w:rsidRPr="00631077">
              <w:rPr>
                <w:rStyle w:val="Hipervnculo"/>
                <w:rFonts w:asciiTheme="minorHAnsi" w:eastAsia="Arial" w:hAnsiTheme="minorHAnsi" w:cs="Arial"/>
                <w:noProof/>
                <w:sz w:val="22"/>
                <w:szCs w:val="22"/>
              </w:rPr>
              <w:t>7.2.2</w:t>
            </w:r>
            <w:r w:rsidR="00631077" w:rsidRPr="0063107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31077" w:rsidRPr="00631077">
              <w:rPr>
                <w:rStyle w:val="Hipervnculo"/>
                <w:rFonts w:asciiTheme="minorHAnsi" w:eastAsia="Arial" w:hAnsiTheme="minorHAnsi" w:cs="Arial"/>
                <w:noProof/>
                <w:sz w:val="22"/>
                <w:szCs w:val="22"/>
              </w:rPr>
              <w:t>Estimación del riesgo</w:t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_Toc520801434 \h </w:instrText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13</w:t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306BC20" w14:textId="271F7F16" w:rsidR="00631077" w:rsidRPr="00631077" w:rsidRDefault="00585DBD">
          <w:pPr>
            <w:pStyle w:val="TDC3"/>
            <w:tabs>
              <w:tab w:val="left" w:pos="1320"/>
              <w:tab w:val="right" w:pos="93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0801435" w:history="1">
            <w:r w:rsidR="00631077" w:rsidRPr="00631077">
              <w:rPr>
                <w:rStyle w:val="Hipervnculo"/>
                <w:rFonts w:asciiTheme="minorHAnsi" w:eastAsia="Arial" w:hAnsiTheme="minorHAnsi" w:cs="Arial"/>
                <w:noProof/>
                <w:sz w:val="22"/>
                <w:szCs w:val="22"/>
              </w:rPr>
              <w:t>7.2.3</w:t>
            </w:r>
            <w:r w:rsidR="00631077" w:rsidRPr="0063107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31077" w:rsidRPr="00631077">
              <w:rPr>
                <w:rStyle w:val="Hipervnculo"/>
                <w:rFonts w:asciiTheme="minorHAnsi" w:eastAsia="Arial" w:hAnsiTheme="minorHAnsi" w:cs="Arial"/>
                <w:noProof/>
                <w:sz w:val="22"/>
                <w:szCs w:val="22"/>
              </w:rPr>
              <w:t>Determinación del riesgo inherente y residual</w:t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_Toc520801435 \h </w:instrText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14</w:t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46BF4FC" w14:textId="030B1482" w:rsidR="00631077" w:rsidRPr="00631077" w:rsidRDefault="00585DBD">
          <w:pPr>
            <w:pStyle w:val="TDC3"/>
            <w:tabs>
              <w:tab w:val="left" w:pos="1320"/>
              <w:tab w:val="right" w:pos="93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0801436" w:history="1">
            <w:r w:rsidR="00631077" w:rsidRPr="00631077">
              <w:rPr>
                <w:rStyle w:val="Hipervnculo"/>
                <w:rFonts w:asciiTheme="minorHAnsi" w:eastAsia="Arial" w:hAnsiTheme="minorHAnsi" w:cs="Arial"/>
                <w:noProof/>
                <w:sz w:val="22"/>
                <w:szCs w:val="22"/>
              </w:rPr>
              <w:t>7.2.4</w:t>
            </w:r>
            <w:r w:rsidR="00631077" w:rsidRPr="0063107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31077" w:rsidRPr="00631077">
              <w:rPr>
                <w:rStyle w:val="Hipervnculo"/>
                <w:rFonts w:asciiTheme="minorHAnsi" w:eastAsia="Arial" w:hAnsiTheme="minorHAnsi" w:cs="Arial"/>
                <w:noProof/>
                <w:sz w:val="22"/>
                <w:szCs w:val="22"/>
              </w:rPr>
              <w:t>Evaluación de los riesgos</w:t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_Toc520801436 \h </w:instrText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15</w:t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CA24DD2" w14:textId="76B3FA9E" w:rsidR="00631077" w:rsidRPr="00631077" w:rsidRDefault="00585DBD">
          <w:pPr>
            <w:pStyle w:val="TDC2"/>
            <w:tabs>
              <w:tab w:val="left" w:pos="880"/>
              <w:tab w:val="right" w:pos="93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0801437" w:history="1">
            <w:r w:rsidR="00631077" w:rsidRPr="00631077">
              <w:rPr>
                <w:rStyle w:val="Hipervnculo"/>
                <w:rFonts w:asciiTheme="minorHAnsi" w:eastAsia="Arial" w:hAnsiTheme="minorHAnsi"/>
                <w:noProof/>
                <w:sz w:val="22"/>
                <w:szCs w:val="22"/>
              </w:rPr>
              <w:t>7.3</w:t>
            </w:r>
            <w:r w:rsidR="00631077" w:rsidRPr="0063107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31077" w:rsidRPr="00631077">
              <w:rPr>
                <w:rStyle w:val="Hipervnculo"/>
                <w:rFonts w:asciiTheme="minorHAnsi" w:eastAsia="Arial" w:hAnsiTheme="minorHAnsi"/>
                <w:noProof/>
                <w:sz w:val="22"/>
                <w:szCs w:val="22"/>
              </w:rPr>
              <w:t>TRATAMIENTO DE LOS RIESGOS DE SEGURIDAD DE LA INFORMACIÓN</w:t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_Toc520801437 \h </w:instrText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15</w:t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9906F2A" w14:textId="54C9DADA" w:rsidR="00631077" w:rsidRPr="00631077" w:rsidRDefault="00585DBD">
          <w:pPr>
            <w:pStyle w:val="TDC2"/>
            <w:tabs>
              <w:tab w:val="left" w:pos="880"/>
              <w:tab w:val="right" w:pos="93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0801438" w:history="1">
            <w:r w:rsidR="00631077" w:rsidRPr="00631077">
              <w:rPr>
                <w:rStyle w:val="Hipervnculo"/>
                <w:rFonts w:asciiTheme="minorHAnsi" w:eastAsia="Arial" w:hAnsiTheme="minorHAnsi"/>
                <w:noProof/>
                <w:sz w:val="22"/>
                <w:szCs w:val="22"/>
              </w:rPr>
              <w:t>7.4</w:t>
            </w:r>
            <w:r w:rsidR="00631077" w:rsidRPr="0063107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31077" w:rsidRPr="00631077">
              <w:rPr>
                <w:rStyle w:val="Hipervnculo"/>
                <w:rFonts w:asciiTheme="minorHAnsi" w:eastAsia="Arial" w:hAnsiTheme="minorHAnsi"/>
                <w:noProof/>
                <w:sz w:val="22"/>
                <w:szCs w:val="22"/>
              </w:rPr>
              <w:t>MONITOREO Y SEGUIMIENTO DE LOS RIESGOS DE SEGURIDAD DE LA INFORMACIÓN</w:t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_Toc520801438 \h </w:instrText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16</w:t>
            </w:r>
            <w:r w:rsidR="00631077" w:rsidRPr="00631077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BAB6A35" w14:textId="77868EA2" w:rsidR="00081DDA" w:rsidRPr="00631077" w:rsidRDefault="00081DDA" w:rsidP="00081DDA">
          <w:pPr>
            <w:rPr>
              <w:rFonts w:asciiTheme="minorHAnsi" w:hAnsiTheme="minorHAnsi"/>
              <w:sz w:val="22"/>
            </w:rPr>
          </w:pPr>
          <w:r w:rsidRPr="00631077">
            <w:rPr>
              <w:rFonts w:asciiTheme="minorHAnsi" w:hAnsiTheme="minorHAnsi"/>
              <w:b/>
              <w:bCs/>
              <w:sz w:val="22"/>
              <w:lang w:val="es-ES"/>
            </w:rPr>
            <w:fldChar w:fldCharType="end"/>
          </w:r>
        </w:p>
      </w:sdtContent>
    </w:sdt>
    <w:p w14:paraId="5A164AEB" w14:textId="77777777" w:rsidR="00081DDA" w:rsidRPr="00782E87" w:rsidRDefault="00081DDA" w:rsidP="00081DDA">
      <w:pPr>
        <w:rPr>
          <w:rFonts w:ascii="Arial" w:hAnsi="Arial" w:cs="Arial"/>
        </w:rPr>
      </w:pPr>
    </w:p>
    <w:p w14:paraId="24450725" w14:textId="77777777" w:rsidR="00081DDA" w:rsidRPr="00782E87" w:rsidRDefault="00081DDA" w:rsidP="00081DDA">
      <w:pPr>
        <w:rPr>
          <w:rFonts w:ascii="Arial" w:hAnsi="Arial" w:cs="Arial"/>
        </w:rPr>
      </w:pPr>
    </w:p>
    <w:p w14:paraId="072FCDE4" w14:textId="77777777" w:rsidR="00081DDA" w:rsidRPr="00631077" w:rsidRDefault="00081DDA" w:rsidP="00631077">
      <w:pPr>
        <w:pStyle w:val="Ttulo1"/>
        <w:keepNext/>
        <w:keepLines/>
        <w:numPr>
          <w:ilvl w:val="0"/>
          <w:numId w:val="32"/>
        </w:numPr>
        <w:spacing w:before="480"/>
        <w:ind w:left="426"/>
        <w:rPr>
          <w:rFonts w:asciiTheme="minorHAnsi" w:eastAsiaTheme="minorEastAsia" w:hAnsiTheme="minorHAnsi" w:cstheme="minorBidi"/>
          <w:b/>
          <w:bCs/>
          <w:color w:val="365F91"/>
          <w:sz w:val="22"/>
          <w:szCs w:val="22"/>
          <w:lang w:val="es-CO"/>
        </w:rPr>
      </w:pPr>
      <w:bookmarkStart w:id="1" w:name="_Toc511767155"/>
      <w:bookmarkStart w:id="2" w:name="_Toc511769129"/>
      <w:bookmarkStart w:id="3" w:name="_Toc511767156"/>
      <w:bookmarkStart w:id="4" w:name="_Toc511769130"/>
      <w:bookmarkStart w:id="5" w:name="_Toc511767157"/>
      <w:bookmarkStart w:id="6" w:name="_Toc511769131"/>
      <w:bookmarkStart w:id="7" w:name="_Toc511767158"/>
      <w:bookmarkStart w:id="8" w:name="_Toc511769132"/>
      <w:bookmarkStart w:id="9" w:name="_Toc511767159"/>
      <w:bookmarkStart w:id="10" w:name="_Toc511769133"/>
      <w:bookmarkStart w:id="11" w:name="_Toc511767208"/>
      <w:bookmarkStart w:id="12" w:name="_Toc51176918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br w:type="page"/>
      </w:r>
      <w:bookmarkStart w:id="13" w:name="_Toc520801422"/>
      <w:r w:rsidR="339586AF" w:rsidRPr="00631077">
        <w:rPr>
          <w:rFonts w:asciiTheme="minorHAnsi" w:eastAsiaTheme="minorEastAsia" w:hAnsiTheme="minorHAnsi" w:cstheme="minorBidi"/>
          <w:b/>
          <w:bCs/>
          <w:color w:val="365F91"/>
          <w:sz w:val="22"/>
          <w:szCs w:val="22"/>
          <w:lang w:val="es-CO"/>
        </w:rPr>
        <w:lastRenderedPageBreak/>
        <w:t>INTRODUCCIÓN</w:t>
      </w:r>
      <w:bookmarkStart w:id="14" w:name="_Toc511767209"/>
      <w:bookmarkStart w:id="15" w:name="_Toc511769183"/>
      <w:bookmarkEnd w:id="13"/>
      <w:bookmarkEnd w:id="14"/>
      <w:bookmarkEnd w:id="15"/>
    </w:p>
    <w:p w14:paraId="4FFA6730" w14:textId="77777777" w:rsidR="00081DDA" w:rsidRPr="00631077" w:rsidRDefault="00081DDA" w:rsidP="00081DDA">
      <w:pPr>
        <w:spacing w:line="276" w:lineRule="auto"/>
        <w:rPr>
          <w:rFonts w:asciiTheme="minorHAnsi" w:hAnsiTheme="minorHAnsi" w:cs="Arial"/>
          <w:sz w:val="22"/>
        </w:rPr>
      </w:pPr>
    </w:p>
    <w:p w14:paraId="54558197" w14:textId="77777777" w:rsidR="00081DDA" w:rsidRPr="00631077" w:rsidRDefault="339586AF" w:rsidP="339586AF">
      <w:pPr>
        <w:spacing w:line="276" w:lineRule="auto"/>
        <w:jc w:val="both"/>
        <w:rPr>
          <w:rFonts w:asciiTheme="minorHAnsi" w:eastAsiaTheme="minorEastAsia" w:hAnsiTheme="minorHAnsi"/>
          <w:sz w:val="22"/>
        </w:rPr>
      </w:pPr>
      <w:r w:rsidRPr="00631077">
        <w:rPr>
          <w:rFonts w:asciiTheme="minorHAnsi" w:eastAsiaTheme="minorEastAsia" w:hAnsiTheme="minorHAnsi"/>
          <w:sz w:val="22"/>
        </w:rPr>
        <w:t>Hoy día, las empresas inmersas en la denominada revolución digital, reconocen el protagonismo de la información en sus procesos productivos, por tanto la importancia de tener su información adecuadamente identificada y protegida, como también la proporcionada por sus partes interesadas, enmarcada bajo las relaciones de cumplimiento, comerciales y contractuales como los son acuerdos de confidencialidad y demás compromisos, que obligan a dar un tratamiento, manejo y clasificación a la información bajo una correcta administración y custodia.</w:t>
      </w:r>
    </w:p>
    <w:p w14:paraId="6F595FEF" w14:textId="77777777" w:rsidR="00081DDA" w:rsidRPr="00631077" w:rsidRDefault="339586AF" w:rsidP="339586AF">
      <w:pPr>
        <w:spacing w:line="276" w:lineRule="auto"/>
        <w:jc w:val="both"/>
        <w:rPr>
          <w:rFonts w:asciiTheme="minorHAnsi" w:eastAsiaTheme="minorEastAsia" w:hAnsiTheme="minorHAnsi"/>
          <w:sz w:val="22"/>
        </w:rPr>
      </w:pPr>
      <w:r w:rsidRPr="00631077">
        <w:rPr>
          <w:rFonts w:asciiTheme="minorHAnsi" w:eastAsiaTheme="minorEastAsia" w:hAnsiTheme="minorHAnsi"/>
          <w:sz w:val="22"/>
        </w:rPr>
        <w:t xml:space="preserve">La Seguridad de la Información en las empresas tiene como objetivo la protección de los activos de información en cualquiera de sus estados ante una serie de amenazas o brechas que atenten contra sus principios fundamentales de confidencialidad, integridad y su disponibilidad, a través de la implementación de medidas de control de seguridad de la información, que permitan gestionar y reducir los riesgos e impactos a que está expuesta y se logre alcanzar el máximo retorno de las inversiones en las oportunidades de negocio. </w:t>
      </w:r>
    </w:p>
    <w:p w14:paraId="52C24B1C" w14:textId="72C9F604" w:rsidR="00081DDA" w:rsidRPr="00631077" w:rsidRDefault="339586AF" w:rsidP="339586AF">
      <w:pPr>
        <w:spacing w:line="276" w:lineRule="auto"/>
        <w:jc w:val="both"/>
        <w:rPr>
          <w:rFonts w:asciiTheme="minorHAnsi" w:eastAsiaTheme="minorEastAsia" w:hAnsiTheme="minorHAnsi"/>
          <w:sz w:val="22"/>
        </w:rPr>
      </w:pPr>
      <w:r w:rsidRPr="00631077">
        <w:rPr>
          <w:rFonts w:asciiTheme="minorHAnsi" w:eastAsiaTheme="minorEastAsia" w:hAnsiTheme="minorHAnsi"/>
          <w:sz w:val="22"/>
        </w:rPr>
        <w:t>La Agencia decide entonces vincular el modelo de administración de los riesgos de seguridad de la información y las actividades de valoración de mismos riesgos en cumplimiento de la política de seguridad de la información aprobada por la Alta Dirección, y como medio o herramienta para el logro de los objetivos de mantener la información</w:t>
      </w:r>
      <w:r w:rsidRPr="00631077">
        <w:rPr>
          <w:rFonts w:asciiTheme="minorHAnsi" w:eastAsiaTheme="minorEastAsia" w:hAnsiTheme="minorHAnsi"/>
          <w:sz w:val="22"/>
          <w:lang w:val="es-419"/>
        </w:rPr>
        <w:t xml:space="preserve"> </w:t>
      </w:r>
      <w:r w:rsidRPr="00631077">
        <w:rPr>
          <w:rFonts w:asciiTheme="minorHAnsi" w:eastAsiaTheme="minorEastAsia" w:hAnsiTheme="minorHAnsi"/>
          <w:sz w:val="22"/>
        </w:rPr>
        <w:t>de la Entidad confidencial, integra y disponible, a través de su ciclo de vida desde su captura, almacenamiento, explotación, hasta su eliminación.</w:t>
      </w:r>
    </w:p>
    <w:p w14:paraId="02C8519C" w14:textId="77777777" w:rsidR="00081DDA" w:rsidRPr="00631077" w:rsidRDefault="339586AF" w:rsidP="339586AF">
      <w:pPr>
        <w:spacing w:line="276" w:lineRule="auto"/>
        <w:jc w:val="both"/>
        <w:rPr>
          <w:rFonts w:asciiTheme="minorHAnsi" w:eastAsiaTheme="minorEastAsia" w:hAnsiTheme="minorHAnsi"/>
          <w:sz w:val="22"/>
        </w:rPr>
      </w:pPr>
      <w:r w:rsidRPr="00631077">
        <w:rPr>
          <w:rFonts w:asciiTheme="minorHAnsi" w:eastAsiaTheme="minorEastAsia" w:hAnsiTheme="minorHAnsi"/>
          <w:sz w:val="22"/>
        </w:rPr>
        <w:t>Los principios de protección de la información se enmarcan en:</w:t>
      </w:r>
    </w:p>
    <w:p w14:paraId="59EF7861" w14:textId="552846F4" w:rsidR="00081DDA" w:rsidRPr="00631077" w:rsidRDefault="00081DDA" w:rsidP="339586AF">
      <w:pPr>
        <w:pStyle w:val="Prrafodelista"/>
        <w:numPr>
          <w:ilvl w:val="0"/>
          <w:numId w:val="34"/>
        </w:numPr>
        <w:tabs>
          <w:tab w:val="left" w:pos="2694"/>
        </w:tabs>
        <w:spacing w:line="276" w:lineRule="auto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631077">
        <w:rPr>
          <w:rFonts w:asciiTheme="minorHAnsi" w:eastAsiaTheme="minorEastAsia" w:hAnsiTheme="minorHAnsi" w:cstheme="minorBidi"/>
          <w:b/>
          <w:bCs/>
          <w:color w:val="365F91"/>
          <w:sz w:val="22"/>
          <w:szCs w:val="22"/>
          <w:lang w:val="es-CO"/>
        </w:rPr>
        <w:t>Confidencialidad</w:t>
      </w:r>
      <w:r w:rsidRPr="00631077">
        <w:rPr>
          <w:rFonts w:asciiTheme="minorHAnsi" w:eastAsiaTheme="minorEastAsia" w:hAnsiTheme="minorHAnsi" w:cstheme="minorBidi"/>
          <w:sz w:val="22"/>
          <w:szCs w:val="22"/>
        </w:rPr>
        <w:t>:</w:t>
      </w:r>
      <w:r w:rsidRPr="00631077">
        <w:rPr>
          <w:rFonts w:asciiTheme="minorHAnsi" w:eastAsia="Arial" w:hAnsiTheme="minorHAnsi" w:cs="Arial"/>
          <w:sz w:val="22"/>
          <w:szCs w:val="22"/>
        </w:rPr>
        <w:tab/>
      </w:r>
      <w:r w:rsidR="008953A8" w:rsidRPr="00631077">
        <w:rPr>
          <w:rFonts w:asciiTheme="minorHAnsi" w:eastAsiaTheme="minorEastAsia" w:hAnsiTheme="minorHAnsi" w:cstheme="minorBidi"/>
          <w:sz w:val="22"/>
          <w:szCs w:val="22"/>
        </w:rPr>
        <w:t>Propiedad que l</w:t>
      </w:r>
      <w:r w:rsidRPr="00631077">
        <w:rPr>
          <w:rFonts w:asciiTheme="minorHAnsi" w:eastAsiaTheme="minorEastAsia" w:hAnsiTheme="minorHAnsi" w:cstheme="minorBidi"/>
          <w:sz w:val="22"/>
          <w:szCs w:val="22"/>
        </w:rPr>
        <w:t xml:space="preserve">a información </w:t>
      </w:r>
      <w:r w:rsidR="008953A8" w:rsidRPr="00631077">
        <w:rPr>
          <w:rFonts w:asciiTheme="minorHAnsi" w:eastAsiaTheme="minorEastAsia" w:hAnsiTheme="minorHAnsi" w:cstheme="minorBidi"/>
          <w:sz w:val="22"/>
          <w:szCs w:val="22"/>
        </w:rPr>
        <w:t>sea concedida únicamente a quien esté autorizado</w:t>
      </w:r>
      <w:r w:rsidRPr="00631077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7865B381" w14:textId="78B5D8C4" w:rsidR="00081DDA" w:rsidRPr="00631077" w:rsidRDefault="00081DDA" w:rsidP="339586AF">
      <w:pPr>
        <w:pStyle w:val="Prrafodelista"/>
        <w:numPr>
          <w:ilvl w:val="0"/>
          <w:numId w:val="34"/>
        </w:numPr>
        <w:tabs>
          <w:tab w:val="left" w:pos="1985"/>
        </w:tabs>
        <w:spacing w:line="276" w:lineRule="auto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631077">
        <w:rPr>
          <w:rFonts w:asciiTheme="minorHAnsi" w:eastAsiaTheme="minorEastAsia" w:hAnsiTheme="minorHAnsi" w:cstheme="minorBidi"/>
          <w:b/>
          <w:bCs/>
          <w:color w:val="365F91"/>
          <w:sz w:val="22"/>
          <w:szCs w:val="22"/>
          <w:lang w:val="es-CO"/>
        </w:rPr>
        <w:t>Integridad</w:t>
      </w:r>
      <w:r w:rsidRPr="00631077">
        <w:rPr>
          <w:rFonts w:asciiTheme="minorHAnsi" w:eastAsiaTheme="minorEastAsia" w:hAnsiTheme="minorHAnsi" w:cstheme="minorBidi"/>
          <w:sz w:val="22"/>
          <w:szCs w:val="22"/>
        </w:rPr>
        <w:t>:</w:t>
      </w:r>
      <w:r w:rsidRPr="00631077">
        <w:rPr>
          <w:rFonts w:asciiTheme="minorHAnsi" w:eastAsia="Arial" w:hAnsiTheme="minorHAnsi" w:cs="Arial"/>
          <w:sz w:val="22"/>
          <w:szCs w:val="22"/>
        </w:rPr>
        <w:tab/>
      </w:r>
      <w:r w:rsidR="008953A8" w:rsidRPr="00631077">
        <w:rPr>
          <w:rFonts w:asciiTheme="minorHAnsi" w:eastAsiaTheme="minorEastAsia" w:hAnsiTheme="minorHAnsi" w:cstheme="minorBidi"/>
          <w:sz w:val="22"/>
          <w:szCs w:val="22"/>
        </w:rPr>
        <w:t xml:space="preserve">Propiedad que la </w:t>
      </w:r>
      <w:r w:rsidRPr="00631077">
        <w:rPr>
          <w:rFonts w:asciiTheme="minorHAnsi" w:eastAsiaTheme="minorEastAsia" w:hAnsiTheme="minorHAnsi" w:cstheme="minorBidi"/>
          <w:sz w:val="22"/>
          <w:szCs w:val="22"/>
        </w:rPr>
        <w:t xml:space="preserve">información </w:t>
      </w:r>
      <w:r w:rsidR="008953A8" w:rsidRPr="00631077">
        <w:rPr>
          <w:rFonts w:asciiTheme="minorHAnsi" w:eastAsiaTheme="minorEastAsia" w:hAnsiTheme="minorHAnsi" w:cstheme="minorBidi"/>
          <w:sz w:val="22"/>
          <w:szCs w:val="22"/>
        </w:rPr>
        <w:t xml:space="preserve">se mantenga </w:t>
      </w:r>
      <w:r w:rsidRPr="00631077">
        <w:rPr>
          <w:rFonts w:asciiTheme="minorHAnsi" w:eastAsiaTheme="minorEastAsia" w:hAnsiTheme="minorHAnsi" w:cstheme="minorBidi"/>
          <w:sz w:val="22"/>
          <w:szCs w:val="22"/>
        </w:rPr>
        <w:t>exact</w:t>
      </w:r>
      <w:r w:rsidR="008953A8" w:rsidRPr="00631077">
        <w:rPr>
          <w:rFonts w:asciiTheme="minorHAnsi" w:eastAsiaTheme="minorEastAsia" w:hAnsiTheme="minorHAnsi" w:cstheme="minorBidi"/>
          <w:sz w:val="22"/>
          <w:szCs w:val="22"/>
        </w:rPr>
        <w:t>a</w:t>
      </w:r>
      <w:r w:rsidRPr="00631077">
        <w:rPr>
          <w:rFonts w:asciiTheme="minorHAnsi" w:eastAsiaTheme="minorEastAsia" w:hAnsiTheme="minorHAnsi" w:cstheme="minorBidi"/>
          <w:sz w:val="22"/>
          <w:szCs w:val="22"/>
        </w:rPr>
        <w:t xml:space="preserve"> y complet</w:t>
      </w:r>
      <w:r w:rsidR="008953A8" w:rsidRPr="00631077">
        <w:rPr>
          <w:rFonts w:asciiTheme="minorHAnsi" w:eastAsiaTheme="minorEastAsia" w:hAnsiTheme="minorHAnsi" w:cstheme="minorBidi"/>
          <w:sz w:val="22"/>
          <w:szCs w:val="22"/>
        </w:rPr>
        <w:t>a</w:t>
      </w:r>
      <w:r w:rsidRPr="00631077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68819721" w14:textId="0388AD9B" w:rsidR="00081DDA" w:rsidRPr="00631077" w:rsidRDefault="00081DDA" w:rsidP="339586AF">
      <w:pPr>
        <w:pStyle w:val="Prrafodelista"/>
        <w:numPr>
          <w:ilvl w:val="0"/>
          <w:numId w:val="34"/>
        </w:numPr>
        <w:tabs>
          <w:tab w:val="left" w:pos="2410"/>
        </w:tabs>
        <w:spacing w:line="276" w:lineRule="auto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631077">
        <w:rPr>
          <w:rFonts w:asciiTheme="minorHAnsi" w:eastAsiaTheme="minorEastAsia" w:hAnsiTheme="minorHAnsi" w:cstheme="minorBidi"/>
          <w:b/>
          <w:bCs/>
          <w:color w:val="365F91"/>
          <w:sz w:val="22"/>
          <w:szCs w:val="22"/>
          <w:lang w:val="es-CO"/>
        </w:rPr>
        <w:t>Disponibilidad</w:t>
      </w:r>
      <w:r w:rsidRPr="00631077">
        <w:rPr>
          <w:rFonts w:asciiTheme="minorHAnsi" w:eastAsiaTheme="minorEastAsia" w:hAnsiTheme="minorHAnsi" w:cstheme="minorBidi"/>
          <w:sz w:val="22"/>
          <w:szCs w:val="22"/>
        </w:rPr>
        <w:t>:</w:t>
      </w:r>
      <w:r w:rsidRPr="00631077">
        <w:rPr>
          <w:rFonts w:asciiTheme="minorHAnsi" w:eastAsia="Arial" w:hAnsiTheme="minorHAnsi" w:cs="Arial"/>
          <w:sz w:val="22"/>
          <w:szCs w:val="22"/>
        </w:rPr>
        <w:tab/>
      </w:r>
      <w:r w:rsidR="008953A8" w:rsidRPr="00631077">
        <w:rPr>
          <w:rFonts w:asciiTheme="minorHAnsi" w:eastAsiaTheme="minorEastAsia" w:hAnsiTheme="minorHAnsi" w:cstheme="minorBidi"/>
          <w:sz w:val="22"/>
          <w:szCs w:val="22"/>
        </w:rPr>
        <w:t xml:space="preserve">propiedad que la información sea </w:t>
      </w:r>
      <w:r w:rsidRPr="00631077">
        <w:rPr>
          <w:rFonts w:asciiTheme="minorHAnsi" w:eastAsiaTheme="minorEastAsia" w:hAnsiTheme="minorHAnsi" w:cstheme="minorBidi"/>
          <w:sz w:val="22"/>
          <w:szCs w:val="22"/>
        </w:rPr>
        <w:t xml:space="preserve">accesible </w:t>
      </w:r>
      <w:r w:rsidR="008953A8" w:rsidRPr="00631077">
        <w:rPr>
          <w:rFonts w:asciiTheme="minorHAnsi" w:eastAsiaTheme="minorEastAsia" w:hAnsiTheme="minorHAnsi" w:cstheme="minorBidi"/>
          <w:sz w:val="22"/>
          <w:szCs w:val="22"/>
        </w:rPr>
        <w:t>y utilizable en el momento que se requiera</w:t>
      </w:r>
      <w:r w:rsidRPr="00631077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4E8FC732" w14:textId="77777777" w:rsidR="00E77F58" w:rsidRPr="00631077" w:rsidRDefault="00E77F58" w:rsidP="00E77F58">
      <w:pPr>
        <w:tabs>
          <w:tab w:val="left" w:pos="2410"/>
        </w:tabs>
        <w:spacing w:line="276" w:lineRule="auto"/>
        <w:jc w:val="both"/>
        <w:rPr>
          <w:rFonts w:asciiTheme="minorHAnsi" w:eastAsia="Arial" w:hAnsiTheme="minorHAnsi" w:cs="Arial"/>
          <w:sz w:val="22"/>
        </w:rPr>
      </w:pPr>
    </w:p>
    <w:p w14:paraId="63A91D0D" w14:textId="77777777" w:rsidR="00081DDA" w:rsidRPr="00186ED9" w:rsidRDefault="00081DDA" w:rsidP="00186ED9">
      <w:pPr>
        <w:pStyle w:val="Ttulo1"/>
        <w:keepNext/>
        <w:keepLines/>
        <w:numPr>
          <w:ilvl w:val="0"/>
          <w:numId w:val="32"/>
        </w:numPr>
        <w:spacing w:before="480"/>
        <w:ind w:left="426"/>
        <w:rPr>
          <w:rFonts w:asciiTheme="minorHAnsi" w:eastAsiaTheme="minorEastAsia" w:hAnsiTheme="minorHAnsi" w:cstheme="minorBidi"/>
          <w:b/>
          <w:bCs/>
          <w:color w:val="365F91"/>
          <w:sz w:val="22"/>
          <w:szCs w:val="22"/>
          <w:lang w:val="es-CO"/>
        </w:rPr>
      </w:pPr>
      <w:bookmarkStart w:id="16" w:name="_Toc511769184"/>
      <w:bookmarkStart w:id="17" w:name="_Toc511769185"/>
      <w:bookmarkStart w:id="18" w:name="_Toc511769186"/>
      <w:bookmarkStart w:id="19" w:name="_Toc511767210"/>
      <w:bookmarkStart w:id="20" w:name="_Toc511769187"/>
      <w:bookmarkStart w:id="21" w:name="_Toc520801423"/>
      <w:bookmarkEnd w:id="16"/>
      <w:bookmarkEnd w:id="17"/>
      <w:bookmarkEnd w:id="18"/>
      <w:r w:rsidRPr="00186ED9">
        <w:rPr>
          <w:rFonts w:asciiTheme="minorHAnsi" w:eastAsiaTheme="minorEastAsia" w:hAnsiTheme="minorHAnsi" w:cstheme="minorBidi"/>
          <w:b/>
          <w:bCs/>
          <w:color w:val="365F91"/>
          <w:sz w:val="22"/>
          <w:szCs w:val="22"/>
          <w:lang w:val="es-CO"/>
        </w:rPr>
        <w:t>OBJETIVO</w:t>
      </w:r>
      <w:bookmarkEnd w:id="19"/>
      <w:bookmarkEnd w:id="20"/>
      <w:bookmarkEnd w:id="21"/>
    </w:p>
    <w:p w14:paraId="69CC68BE" w14:textId="77777777" w:rsidR="00081DDA" w:rsidRPr="00631077" w:rsidRDefault="00081DDA" w:rsidP="00081DDA">
      <w:pPr>
        <w:rPr>
          <w:rFonts w:asciiTheme="minorHAnsi" w:hAnsiTheme="minorHAnsi" w:cs="Arial"/>
          <w:sz w:val="22"/>
        </w:rPr>
      </w:pPr>
    </w:p>
    <w:p w14:paraId="61DB25E0" w14:textId="26D9C105" w:rsidR="00081DDA" w:rsidRDefault="00081DDA" w:rsidP="00081DDA">
      <w:pPr>
        <w:pStyle w:val="Textoindependiente"/>
        <w:rPr>
          <w:rFonts w:asciiTheme="minorHAnsi" w:hAnsiTheme="minorHAnsi" w:cs="Formata-LightCondensed"/>
          <w:sz w:val="22"/>
          <w:szCs w:val="22"/>
        </w:rPr>
      </w:pPr>
      <w:r w:rsidRPr="00631077">
        <w:rPr>
          <w:rFonts w:asciiTheme="minorHAnsi" w:hAnsiTheme="minorHAnsi" w:cs="Formata-LightCondensed"/>
          <w:sz w:val="22"/>
          <w:szCs w:val="22"/>
        </w:rPr>
        <w:t xml:space="preserve">Brindar a la Agencia Nacional de Infraestructura una herramienta con enfoque sistemático que proporcione las pautas necesarias para desarrollar y fortalecer una adecuada gestión de los riesgos de seguridad de la información, a través de métodos que faciliten la determinación del contexto estratégico, la identificación de riesgo y oportunidades, el análisis, la valoración y expedición de políticas así como el seguimiento y monitoreo permanente enfocado a su cumplimiento y mejoramiento continuo.    </w:t>
      </w:r>
    </w:p>
    <w:p w14:paraId="0ACE929E" w14:textId="44FF5B5A" w:rsidR="004A7275" w:rsidRDefault="004A7275" w:rsidP="00081DDA">
      <w:pPr>
        <w:pStyle w:val="Textoindependiente"/>
        <w:rPr>
          <w:rFonts w:asciiTheme="minorHAnsi" w:hAnsiTheme="minorHAnsi" w:cs="Formata-LightCondensed"/>
          <w:sz w:val="22"/>
          <w:szCs w:val="22"/>
        </w:rPr>
      </w:pPr>
    </w:p>
    <w:p w14:paraId="13605D5F" w14:textId="77777777" w:rsidR="004A7275" w:rsidRPr="00631077" w:rsidRDefault="004A7275" w:rsidP="00081DDA">
      <w:pPr>
        <w:pStyle w:val="Textoindependiente"/>
        <w:rPr>
          <w:rFonts w:asciiTheme="minorHAnsi" w:hAnsiTheme="minorHAnsi" w:cs="Formata-LightCondensed"/>
          <w:sz w:val="22"/>
          <w:szCs w:val="22"/>
        </w:rPr>
      </w:pPr>
    </w:p>
    <w:p w14:paraId="2F48EEF3" w14:textId="77777777" w:rsidR="00081DDA" w:rsidRPr="00186ED9" w:rsidRDefault="00081DDA" w:rsidP="00186ED9">
      <w:pPr>
        <w:pStyle w:val="Ttulo1"/>
        <w:keepNext/>
        <w:keepLines/>
        <w:numPr>
          <w:ilvl w:val="0"/>
          <w:numId w:val="32"/>
        </w:numPr>
        <w:spacing w:before="480"/>
        <w:ind w:left="426"/>
        <w:rPr>
          <w:rFonts w:asciiTheme="minorHAnsi" w:eastAsiaTheme="minorEastAsia" w:hAnsiTheme="minorHAnsi" w:cstheme="minorBidi"/>
          <w:b/>
          <w:bCs/>
          <w:color w:val="365F91"/>
          <w:sz w:val="22"/>
          <w:szCs w:val="22"/>
          <w:lang w:val="es-CO"/>
        </w:rPr>
      </w:pPr>
      <w:bookmarkStart w:id="22" w:name="_Toc517716750"/>
      <w:bookmarkStart w:id="23" w:name="_Toc517716751"/>
      <w:bookmarkStart w:id="24" w:name="_Toc511769188"/>
      <w:bookmarkStart w:id="25" w:name="_Toc511224607"/>
      <w:bookmarkStart w:id="26" w:name="_Toc511306704"/>
      <w:bookmarkStart w:id="27" w:name="_Toc511307056"/>
      <w:bookmarkStart w:id="28" w:name="_Toc511767211"/>
      <w:bookmarkStart w:id="29" w:name="_Toc511769189"/>
      <w:bookmarkStart w:id="30" w:name="_Toc511224608"/>
      <w:bookmarkStart w:id="31" w:name="_Toc511306705"/>
      <w:bookmarkStart w:id="32" w:name="_Toc511307057"/>
      <w:bookmarkStart w:id="33" w:name="_Toc511767212"/>
      <w:bookmarkStart w:id="34" w:name="_Toc511769190"/>
      <w:bookmarkStart w:id="35" w:name="_Toc511224609"/>
      <w:bookmarkStart w:id="36" w:name="_Toc511306706"/>
      <w:bookmarkStart w:id="37" w:name="_Toc511307058"/>
      <w:bookmarkStart w:id="38" w:name="_Toc511767213"/>
      <w:bookmarkStart w:id="39" w:name="_Toc511769191"/>
      <w:bookmarkStart w:id="40" w:name="_Toc511767214"/>
      <w:bookmarkStart w:id="41" w:name="_Toc511769192"/>
      <w:bookmarkStart w:id="42" w:name="_Toc520801424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Pr="00186ED9">
        <w:rPr>
          <w:rFonts w:asciiTheme="minorHAnsi" w:eastAsiaTheme="minorEastAsia" w:hAnsiTheme="minorHAnsi" w:cstheme="minorBidi"/>
          <w:b/>
          <w:bCs/>
          <w:color w:val="365F91"/>
          <w:sz w:val="22"/>
          <w:szCs w:val="22"/>
          <w:lang w:val="es-CO"/>
        </w:rPr>
        <w:t>ALCANCE</w:t>
      </w:r>
      <w:bookmarkEnd w:id="40"/>
      <w:bookmarkEnd w:id="41"/>
      <w:bookmarkEnd w:id="42"/>
    </w:p>
    <w:p w14:paraId="1C039B53" w14:textId="77777777" w:rsidR="00081DDA" w:rsidRPr="00631077" w:rsidRDefault="00081DDA" w:rsidP="00081DDA">
      <w:pPr>
        <w:rPr>
          <w:rFonts w:asciiTheme="minorHAnsi" w:hAnsiTheme="minorHAnsi" w:cs="Arial"/>
          <w:sz w:val="22"/>
        </w:rPr>
      </w:pPr>
    </w:p>
    <w:p w14:paraId="516A77B9" w14:textId="77777777" w:rsidR="00081DDA" w:rsidRPr="00631077" w:rsidRDefault="00081DDA" w:rsidP="00081DDA">
      <w:pPr>
        <w:spacing w:line="276" w:lineRule="auto"/>
        <w:jc w:val="both"/>
        <w:rPr>
          <w:rFonts w:asciiTheme="minorHAnsi" w:eastAsia="Arial" w:hAnsiTheme="minorHAnsi" w:cs="Arial"/>
          <w:sz w:val="22"/>
        </w:rPr>
      </w:pPr>
      <w:r w:rsidRPr="00631077">
        <w:rPr>
          <w:rFonts w:asciiTheme="minorHAnsi" w:eastAsia="Arial" w:hAnsiTheme="minorHAnsi" w:cs="Arial"/>
          <w:sz w:val="22"/>
        </w:rPr>
        <w:t xml:space="preserve">La gestión de riesgos de seguridad de la información y su tratamiento, </w:t>
      </w:r>
      <w:r w:rsidR="00A06DEA" w:rsidRPr="00631077">
        <w:rPr>
          <w:rFonts w:asciiTheme="minorHAnsi" w:eastAsia="Arial" w:hAnsiTheme="minorHAnsi" w:cs="Arial"/>
          <w:sz w:val="22"/>
        </w:rPr>
        <w:t xml:space="preserve">podrá </w:t>
      </w:r>
      <w:r w:rsidRPr="00631077">
        <w:rPr>
          <w:rFonts w:asciiTheme="minorHAnsi" w:eastAsia="Arial" w:hAnsiTheme="minorHAnsi" w:cs="Arial"/>
          <w:sz w:val="22"/>
        </w:rPr>
        <w:t>será aplicada sobre</w:t>
      </w:r>
      <w:r w:rsidR="00A06DEA" w:rsidRPr="00631077">
        <w:rPr>
          <w:rFonts w:asciiTheme="minorHAnsi" w:eastAsia="Arial" w:hAnsiTheme="minorHAnsi" w:cs="Arial"/>
          <w:sz w:val="22"/>
        </w:rPr>
        <w:t xml:space="preserve"> cualquier </w:t>
      </w:r>
      <w:r w:rsidRPr="00631077">
        <w:rPr>
          <w:rFonts w:asciiTheme="minorHAnsi" w:eastAsia="Arial" w:hAnsiTheme="minorHAnsi" w:cs="Arial"/>
          <w:sz w:val="22"/>
        </w:rPr>
        <w:t>proceso de la ANI,</w:t>
      </w:r>
      <w:r w:rsidR="00A06DEA" w:rsidRPr="00631077">
        <w:rPr>
          <w:rFonts w:asciiTheme="minorHAnsi" w:eastAsia="Arial" w:hAnsiTheme="minorHAnsi" w:cs="Arial"/>
          <w:sz w:val="22"/>
        </w:rPr>
        <w:t xml:space="preserve"> a cualquier sistema de información o aspecto particular de control de la Entidad,</w:t>
      </w:r>
      <w:r w:rsidRPr="00631077">
        <w:rPr>
          <w:rFonts w:asciiTheme="minorHAnsi" w:eastAsia="Arial" w:hAnsiTheme="minorHAnsi" w:cs="Arial"/>
          <w:sz w:val="22"/>
        </w:rPr>
        <w:t xml:space="preserve"> a través de los principios básicos y metodológicos para la administración de los riesgos de seguridad de la información, así como las técnicas, actividades y formularios que permitan y faciliten el desarrollo de las etapas de reconocimiento del contexto, identificación de los riesgos de seguridad de la información , análisis y evaluación, opciones de tratamiento o manejo del riesgo según la zona de riesgo</w:t>
      </w:r>
      <w:r w:rsidRPr="00631077">
        <w:rPr>
          <w:rFonts w:asciiTheme="minorHAnsi" w:hAnsiTheme="minorHAnsi" w:cs="Formata-LightCondensed"/>
          <w:sz w:val="22"/>
        </w:rPr>
        <w:t>; i</w:t>
      </w:r>
      <w:r w:rsidRPr="00631077">
        <w:rPr>
          <w:rFonts w:asciiTheme="minorHAnsi" w:eastAsia="Arial" w:hAnsiTheme="minorHAnsi" w:cs="Arial"/>
          <w:sz w:val="22"/>
        </w:rPr>
        <w:t>ncluye además pautas y recomendaciones para su seguimiento, monitoreo y evaluación.</w:t>
      </w:r>
    </w:p>
    <w:p w14:paraId="7C7FD35D" w14:textId="77777777" w:rsidR="00081DDA" w:rsidRPr="00186ED9" w:rsidRDefault="00081DDA" w:rsidP="00186ED9">
      <w:pPr>
        <w:pStyle w:val="Ttulo1"/>
        <w:keepNext/>
        <w:keepLines/>
        <w:numPr>
          <w:ilvl w:val="0"/>
          <w:numId w:val="32"/>
        </w:numPr>
        <w:spacing w:before="480"/>
        <w:ind w:left="426"/>
        <w:rPr>
          <w:rFonts w:asciiTheme="minorHAnsi" w:eastAsiaTheme="minorEastAsia" w:hAnsiTheme="minorHAnsi" w:cstheme="minorBidi"/>
          <w:b/>
          <w:bCs/>
          <w:color w:val="365F91"/>
          <w:sz w:val="22"/>
          <w:szCs w:val="22"/>
          <w:lang w:val="es-CO"/>
        </w:rPr>
      </w:pPr>
      <w:bookmarkStart w:id="43" w:name="_Toc517716753"/>
      <w:bookmarkStart w:id="44" w:name="_Toc517716754"/>
      <w:bookmarkStart w:id="45" w:name="_Toc517716755"/>
      <w:bookmarkStart w:id="46" w:name="_Toc511769193"/>
      <w:bookmarkStart w:id="47" w:name="_Toc511306708"/>
      <w:bookmarkStart w:id="48" w:name="_Toc511307060"/>
      <w:bookmarkStart w:id="49" w:name="_Toc511767215"/>
      <w:bookmarkStart w:id="50" w:name="_Toc511769194"/>
      <w:bookmarkStart w:id="51" w:name="_Toc511306709"/>
      <w:bookmarkStart w:id="52" w:name="_Toc511307061"/>
      <w:bookmarkStart w:id="53" w:name="_Toc511767216"/>
      <w:bookmarkStart w:id="54" w:name="_Toc511769195"/>
      <w:bookmarkStart w:id="55" w:name="_Toc511224611"/>
      <w:bookmarkStart w:id="56" w:name="_Toc511306710"/>
      <w:bookmarkStart w:id="57" w:name="_Toc511307062"/>
      <w:bookmarkStart w:id="58" w:name="_Toc511767217"/>
      <w:bookmarkStart w:id="59" w:name="_Toc511769196"/>
      <w:bookmarkStart w:id="60" w:name="_Toc511224612"/>
      <w:bookmarkStart w:id="61" w:name="_Toc511306711"/>
      <w:bookmarkStart w:id="62" w:name="_Toc511307063"/>
      <w:bookmarkStart w:id="63" w:name="_Toc511767218"/>
      <w:bookmarkStart w:id="64" w:name="_Toc511769197"/>
      <w:bookmarkStart w:id="65" w:name="_Toc511224613"/>
      <w:bookmarkStart w:id="66" w:name="_Toc511306712"/>
      <w:bookmarkStart w:id="67" w:name="_Toc511307064"/>
      <w:bookmarkStart w:id="68" w:name="_Toc511767219"/>
      <w:bookmarkStart w:id="69" w:name="_Toc511769198"/>
      <w:bookmarkStart w:id="70" w:name="_Toc511224614"/>
      <w:bookmarkStart w:id="71" w:name="_Toc511306713"/>
      <w:bookmarkStart w:id="72" w:name="_Toc511307065"/>
      <w:bookmarkStart w:id="73" w:name="_Toc511767220"/>
      <w:bookmarkStart w:id="74" w:name="_Toc511769199"/>
      <w:bookmarkStart w:id="75" w:name="_Toc511224615"/>
      <w:bookmarkStart w:id="76" w:name="_Toc511306714"/>
      <w:bookmarkStart w:id="77" w:name="_Toc511307066"/>
      <w:bookmarkStart w:id="78" w:name="_Toc511767221"/>
      <w:bookmarkStart w:id="79" w:name="_Toc511769200"/>
      <w:bookmarkStart w:id="80" w:name="_Toc511224616"/>
      <w:bookmarkStart w:id="81" w:name="_Toc511306715"/>
      <w:bookmarkStart w:id="82" w:name="_Toc511307067"/>
      <w:bookmarkStart w:id="83" w:name="_Toc511767222"/>
      <w:bookmarkStart w:id="84" w:name="_Toc511769201"/>
      <w:bookmarkStart w:id="85" w:name="_Toc511224617"/>
      <w:bookmarkStart w:id="86" w:name="_Toc511306716"/>
      <w:bookmarkStart w:id="87" w:name="_Toc511307068"/>
      <w:bookmarkStart w:id="88" w:name="_Toc511767223"/>
      <w:bookmarkStart w:id="89" w:name="_Toc511769202"/>
      <w:bookmarkStart w:id="90" w:name="_Toc511224618"/>
      <w:bookmarkStart w:id="91" w:name="_Toc511306717"/>
      <w:bookmarkStart w:id="92" w:name="_Toc511307069"/>
      <w:bookmarkStart w:id="93" w:name="_Toc511767224"/>
      <w:bookmarkStart w:id="94" w:name="_Toc511769203"/>
      <w:bookmarkStart w:id="95" w:name="_Toc517716756"/>
      <w:bookmarkStart w:id="96" w:name="_Toc517716757"/>
      <w:bookmarkStart w:id="97" w:name="_Toc517716758"/>
      <w:bookmarkStart w:id="98" w:name="_Toc517716759"/>
      <w:bookmarkStart w:id="99" w:name="_Toc517716760"/>
      <w:bookmarkStart w:id="100" w:name="_Toc517716761"/>
      <w:bookmarkStart w:id="101" w:name="_Toc511767226"/>
      <w:bookmarkStart w:id="102" w:name="_Toc520801425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r w:rsidRPr="00186ED9">
        <w:rPr>
          <w:rFonts w:asciiTheme="minorHAnsi" w:eastAsiaTheme="minorEastAsia" w:hAnsiTheme="minorHAnsi" w:cstheme="minorBidi"/>
          <w:b/>
          <w:bCs/>
          <w:color w:val="365F91"/>
          <w:sz w:val="22"/>
          <w:szCs w:val="22"/>
          <w:lang w:val="es-CO"/>
        </w:rPr>
        <w:t>OBJETIVOS ESPECIFICOS</w:t>
      </w:r>
      <w:bookmarkEnd w:id="101"/>
      <w:bookmarkEnd w:id="102"/>
    </w:p>
    <w:p w14:paraId="4EDC8AD9" w14:textId="77777777" w:rsidR="00081DDA" w:rsidRPr="00631077" w:rsidRDefault="00081DDA" w:rsidP="00081DDA">
      <w:pPr>
        <w:rPr>
          <w:rFonts w:asciiTheme="minorHAnsi" w:hAnsiTheme="minorHAnsi" w:cs="Arial"/>
          <w:sz w:val="22"/>
          <w:lang w:val="es-ES"/>
        </w:rPr>
      </w:pPr>
    </w:p>
    <w:p w14:paraId="7DC78E9B" w14:textId="77777777" w:rsidR="00081DDA" w:rsidRPr="00631077" w:rsidRDefault="00081DDA" w:rsidP="00081DDA">
      <w:pPr>
        <w:spacing w:line="276" w:lineRule="auto"/>
        <w:jc w:val="both"/>
        <w:rPr>
          <w:rFonts w:asciiTheme="minorHAnsi" w:eastAsia="Arial" w:hAnsiTheme="minorHAnsi" w:cs="Arial"/>
          <w:sz w:val="22"/>
          <w:lang w:val="es-ES"/>
        </w:rPr>
      </w:pPr>
      <w:r w:rsidRPr="00631077">
        <w:rPr>
          <w:rFonts w:asciiTheme="minorHAnsi" w:eastAsia="Arial" w:hAnsiTheme="minorHAnsi" w:cs="Arial"/>
          <w:sz w:val="22"/>
          <w:lang w:val="es-ES"/>
        </w:rPr>
        <w:t xml:space="preserve">En beneficio del apoyo y cumplimiento de los propósitos de la política estratégica de seguridad de la información en la ANI, se declaran los siguientes objetivos específicos: </w:t>
      </w:r>
    </w:p>
    <w:p w14:paraId="6BB6C019" w14:textId="77777777" w:rsidR="00081DDA" w:rsidRPr="00631077" w:rsidRDefault="00081DDA" w:rsidP="00081DDA">
      <w:pPr>
        <w:pStyle w:val="Prrafodelista"/>
        <w:numPr>
          <w:ilvl w:val="0"/>
          <w:numId w:val="33"/>
        </w:numPr>
        <w:spacing w:line="276" w:lineRule="auto"/>
        <w:contextualSpacing w:val="0"/>
        <w:jc w:val="both"/>
        <w:rPr>
          <w:rFonts w:asciiTheme="minorHAnsi" w:eastAsia="Arial" w:hAnsiTheme="minorHAnsi" w:cs="Arial"/>
          <w:sz w:val="22"/>
          <w:szCs w:val="22"/>
        </w:rPr>
      </w:pPr>
      <w:bookmarkStart w:id="103" w:name="_Hlk515348741"/>
      <w:r w:rsidRPr="00631077">
        <w:rPr>
          <w:rFonts w:asciiTheme="minorHAnsi" w:eastAsia="Arial" w:hAnsiTheme="minorHAnsi" w:cs="Arial"/>
          <w:sz w:val="22"/>
          <w:szCs w:val="22"/>
        </w:rPr>
        <w:t>Brindar lineamientos y principios que propendan por la unificación de criterios para la administración de los riesgos de seguridad de la información.</w:t>
      </w:r>
    </w:p>
    <w:p w14:paraId="5CF47F95" w14:textId="77777777" w:rsidR="00E77F58" w:rsidRPr="00631077" w:rsidRDefault="00E77F58" w:rsidP="00E77F58">
      <w:pPr>
        <w:pStyle w:val="Prrafodelista"/>
        <w:spacing w:line="276" w:lineRule="auto"/>
        <w:ind w:left="360"/>
        <w:contextualSpacing w:val="0"/>
        <w:jc w:val="both"/>
        <w:rPr>
          <w:rFonts w:asciiTheme="minorHAnsi" w:eastAsia="Arial" w:hAnsiTheme="minorHAnsi" w:cs="Arial"/>
          <w:sz w:val="22"/>
          <w:szCs w:val="22"/>
        </w:rPr>
      </w:pPr>
    </w:p>
    <w:bookmarkEnd w:id="103"/>
    <w:p w14:paraId="2ACF64C0" w14:textId="77777777" w:rsidR="00081DDA" w:rsidRPr="00631077" w:rsidRDefault="00081DDA" w:rsidP="00081DDA">
      <w:pPr>
        <w:numPr>
          <w:ilvl w:val="0"/>
          <w:numId w:val="33"/>
        </w:numPr>
        <w:spacing w:after="0" w:line="240" w:lineRule="auto"/>
        <w:jc w:val="both"/>
        <w:rPr>
          <w:rFonts w:asciiTheme="minorHAnsi" w:eastAsia="Arial" w:hAnsiTheme="minorHAnsi" w:cs="Arial"/>
          <w:sz w:val="22"/>
          <w:lang w:val="es-ES" w:eastAsia="es-ES"/>
        </w:rPr>
      </w:pPr>
      <w:r w:rsidRPr="00631077">
        <w:rPr>
          <w:rFonts w:asciiTheme="minorHAnsi" w:eastAsia="Arial" w:hAnsiTheme="minorHAnsi" w:cs="Arial"/>
          <w:sz w:val="22"/>
          <w:lang w:val="es-ES" w:eastAsia="es-ES"/>
        </w:rPr>
        <w:t>Fortalecer el sistema de gestión de riesgos de la Entidad incorporando controles y medidas de seguridad de la información que estén acordes al entorno operativo de la Entidad.</w:t>
      </w:r>
    </w:p>
    <w:p w14:paraId="7158E99F" w14:textId="77777777" w:rsidR="00E77F58" w:rsidRPr="00631077" w:rsidRDefault="00E77F58" w:rsidP="00E77F58">
      <w:pPr>
        <w:spacing w:after="0" w:line="240" w:lineRule="auto"/>
        <w:ind w:left="360"/>
        <w:jc w:val="both"/>
        <w:rPr>
          <w:rFonts w:asciiTheme="minorHAnsi" w:eastAsia="Arial" w:hAnsiTheme="minorHAnsi" w:cs="Arial"/>
          <w:sz w:val="22"/>
          <w:lang w:val="es-ES" w:eastAsia="es-ES"/>
        </w:rPr>
      </w:pPr>
    </w:p>
    <w:p w14:paraId="7B076AB9" w14:textId="77777777" w:rsidR="00081DDA" w:rsidRPr="00631077" w:rsidRDefault="00081DDA" w:rsidP="00081DDA">
      <w:pPr>
        <w:pStyle w:val="Prrafodelista"/>
        <w:numPr>
          <w:ilvl w:val="0"/>
          <w:numId w:val="33"/>
        </w:numPr>
        <w:spacing w:line="276" w:lineRule="auto"/>
        <w:contextualSpacing w:val="0"/>
        <w:jc w:val="both"/>
        <w:rPr>
          <w:rFonts w:asciiTheme="minorHAnsi" w:eastAsia="Arial" w:hAnsiTheme="minorHAnsi" w:cs="Arial"/>
          <w:sz w:val="22"/>
          <w:szCs w:val="22"/>
        </w:rPr>
      </w:pPr>
      <w:r w:rsidRPr="00631077">
        <w:rPr>
          <w:rFonts w:asciiTheme="minorHAnsi" w:eastAsia="Arial" w:hAnsiTheme="minorHAnsi" w:cs="Arial"/>
          <w:sz w:val="22"/>
          <w:szCs w:val="22"/>
        </w:rPr>
        <w:t>Proteger el valor de los activos de información mediante el control de implementación de acciones de mitigación frente al riesgo y potencializar las oportunidades asociadas</w:t>
      </w:r>
    </w:p>
    <w:p w14:paraId="6696460C" w14:textId="77777777" w:rsidR="00E77F58" w:rsidRPr="00631077" w:rsidRDefault="00E77F58" w:rsidP="00E77F58">
      <w:pPr>
        <w:pStyle w:val="Prrafodelista"/>
        <w:spacing w:line="276" w:lineRule="auto"/>
        <w:ind w:left="360"/>
        <w:contextualSpacing w:val="0"/>
        <w:jc w:val="both"/>
        <w:rPr>
          <w:rFonts w:asciiTheme="minorHAnsi" w:eastAsia="Arial" w:hAnsiTheme="minorHAnsi" w:cs="Arial"/>
          <w:sz w:val="22"/>
          <w:szCs w:val="22"/>
        </w:rPr>
      </w:pPr>
    </w:p>
    <w:p w14:paraId="2E0A2A87" w14:textId="77777777" w:rsidR="00081DDA" w:rsidRPr="00631077" w:rsidRDefault="00081DDA" w:rsidP="00081DDA">
      <w:pPr>
        <w:pStyle w:val="Prrafodelista"/>
        <w:numPr>
          <w:ilvl w:val="0"/>
          <w:numId w:val="33"/>
        </w:numPr>
        <w:spacing w:line="276" w:lineRule="auto"/>
        <w:contextualSpacing w:val="0"/>
        <w:jc w:val="both"/>
        <w:rPr>
          <w:rFonts w:asciiTheme="minorHAnsi" w:eastAsia="Arial" w:hAnsiTheme="minorHAnsi" w:cs="Arial"/>
          <w:sz w:val="22"/>
          <w:szCs w:val="22"/>
        </w:rPr>
      </w:pPr>
      <w:r w:rsidRPr="00631077">
        <w:rPr>
          <w:rFonts w:asciiTheme="minorHAnsi" w:eastAsia="Arial" w:hAnsiTheme="minorHAnsi" w:cs="Arial"/>
          <w:sz w:val="22"/>
          <w:szCs w:val="22"/>
        </w:rPr>
        <w:t>Generar una cultura y apropiación de trabajo enfocada a la identificación de los riesgos de seguridad de la información, y su mitigación.</w:t>
      </w:r>
    </w:p>
    <w:p w14:paraId="570E53A9" w14:textId="77777777" w:rsidR="00081DDA" w:rsidRPr="00631077" w:rsidRDefault="00081DDA" w:rsidP="00081DDA">
      <w:pPr>
        <w:pStyle w:val="Prrafodelista"/>
        <w:numPr>
          <w:ilvl w:val="0"/>
          <w:numId w:val="33"/>
        </w:numPr>
        <w:spacing w:line="276" w:lineRule="auto"/>
        <w:contextualSpacing w:val="0"/>
        <w:jc w:val="both"/>
        <w:rPr>
          <w:rFonts w:asciiTheme="minorHAnsi" w:eastAsia="Arial" w:hAnsiTheme="minorHAnsi" w:cs="Arial"/>
          <w:sz w:val="22"/>
          <w:szCs w:val="22"/>
        </w:rPr>
      </w:pPr>
      <w:r w:rsidRPr="00631077">
        <w:rPr>
          <w:rFonts w:asciiTheme="minorHAnsi" w:eastAsia="Arial" w:hAnsiTheme="minorHAnsi" w:cs="Arial"/>
          <w:sz w:val="22"/>
          <w:szCs w:val="22"/>
        </w:rPr>
        <w:t>Reducir toda posibilidad de que una brecha o evento produzca determinado impacto bien en la información o cualquier otro activo de información asociado, a través de la gestión adecuada de los riesgos de la seguridad de la información.</w:t>
      </w:r>
    </w:p>
    <w:p w14:paraId="5BAC5355" w14:textId="77777777" w:rsidR="00E77F58" w:rsidRPr="00631077" w:rsidRDefault="00E77F58" w:rsidP="00E77F58">
      <w:pPr>
        <w:pStyle w:val="Prrafodelista"/>
        <w:spacing w:line="276" w:lineRule="auto"/>
        <w:ind w:left="360"/>
        <w:contextualSpacing w:val="0"/>
        <w:jc w:val="both"/>
        <w:rPr>
          <w:rFonts w:asciiTheme="minorHAnsi" w:eastAsia="Arial" w:hAnsiTheme="minorHAnsi" w:cs="Arial"/>
          <w:sz w:val="22"/>
          <w:szCs w:val="22"/>
        </w:rPr>
      </w:pPr>
    </w:p>
    <w:p w14:paraId="7D05D504" w14:textId="77777777" w:rsidR="00081DDA" w:rsidRPr="00631077" w:rsidRDefault="00081DDA" w:rsidP="00081DDA">
      <w:pPr>
        <w:pStyle w:val="Prrafodelista"/>
        <w:numPr>
          <w:ilvl w:val="0"/>
          <w:numId w:val="33"/>
        </w:numPr>
        <w:spacing w:line="276" w:lineRule="auto"/>
        <w:contextualSpacing w:val="0"/>
        <w:jc w:val="both"/>
        <w:rPr>
          <w:rFonts w:asciiTheme="minorHAnsi" w:eastAsia="Arial" w:hAnsiTheme="minorHAnsi" w:cs="Arial"/>
          <w:sz w:val="22"/>
          <w:szCs w:val="22"/>
        </w:rPr>
      </w:pPr>
      <w:r w:rsidRPr="00631077">
        <w:rPr>
          <w:rFonts w:asciiTheme="minorHAnsi" w:eastAsia="Arial" w:hAnsiTheme="minorHAnsi" w:cs="Arial"/>
          <w:sz w:val="22"/>
          <w:szCs w:val="22"/>
        </w:rPr>
        <w:t xml:space="preserve">Lograr y mantener a través de la implementación de medidas de control el nivel de probabilidad e impacto residual de los riesgos a el nivel aceptable por parte de la Alta Gerencia.  </w:t>
      </w:r>
    </w:p>
    <w:p w14:paraId="63CA054B" w14:textId="77777777" w:rsidR="00081DDA" w:rsidRPr="00186ED9" w:rsidRDefault="00081DDA" w:rsidP="00186ED9">
      <w:pPr>
        <w:pStyle w:val="Ttulo1"/>
        <w:keepNext/>
        <w:keepLines/>
        <w:numPr>
          <w:ilvl w:val="0"/>
          <w:numId w:val="32"/>
        </w:numPr>
        <w:spacing w:before="480"/>
        <w:ind w:left="426"/>
        <w:rPr>
          <w:rFonts w:asciiTheme="minorHAnsi" w:eastAsiaTheme="minorEastAsia" w:hAnsiTheme="minorHAnsi" w:cstheme="minorBidi"/>
          <w:b/>
          <w:bCs/>
          <w:color w:val="365F91"/>
          <w:sz w:val="22"/>
          <w:szCs w:val="22"/>
          <w:lang w:val="es-CO"/>
        </w:rPr>
      </w:pPr>
      <w:bookmarkStart w:id="104" w:name="_Toc517716763"/>
      <w:bookmarkStart w:id="105" w:name="_Toc517716764"/>
      <w:bookmarkStart w:id="106" w:name="_Toc517716765"/>
      <w:bookmarkStart w:id="107" w:name="_Toc517679463"/>
      <w:bookmarkStart w:id="108" w:name="_Toc517716766"/>
      <w:bookmarkStart w:id="109" w:name="_Toc517679464"/>
      <w:bookmarkStart w:id="110" w:name="_Toc517716767"/>
      <w:bookmarkStart w:id="111" w:name="_Toc517679465"/>
      <w:bookmarkStart w:id="112" w:name="_Toc517716768"/>
      <w:bookmarkStart w:id="113" w:name="_Toc511767227"/>
      <w:bookmarkStart w:id="114" w:name="_Toc511767229"/>
      <w:bookmarkStart w:id="115" w:name="_Toc520801426"/>
      <w:bookmarkStart w:id="116" w:name="_Toc497835540"/>
      <w:bookmarkStart w:id="117" w:name="_Toc511767228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r w:rsidRPr="00186ED9">
        <w:rPr>
          <w:rFonts w:asciiTheme="minorHAnsi" w:eastAsiaTheme="minorEastAsia" w:hAnsiTheme="minorHAnsi" w:cstheme="minorBidi"/>
          <w:b/>
          <w:bCs/>
          <w:color w:val="365F91"/>
          <w:sz w:val="22"/>
          <w:szCs w:val="22"/>
          <w:lang w:val="es-CO"/>
        </w:rPr>
        <w:t>TERMINOS Y DEFINICIONES</w:t>
      </w:r>
      <w:bookmarkEnd w:id="114"/>
      <w:bookmarkEnd w:id="115"/>
      <w:r w:rsidRPr="00186ED9">
        <w:rPr>
          <w:rFonts w:asciiTheme="minorHAnsi" w:eastAsiaTheme="minorEastAsia" w:hAnsiTheme="minorHAnsi" w:cstheme="minorBidi"/>
          <w:b/>
          <w:bCs/>
          <w:color w:val="365F91"/>
          <w:sz w:val="22"/>
          <w:szCs w:val="22"/>
          <w:lang w:val="es-CO"/>
        </w:rPr>
        <w:t xml:space="preserve"> </w:t>
      </w:r>
    </w:p>
    <w:p w14:paraId="5839FE6A" w14:textId="77777777" w:rsidR="00081DDA" w:rsidRPr="00631077" w:rsidRDefault="00081DDA" w:rsidP="00081DDA">
      <w:pPr>
        <w:rPr>
          <w:rFonts w:asciiTheme="minorHAnsi" w:hAnsiTheme="minorHAnsi" w:cs="Arial"/>
          <w:sz w:val="22"/>
        </w:rPr>
      </w:pPr>
    </w:p>
    <w:p w14:paraId="43E1FF20" w14:textId="77777777" w:rsidR="00081DDA" w:rsidRPr="00631077" w:rsidRDefault="00081DDA" w:rsidP="00081DDA">
      <w:pPr>
        <w:spacing w:line="276" w:lineRule="auto"/>
        <w:jc w:val="both"/>
        <w:rPr>
          <w:rFonts w:asciiTheme="minorHAnsi" w:eastAsia="Arial" w:hAnsiTheme="minorHAnsi" w:cs="Arial"/>
          <w:sz w:val="22"/>
        </w:rPr>
      </w:pPr>
      <w:r w:rsidRPr="00631077">
        <w:rPr>
          <w:rFonts w:asciiTheme="minorHAnsi" w:eastAsia="Arial" w:hAnsiTheme="minorHAnsi" w:cs="Arial"/>
          <w:sz w:val="22"/>
        </w:rPr>
        <w:t>A continuación, se listan algunos términos y definiciones de términos que se utilizarán durante el desarrollo de la gestión de riesgos de seguridad de la información, en beneficio de unificar criterios dentro de la Agencia.</w:t>
      </w:r>
    </w:p>
    <w:p w14:paraId="50054790" w14:textId="77777777" w:rsidR="00081DDA" w:rsidRPr="00631077" w:rsidRDefault="00081DDA" w:rsidP="00081DDA">
      <w:pPr>
        <w:spacing w:line="276" w:lineRule="auto"/>
        <w:jc w:val="both"/>
        <w:rPr>
          <w:rFonts w:asciiTheme="minorHAnsi" w:eastAsia="Arial" w:hAnsiTheme="minorHAnsi" w:cs="Arial"/>
          <w:sz w:val="22"/>
        </w:rPr>
      </w:pPr>
      <w:r w:rsidRPr="00631077">
        <w:rPr>
          <w:rFonts w:asciiTheme="minorHAnsi" w:eastAsia="Arial" w:hAnsiTheme="minorHAnsi" w:cs="Arial"/>
          <w:sz w:val="22"/>
        </w:rPr>
        <w:t xml:space="preserve"> </w:t>
      </w:r>
    </w:p>
    <w:p w14:paraId="75975074" w14:textId="77777777" w:rsidR="00081DDA" w:rsidRPr="00631077" w:rsidRDefault="00081DDA" w:rsidP="00081DDA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="Arial"/>
          <w:sz w:val="22"/>
        </w:rPr>
      </w:pPr>
      <w:r w:rsidRPr="00631077">
        <w:rPr>
          <w:rFonts w:asciiTheme="minorHAnsi" w:hAnsiTheme="minorHAnsi" w:cs="Arial"/>
          <w:b/>
          <w:sz w:val="22"/>
        </w:rPr>
        <w:t>Administración del riesgo:</w:t>
      </w:r>
      <w:r w:rsidRPr="00631077">
        <w:rPr>
          <w:rFonts w:asciiTheme="minorHAnsi" w:hAnsiTheme="minorHAnsi" w:cs="Arial"/>
          <w:sz w:val="22"/>
        </w:rPr>
        <w:t xml:space="preserve"> </w:t>
      </w:r>
      <w:r w:rsidRPr="00631077">
        <w:rPr>
          <w:rFonts w:asciiTheme="minorHAnsi" w:hAnsiTheme="minorHAnsi" w:cs="Arial"/>
          <w:sz w:val="22"/>
          <w:lang w:val="es-ES"/>
        </w:rPr>
        <w:t xml:space="preserve">Conjunto de elementos de control que al Interrelacionarse brindan a la entidad </w:t>
      </w:r>
      <w:r w:rsidRPr="00631077">
        <w:rPr>
          <w:rFonts w:asciiTheme="minorHAnsi" w:hAnsiTheme="minorHAnsi" w:cs="Arial"/>
          <w:sz w:val="22"/>
        </w:rPr>
        <w:t>la capacidad para emprender las acciones necesarias que le permitan el manejo de los eventos que puedan afectar negativamente el logro de los objetivos institucionales y protegerla de los efectos ocasionados por su ocurrencia.</w:t>
      </w:r>
    </w:p>
    <w:p w14:paraId="48F6569F" w14:textId="77777777" w:rsidR="00081DDA" w:rsidRPr="00631077" w:rsidRDefault="00081DDA" w:rsidP="00081DDA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="Arial"/>
          <w:sz w:val="22"/>
        </w:rPr>
      </w:pPr>
    </w:p>
    <w:p w14:paraId="2D65DB91" w14:textId="77777777" w:rsidR="00081DDA" w:rsidRPr="00631077" w:rsidRDefault="00081DDA" w:rsidP="00081DDA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sz w:val="22"/>
        </w:rPr>
      </w:pPr>
      <w:r w:rsidRPr="00631077">
        <w:rPr>
          <w:rFonts w:asciiTheme="minorHAnsi" w:eastAsia="Arial" w:hAnsiTheme="minorHAnsi" w:cs="Arial"/>
          <w:b/>
          <w:sz w:val="22"/>
        </w:rPr>
        <w:t>Activo de Información</w:t>
      </w:r>
      <w:r w:rsidRPr="00631077">
        <w:rPr>
          <w:rFonts w:asciiTheme="minorHAnsi" w:eastAsia="Arial" w:hAnsiTheme="minorHAnsi" w:cs="Arial"/>
          <w:sz w:val="22"/>
        </w:rPr>
        <w:t xml:space="preserve">: En relación con la seguridad de la información, se refiere a cualquier información o elemento de valor para los procesos de la Organización. </w:t>
      </w:r>
    </w:p>
    <w:p w14:paraId="37A5204B" w14:textId="77777777" w:rsidR="00081DDA" w:rsidRPr="00631077" w:rsidRDefault="00081DDA" w:rsidP="00081DD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Arial" w:hAnsiTheme="minorHAnsi" w:cs="Arial"/>
          <w:sz w:val="22"/>
        </w:rPr>
      </w:pPr>
      <w:r w:rsidRPr="00631077">
        <w:rPr>
          <w:rFonts w:asciiTheme="minorHAnsi" w:eastAsia="Arial" w:hAnsiTheme="minorHAnsi" w:cs="Arial"/>
          <w:b/>
          <w:sz w:val="22"/>
        </w:rPr>
        <w:t>Análisis de riesgos</w:t>
      </w:r>
      <w:r w:rsidRPr="00631077">
        <w:rPr>
          <w:rFonts w:asciiTheme="minorHAnsi" w:eastAsia="Arial" w:hAnsiTheme="minorHAnsi" w:cs="Arial"/>
          <w:sz w:val="22"/>
        </w:rPr>
        <w:t xml:space="preserve">: </w:t>
      </w:r>
      <w:r w:rsidRPr="00631077">
        <w:rPr>
          <w:rFonts w:asciiTheme="minorHAnsi" w:hAnsiTheme="minorHAnsi" w:cs="Arial"/>
          <w:sz w:val="22"/>
          <w:lang w:val="es-ES"/>
        </w:rPr>
        <w:t>Es un método sistemático de recopilación, evaluación, registro y difusión de información necesaria para formular recomendaciones orientadas a la adopción de una posición o medidas en respuesta a un peligro determinado.</w:t>
      </w:r>
    </w:p>
    <w:p w14:paraId="54D4B62F" w14:textId="77777777" w:rsidR="00081DDA" w:rsidRPr="00631077" w:rsidRDefault="00081DDA" w:rsidP="00081DD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Arial" w:hAnsiTheme="minorHAnsi" w:cs="Arial"/>
          <w:sz w:val="22"/>
        </w:rPr>
      </w:pPr>
      <w:r w:rsidRPr="00631077">
        <w:rPr>
          <w:rFonts w:asciiTheme="minorHAnsi" w:eastAsia="Arial" w:hAnsiTheme="minorHAnsi" w:cs="Arial"/>
          <w:b/>
          <w:sz w:val="22"/>
        </w:rPr>
        <w:t xml:space="preserve">Amenaza: </w:t>
      </w:r>
      <w:r w:rsidRPr="00631077">
        <w:rPr>
          <w:rFonts w:asciiTheme="minorHAnsi" w:eastAsia="Arial" w:hAnsiTheme="minorHAnsi" w:cs="Arial"/>
          <w:sz w:val="22"/>
        </w:rPr>
        <w:t>Es la causa potencial de una situación de incidente y no deseada por la organización</w:t>
      </w:r>
    </w:p>
    <w:p w14:paraId="7F5E1A36" w14:textId="77777777" w:rsidR="00081DDA" w:rsidRPr="00631077" w:rsidRDefault="00081DDA" w:rsidP="00081DD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Arial" w:hAnsiTheme="minorHAnsi" w:cs="Arial"/>
          <w:sz w:val="22"/>
        </w:rPr>
      </w:pPr>
      <w:r w:rsidRPr="00631077">
        <w:rPr>
          <w:rFonts w:asciiTheme="minorHAnsi" w:eastAsia="Arial" w:hAnsiTheme="minorHAnsi" w:cs="Arial"/>
          <w:b/>
          <w:sz w:val="22"/>
        </w:rPr>
        <w:t>Causa</w:t>
      </w:r>
      <w:r w:rsidRPr="00631077">
        <w:rPr>
          <w:rFonts w:asciiTheme="minorHAnsi" w:eastAsia="Arial" w:hAnsiTheme="minorHAnsi" w:cs="Arial"/>
          <w:sz w:val="22"/>
        </w:rPr>
        <w:t xml:space="preserve">: </w:t>
      </w:r>
      <w:r w:rsidRPr="00631077">
        <w:rPr>
          <w:rFonts w:asciiTheme="minorHAnsi" w:hAnsiTheme="minorHAnsi" w:cs="Arial"/>
          <w:sz w:val="22"/>
          <w:lang w:val="es-ES"/>
        </w:rPr>
        <w:t>Son todo aquello que se pueda considerar fuente generadora de eventos (riesgos). Las fuentes generadoras o agentes generadores son las personas, los métodos, las herramientas, el entorno, lo económico, los insumos o materiales entre otros.</w:t>
      </w:r>
    </w:p>
    <w:p w14:paraId="58209475" w14:textId="77777777" w:rsidR="00081DDA" w:rsidRPr="00631077" w:rsidRDefault="00081DDA" w:rsidP="00081DD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Arial" w:hAnsiTheme="minorHAnsi" w:cs="Arial"/>
          <w:sz w:val="22"/>
        </w:rPr>
      </w:pPr>
      <w:r w:rsidRPr="00631077">
        <w:rPr>
          <w:rFonts w:asciiTheme="minorHAnsi" w:eastAsia="Arial" w:hAnsiTheme="minorHAnsi" w:cs="Arial"/>
          <w:b/>
          <w:sz w:val="22"/>
        </w:rPr>
        <w:t>Confidencialidad</w:t>
      </w:r>
      <w:r w:rsidRPr="00631077">
        <w:rPr>
          <w:rFonts w:asciiTheme="minorHAnsi" w:eastAsia="Arial" w:hAnsiTheme="minorHAnsi" w:cs="Arial"/>
          <w:sz w:val="22"/>
        </w:rPr>
        <w:t>: Propiedad de la información de no ponerse a disposición o ser revelada a individuos, entidades o procesos no autorizados.</w:t>
      </w:r>
    </w:p>
    <w:p w14:paraId="74EC3CAB" w14:textId="77777777" w:rsidR="00081DDA" w:rsidRPr="00631077" w:rsidRDefault="00081DDA" w:rsidP="00081DD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Arial" w:hAnsiTheme="minorHAnsi" w:cs="Arial"/>
          <w:sz w:val="22"/>
        </w:rPr>
      </w:pPr>
      <w:r w:rsidRPr="00631077">
        <w:rPr>
          <w:rFonts w:asciiTheme="minorHAnsi" w:eastAsia="Arial" w:hAnsiTheme="minorHAnsi" w:cs="Arial"/>
          <w:b/>
          <w:sz w:val="22"/>
        </w:rPr>
        <w:t>Consecuencia</w:t>
      </w:r>
      <w:r w:rsidRPr="00631077">
        <w:rPr>
          <w:rFonts w:asciiTheme="minorHAnsi" w:eastAsia="Arial" w:hAnsiTheme="minorHAnsi" w:cs="Arial"/>
          <w:sz w:val="22"/>
        </w:rPr>
        <w:t xml:space="preserve">: Resultado de un evento que afecta los objetivos. </w:t>
      </w:r>
    </w:p>
    <w:p w14:paraId="25E0691A" w14:textId="77777777" w:rsidR="00081DDA" w:rsidRPr="00631077" w:rsidRDefault="00081DDA" w:rsidP="00081DD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Arial" w:hAnsiTheme="minorHAnsi" w:cs="Arial"/>
          <w:sz w:val="22"/>
        </w:rPr>
      </w:pPr>
      <w:r w:rsidRPr="00631077">
        <w:rPr>
          <w:rFonts w:asciiTheme="minorHAnsi" w:eastAsia="Arial" w:hAnsiTheme="minorHAnsi" w:cs="Arial"/>
          <w:b/>
          <w:sz w:val="22"/>
        </w:rPr>
        <w:t>Criterios del riesgo</w:t>
      </w:r>
      <w:r w:rsidRPr="00631077">
        <w:rPr>
          <w:rFonts w:asciiTheme="minorHAnsi" w:eastAsia="Arial" w:hAnsiTheme="minorHAnsi" w:cs="Arial"/>
          <w:sz w:val="22"/>
        </w:rPr>
        <w:t>: Términos de referencia frente a los cuales la importancia de un riesgo se evaluada.</w:t>
      </w:r>
    </w:p>
    <w:p w14:paraId="2D2CE363" w14:textId="77777777" w:rsidR="00081DDA" w:rsidRPr="00631077" w:rsidRDefault="00081DDA" w:rsidP="00081DD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Arial" w:hAnsiTheme="minorHAnsi" w:cs="Arial"/>
          <w:sz w:val="22"/>
        </w:rPr>
      </w:pPr>
      <w:r w:rsidRPr="00631077">
        <w:rPr>
          <w:rFonts w:asciiTheme="minorHAnsi" w:eastAsia="Arial" w:hAnsiTheme="minorHAnsi" w:cs="Arial"/>
          <w:b/>
          <w:sz w:val="22"/>
        </w:rPr>
        <w:t>Control</w:t>
      </w:r>
      <w:r w:rsidRPr="00631077">
        <w:rPr>
          <w:rFonts w:asciiTheme="minorHAnsi" w:eastAsia="Arial" w:hAnsiTheme="minorHAnsi" w:cs="Arial"/>
          <w:sz w:val="22"/>
        </w:rPr>
        <w:t>: Medida que modifica el riesgo.</w:t>
      </w:r>
    </w:p>
    <w:p w14:paraId="2E1C17BF" w14:textId="77777777" w:rsidR="00081DDA" w:rsidRPr="00631077" w:rsidRDefault="00081DDA" w:rsidP="00081DD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Arial" w:hAnsiTheme="minorHAnsi" w:cs="Arial"/>
          <w:sz w:val="22"/>
        </w:rPr>
      </w:pPr>
      <w:r w:rsidRPr="00631077">
        <w:rPr>
          <w:rFonts w:asciiTheme="minorHAnsi" w:eastAsia="Arial" w:hAnsiTheme="minorHAnsi" w:cs="Arial"/>
          <w:b/>
          <w:sz w:val="22"/>
        </w:rPr>
        <w:t>Disponibilidad</w:t>
      </w:r>
      <w:r w:rsidRPr="00631077">
        <w:rPr>
          <w:rFonts w:asciiTheme="minorHAnsi" w:eastAsia="Arial" w:hAnsiTheme="minorHAnsi" w:cs="Arial"/>
          <w:sz w:val="22"/>
        </w:rPr>
        <w:t>: Propiedad de la información de estar accesible y utilizable cuando lo requiera una entidad autorizada.</w:t>
      </w:r>
    </w:p>
    <w:p w14:paraId="06C7B882" w14:textId="77777777" w:rsidR="00081DDA" w:rsidRPr="00631077" w:rsidRDefault="00081DDA" w:rsidP="00081DD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Arial" w:hAnsiTheme="minorHAnsi" w:cs="Arial"/>
          <w:sz w:val="22"/>
        </w:rPr>
      </w:pPr>
      <w:r w:rsidRPr="00631077">
        <w:rPr>
          <w:rFonts w:asciiTheme="minorHAnsi" w:eastAsia="Arial" w:hAnsiTheme="minorHAnsi" w:cs="Arial"/>
          <w:b/>
          <w:sz w:val="22"/>
        </w:rPr>
        <w:t>Evaluación de riesgos</w:t>
      </w:r>
      <w:r w:rsidRPr="00631077">
        <w:rPr>
          <w:rFonts w:asciiTheme="minorHAnsi" w:eastAsia="Arial" w:hAnsiTheme="minorHAnsi" w:cs="Arial"/>
          <w:sz w:val="22"/>
        </w:rPr>
        <w:t xml:space="preserve">: Proceso de comparación de los resultados del análisis del riesgo con los criterios del riesgo, para determinar si el riesgo, su magnitud o ambos son aceptables o tolerables. </w:t>
      </w:r>
    </w:p>
    <w:p w14:paraId="36FDF698" w14:textId="77777777" w:rsidR="00081DDA" w:rsidRPr="00631077" w:rsidRDefault="00081DDA" w:rsidP="00081DDA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="Arial"/>
          <w:sz w:val="22"/>
        </w:rPr>
      </w:pPr>
      <w:r w:rsidRPr="00631077">
        <w:rPr>
          <w:rFonts w:asciiTheme="minorHAnsi" w:eastAsia="Arial" w:hAnsiTheme="minorHAnsi" w:cs="Arial"/>
          <w:b/>
          <w:sz w:val="22"/>
        </w:rPr>
        <w:t>Evento</w:t>
      </w:r>
      <w:r w:rsidRPr="00631077">
        <w:rPr>
          <w:rFonts w:asciiTheme="minorHAnsi" w:eastAsia="Arial" w:hAnsiTheme="minorHAnsi" w:cs="Arial"/>
          <w:sz w:val="22"/>
        </w:rPr>
        <w:t xml:space="preserve">: </w:t>
      </w:r>
      <w:r w:rsidRPr="00631077">
        <w:rPr>
          <w:rFonts w:asciiTheme="minorHAnsi" w:hAnsiTheme="minorHAnsi" w:cs="Arial"/>
          <w:sz w:val="22"/>
        </w:rPr>
        <w:t>Un incidente o situación, que ocurre en un lugar particular durante un intervalo de tiempo específico.</w:t>
      </w:r>
    </w:p>
    <w:p w14:paraId="47E9F4DE" w14:textId="77777777" w:rsidR="00081DDA" w:rsidRPr="00631077" w:rsidRDefault="00081DDA" w:rsidP="00081DD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</w:rPr>
      </w:pPr>
      <w:r w:rsidRPr="00631077">
        <w:rPr>
          <w:rFonts w:asciiTheme="minorHAnsi" w:hAnsiTheme="minorHAnsi" w:cs="Arial"/>
          <w:b/>
          <w:sz w:val="22"/>
        </w:rPr>
        <w:t xml:space="preserve">Estimación del riesgo. </w:t>
      </w:r>
      <w:r w:rsidRPr="00631077">
        <w:rPr>
          <w:rFonts w:asciiTheme="minorHAnsi" w:hAnsiTheme="minorHAnsi" w:cs="Arial"/>
          <w:sz w:val="22"/>
        </w:rPr>
        <w:t>Proceso para asignar valores a la probabilidad y las consecuencias de un riesgo.</w:t>
      </w:r>
    </w:p>
    <w:p w14:paraId="7563C5B5" w14:textId="77777777" w:rsidR="00081DDA" w:rsidRPr="00631077" w:rsidRDefault="00081DDA" w:rsidP="00081DD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</w:rPr>
      </w:pPr>
      <w:r w:rsidRPr="00631077">
        <w:rPr>
          <w:rFonts w:asciiTheme="minorHAnsi" w:hAnsiTheme="minorHAnsi" w:cs="Arial"/>
          <w:b/>
          <w:sz w:val="22"/>
        </w:rPr>
        <w:t xml:space="preserve">Evitación del riesgo. </w:t>
      </w:r>
      <w:r w:rsidRPr="00631077">
        <w:rPr>
          <w:rFonts w:asciiTheme="minorHAnsi" w:hAnsiTheme="minorHAnsi" w:cs="Arial"/>
          <w:sz w:val="22"/>
        </w:rPr>
        <w:t>Decisión de no involucrarse en una situación de riesgo o tomar acción para retirarse de dicha situación.</w:t>
      </w:r>
    </w:p>
    <w:p w14:paraId="0FA4A186" w14:textId="77777777" w:rsidR="00081DDA" w:rsidRPr="00631077" w:rsidRDefault="00081DDA" w:rsidP="00081DDA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="Arial"/>
          <w:sz w:val="22"/>
        </w:rPr>
      </w:pPr>
      <w:r w:rsidRPr="00631077">
        <w:rPr>
          <w:rFonts w:asciiTheme="minorHAnsi" w:hAnsiTheme="minorHAnsi" w:cs="Arial"/>
          <w:b/>
          <w:sz w:val="22"/>
        </w:rPr>
        <w:t>Factores de Riesgo:</w:t>
      </w:r>
      <w:r w:rsidRPr="00631077">
        <w:rPr>
          <w:rFonts w:asciiTheme="minorHAnsi" w:hAnsiTheme="minorHAnsi" w:cs="Arial"/>
          <w:sz w:val="22"/>
        </w:rPr>
        <w:t xml:space="preserve"> Situaciones, manifestaciones o características medibles u observables asociadas a un proceso que generan la presencia de riesgo o tienden a aumentar la exposición, pueden ser internos o externos a la entidad.</w:t>
      </w:r>
    </w:p>
    <w:p w14:paraId="39D55364" w14:textId="77777777" w:rsidR="00081DDA" w:rsidRPr="00631077" w:rsidRDefault="00081DDA" w:rsidP="00081DD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Arial" w:hAnsiTheme="minorHAnsi" w:cs="Arial"/>
          <w:sz w:val="22"/>
        </w:rPr>
      </w:pPr>
      <w:r w:rsidRPr="00631077">
        <w:rPr>
          <w:rFonts w:asciiTheme="minorHAnsi" w:eastAsia="Arial" w:hAnsiTheme="minorHAnsi" w:cs="Arial"/>
          <w:b/>
          <w:sz w:val="22"/>
        </w:rPr>
        <w:t>Gestión del riesgo</w:t>
      </w:r>
      <w:r w:rsidRPr="00631077">
        <w:rPr>
          <w:rFonts w:asciiTheme="minorHAnsi" w:eastAsia="Arial" w:hAnsiTheme="minorHAnsi" w:cs="Arial"/>
          <w:sz w:val="22"/>
        </w:rPr>
        <w:t>: Actividades coordinadas para dirigir y controlar una organización con respecto al riesgo, se compone de la evaluación y el tratamiento de riesgos.</w:t>
      </w:r>
    </w:p>
    <w:p w14:paraId="47ED08A2" w14:textId="77777777" w:rsidR="00081DDA" w:rsidRPr="00631077" w:rsidRDefault="00081DDA" w:rsidP="00081DD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</w:rPr>
      </w:pPr>
      <w:r w:rsidRPr="00631077">
        <w:rPr>
          <w:rFonts w:asciiTheme="minorHAnsi" w:hAnsiTheme="minorHAnsi" w:cs="Arial"/>
          <w:b/>
          <w:sz w:val="22"/>
        </w:rPr>
        <w:t xml:space="preserve">Identificación del riesgo. </w:t>
      </w:r>
      <w:r w:rsidRPr="00631077">
        <w:rPr>
          <w:rFonts w:asciiTheme="minorHAnsi" w:hAnsiTheme="minorHAnsi" w:cs="Arial"/>
          <w:sz w:val="22"/>
        </w:rPr>
        <w:t>Proceso para encontrar, enumerar y caracterizar los elementos de riesgo.</w:t>
      </w:r>
    </w:p>
    <w:p w14:paraId="6B70F881" w14:textId="77777777" w:rsidR="00081DDA" w:rsidRPr="00631077" w:rsidRDefault="00081DDA" w:rsidP="00081DD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Arial" w:hAnsiTheme="minorHAnsi" w:cs="Arial"/>
          <w:sz w:val="22"/>
        </w:rPr>
      </w:pPr>
      <w:r w:rsidRPr="00631077">
        <w:rPr>
          <w:rFonts w:asciiTheme="minorHAnsi" w:eastAsia="Arial" w:hAnsiTheme="minorHAnsi" w:cs="Arial"/>
          <w:b/>
          <w:sz w:val="22"/>
        </w:rPr>
        <w:t>Incidente de seguridad de la información</w:t>
      </w:r>
      <w:r w:rsidRPr="00631077">
        <w:rPr>
          <w:rFonts w:asciiTheme="minorHAnsi" w:eastAsia="Arial" w:hAnsiTheme="minorHAnsi" w:cs="Arial"/>
          <w:sz w:val="22"/>
        </w:rPr>
        <w:t>: Evento único o serie de eventos de seguridad de la información inesperados o no deseados que poseen una probabilidad significativa de comprometer las operaciones del negocio y amenazar la seguridad de la información (Confidencialidad, Integridad y Disponibilidad).</w:t>
      </w:r>
    </w:p>
    <w:p w14:paraId="67FA5BE8" w14:textId="77777777" w:rsidR="00081DDA" w:rsidRPr="00631077" w:rsidRDefault="00081DDA" w:rsidP="00081DD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Arial" w:hAnsiTheme="minorHAnsi" w:cs="Arial"/>
          <w:sz w:val="22"/>
        </w:rPr>
      </w:pPr>
      <w:r w:rsidRPr="00631077">
        <w:rPr>
          <w:rFonts w:asciiTheme="minorHAnsi" w:eastAsia="Arial" w:hAnsiTheme="minorHAnsi" w:cs="Arial"/>
          <w:b/>
          <w:sz w:val="22"/>
        </w:rPr>
        <w:t>Integridad</w:t>
      </w:r>
      <w:r w:rsidRPr="00631077">
        <w:rPr>
          <w:rFonts w:asciiTheme="minorHAnsi" w:eastAsia="Arial" w:hAnsiTheme="minorHAnsi" w:cs="Arial"/>
          <w:sz w:val="22"/>
        </w:rPr>
        <w:t>: Propiedad de la información relativa a su exactitud y completitud.</w:t>
      </w:r>
    </w:p>
    <w:p w14:paraId="0AA4B49E" w14:textId="77777777" w:rsidR="00081DDA" w:rsidRPr="00631077" w:rsidRDefault="00081DDA" w:rsidP="00081DD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</w:rPr>
      </w:pPr>
      <w:r w:rsidRPr="00631077">
        <w:rPr>
          <w:rFonts w:asciiTheme="minorHAnsi" w:hAnsiTheme="minorHAnsi" w:cs="Arial"/>
          <w:b/>
          <w:sz w:val="22"/>
        </w:rPr>
        <w:t xml:space="preserve">Impacto. </w:t>
      </w:r>
      <w:r w:rsidRPr="00631077">
        <w:rPr>
          <w:rFonts w:asciiTheme="minorHAnsi" w:hAnsiTheme="minorHAnsi" w:cs="Arial"/>
          <w:sz w:val="22"/>
        </w:rPr>
        <w:t>Cambio adverso en el nivel de los objetivos del negocio logrados.</w:t>
      </w:r>
    </w:p>
    <w:p w14:paraId="6BB1C300" w14:textId="77777777" w:rsidR="00081DDA" w:rsidRPr="00631077" w:rsidRDefault="00081DDA" w:rsidP="00081DD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Arial" w:hAnsiTheme="minorHAnsi" w:cs="Arial"/>
          <w:sz w:val="22"/>
        </w:rPr>
      </w:pPr>
      <w:r w:rsidRPr="00631077">
        <w:rPr>
          <w:rFonts w:asciiTheme="minorHAnsi" w:eastAsia="Arial" w:hAnsiTheme="minorHAnsi" w:cs="Arial"/>
          <w:b/>
          <w:sz w:val="22"/>
        </w:rPr>
        <w:t>Nivel de riesgo</w:t>
      </w:r>
      <w:r w:rsidRPr="00631077">
        <w:rPr>
          <w:rFonts w:asciiTheme="minorHAnsi" w:eastAsia="Arial" w:hAnsiTheme="minorHAnsi" w:cs="Arial"/>
          <w:sz w:val="22"/>
        </w:rPr>
        <w:t>: Magnitud de un riesgo o de una combinación de riesgos, expresada en términos de la combinación de las consecuencias y su posibilidad.</w:t>
      </w:r>
    </w:p>
    <w:p w14:paraId="1D92BA48" w14:textId="77777777" w:rsidR="00081DDA" w:rsidRPr="00631077" w:rsidRDefault="339586AF" w:rsidP="339586AF">
      <w:pPr>
        <w:shd w:val="clear" w:color="auto" w:fill="FFFFFF" w:themeFill="background1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eastAsiaTheme="minorEastAsia" w:hAnsiTheme="minorHAnsi"/>
          <w:sz w:val="22"/>
        </w:rPr>
      </w:pPr>
      <w:r w:rsidRPr="00631077">
        <w:rPr>
          <w:rFonts w:asciiTheme="minorHAnsi" w:eastAsiaTheme="minorEastAsia" w:hAnsiTheme="minorHAnsi"/>
          <w:b/>
          <w:bCs/>
          <w:sz w:val="22"/>
        </w:rPr>
        <w:t>Matriz de riesgos:</w:t>
      </w:r>
      <w:r w:rsidRPr="00631077">
        <w:rPr>
          <w:rFonts w:asciiTheme="minorHAnsi" w:eastAsiaTheme="minorEastAsia" w:hAnsiTheme="minorHAnsi"/>
          <w:sz w:val="22"/>
        </w:rPr>
        <w:t xml:space="preserve"> Instrumento utilizado para ubicar los riesgos en una determinada zona de riesgo según la calificación cualitativa de la probabilidad de ocurrencia y del impacto de un riesgo.</w:t>
      </w:r>
    </w:p>
    <w:p w14:paraId="2101298F" w14:textId="77777777" w:rsidR="00081DDA" w:rsidRPr="00631077" w:rsidRDefault="00081DDA" w:rsidP="00081DDA">
      <w:pPr>
        <w:shd w:val="clear" w:color="auto" w:fill="FFFFFF" w:themeFill="background1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="Arial"/>
          <w:sz w:val="22"/>
        </w:rPr>
      </w:pPr>
    </w:p>
    <w:p w14:paraId="44A41EC7" w14:textId="77777777" w:rsidR="00081DDA" w:rsidRPr="00631077" w:rsidRDefault="339586AF" w:rsidP="339586AF">
      <w:pPr>
        <w:shd w:val="clear" w:color="auto" w:fill="FFFFFF" w:themeFill="background1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eastAsiaTheme="minorEastAsia" w:hAnsiTheme="minorHAnsi"/>
          <w:sz w:val="22"/>
        </w:rPr>
      </w:pPr>
      <w:r w:rsidRPr="00631077">
        <w:rPr>
          <w:rFonts w:asciiTheme="minorHAnsi" w:eastAsiaTheme="minorEastAsia" w:hAnsiTheme="minorHAnsi"/>
          <w:b/>
          <w:bCs/>
          <w:sz w:val="22"/>
        </w:rPr>
        <w:t>Monitoreo</w:t>
      </w:r>
      <w:r w:rsidRPr="00631077">
        <w:rPr>
          <w:rFonts w:asciiTheme="minorHAnsi" w:eastAsiaTheme="minorEastAsia" w:hAnsiTheme="minorHAnsi"/>
          <w:sz w:val="22"/>
        </w:rPr>
        <w:t>: Mesa de trabajo anual, la cual tiene como finalidad, revisar, actualizar o redefinir los riesgos de seguridad de la información en cada uno de los procesos, partiendo del resultado de los seguimientos y/o hallazgos de los entes de con trol o las diferentes auditorías de los sistemas integrados de gestión.</w:t>
      </w:r>
    </w:p>
    <w:p w14:paraId="673D8B3D" w14:textId="77777777" w:rsidR="00081DDA" w:rsidRPr="00631077" w:rsidRDefault="00081DDA" w:rsidP="00081DD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Arial" w:hAnsiTheme="minorHAnsi" w:cs="Arial"/>
          <w:sz w:val="22"/>
        </w:rPr>
      </w:pPr>
      <w:r w:rsidRPr="00631077">
        <w:rPr>
          <w:rFonts w:asciiTheme="minorHAnsi" w:eastAsia="Arial" w:hAnsiTheme="minorHAnsi" w:cs="Arial"/>
          <w:b/>
          <w:sz w:val="22"/>
        </w:rPr>
        <w:t>Propietario del riesgo</w:t>
      </w:r>
      <w:r w:rsidRPr="00631077">
        <w:rPr>
          <w:rFonts w:asciiTheme="minorHAnsi" w:eastAsia="Arial" w:hAnsiTheme="minorHAnsi" w:cs="Arial"/>
          <w:sz w:val="22"/>
        </w:rPr>
        <w:t>: Persona o entidad con la responsabilidad de rendir cuentas y la autoridad para gestionar un riesgo.</w:t>
      </w:r>
    </w:p>
    <w:p w14:paraId="3F137FEC" w14:textId="77777777" w:rsidR="00081DDA" w:rsidRPr="00631077" w:rsidRDefault="00081DDA" w:rsidP="00081DD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Arial" w:hAnsiTheme="minorHAnsi" w:cs="Arial"/>
          <w:sz w:val="22"/>
        </w:rPr>
      </w:pPr>
      <w:r w:rsidRPr="00631077">
        <w:rPr>
          <w:rFonts w:asciiTheme="minorHAnsi" w:eastAsia="Arial" w:hAnsiTheme="minorHAnsi" w:cs="Arial"/>
          <w:b/>
          <w:sz w:val="22"/>
        </w:rPr>
        <w:t>Proceso</w:t>
      </w:r>
      <w:r w:rsidRPr="00631077">
        <w:rPr>
          <w:rFonts w:asciiTheme="minorHAnsi" w:eastAsia="Arial" w:hAnsiTheme="minorHAnsi" w:cs="Arial"/>
          <w:sz w:val="22"/>
        </w:rPr>
        <w:t>: Conjunto de actividades interrelacionadas o que interactúan para transformar una entrada en salida.</w:t>
      </w:r>
    </w:p>
    <w:p w14:paraId="6A1F55A0" w14:textId="77777777" w:rsidR="00081DDA" w:rsidRPr="00631077" w:rsidRDefault="00081DDA" w:rsidP="00081DD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Arial" w:hAnsiTheme="minorHAnsi" w:cs="Arial"/>
          <w:sz w:val="22"/>
        </w:rPr>
      </w:pPr>
      <w:r w:rsidRPr="00631077">
        <w:rPr>
          <w:rFonts w:asciiTheme="minorHAnsi" w:eastAsia="Arial" w:hAnsiTheme="minorHAnsi" w:cs="Arial"/>
          <w:b/>
          <w:sz w:val="22"/>
        </w:rPr>
        <w:t>Riesgo Inherente</w:t>
      </w:r>
      <w:r w:rsidRPr="00631077">
        <w:rPr>
          <w:rFonts w:asciiTheme="minorHAnsi" w:eastAsia="Arial" w:hAnsiTheme="minorHAnsi" w:cs="Arial"/>
          <w:sz w:val="22"/>
        </w:rPr>
        <w:t>: Es el nivel de riesgo propio de la actividad, sin tener en cuenta el efecto de los controles.</w:t>
      </w:r>
    </w:p>
    <w:p w14:paraId="4F24D39C" w14:textId="77777777" w:rsidR="00081DDA" w:rsidRPr="00631077" w:rsidRDefault="00081DDA" w:rsidP="00081DD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Arial" w:hAnsiTheme="minorHAnsi" w:cs="Arial"/>
          <w:sz w:val="22"/>
        </w:rPr>
      </w:pPr>
      <w:r w:rsidRPr="00631077">
        <w:rPr>
          <w:rFonts w:asciiTheme="minorHAnsi" w:eastAsia="Arial" w:hAnsiTheme="minorHAnsi" w:cs="Arial"/>
          <w:b/>
          <w:sz w:val="22"/>
        </w:rPr>
        <w:t>Riesgo Residual</w:t>
      </w:r>
      <w:r w:rsidRPr="00631077">
        <w:rPr>
          <w:rFonts w:asciiTheme="minorHAnsi" w:eastAsia="Arial" w:hAnsiTheme="minorHAnsi" w:cs="Arial"/>
          <w:sz w:val="22"/>
        </w:rPr>
        <w:t>: El riesgo que permanece tras el tratamiento del riesgo o nivel resultante del riesgo después de aplicar los controles.</w:t>
      </w:r>
    </w:p>
    <w:p w14:paraId="52D6E482" w14:textId="77777777" w:rsidR="00081DDA" w:rsidRPr="00631077" w:rsidRDefault="00081DDA" w:rsidP="00081DD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Arial" w:hAnsiTheme="minorHAnsi" w:cs="Arial"/>
          <w:sz w:val="22"/>
        </w:rPr>
      </w:pPr>
      <w:r w:rsidRPr="00631077">
        <w:rPr>
          <w:rFonts w:asciiTheme="minorHAnsi" w:eastAsia="Arial" w:hAnsiTheme="minorHAnsi" w:cs="Arial"/>
          <w:b/>
          <w:sz w:val="22"/>
        </w:rPr>
        <w:t>Riesgo</w:t>
      </w:r>
      <w:r w:rsidRPr="00631077">
        <w:rPr>
          <w:rFonts w:asciiTheme="minorHAnsi" w:eastAsia="Arial" w:hAnsiTheme="minorHAnsi" w:cs="Arial"/>
          <w:sz w:val="22"/>
        </w:rPr>
        <w:t>: Efecto de la incertidumbre sobre los objetivos.</w:t>
      </w:r>
    </w:p>
    <w:p w14:paraId="19092B17" w14:textId="77777777" w:rsidR="00081DDA" w:rsidRPr="00631077" w:rsidRDefault="00081DDA" w:rsidP="00081DD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</w:rPr>
      </w:pPr>
      <w:r w:rsidRPr="00631077">
        <w:rPr>
          <w:rFonts w:asciiTheme="minorHAnsi" w:hAnsiTheme="minorHAnsi" w:cs="Arial"/>
          <w:b/>
          <w:sz w:val="22"/>
        </w:rPr>
        <w:t xml:space="preserve">Riesgo en la seguridad de la información. </w:t>
      </w:r>
      <w:r w:rsidRPr="00631077">
        <w:rPr>
          <w:rFonts w:asciiTheme="minorHAnsi" w:hAnsiTheme="minorHAnsi" w:cs="Arial"/>
          <w:sz w:val="22"/>
        </w:rPr>
        <w:t>Potencial de que una amenaza determinada explote las vulnerabilidades de los activos o grupos de activos causando así daño a la organización.</w:t>
      </w:r>
    </w:p>
    <w:p w14:paraId="0FC6DF5C" w14:textId="77777777" w:rsidR="00081DDA" w:rsidRPr="00631077" w:rsidRDefault="00081DDA" w:rsidP="00081DD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</w:rPr>
      </w:pPr>
      <w:r w:rsidRPr="00631077">
        <w:rPr>
          <w:rFonts w:asciiTheme="minorHAnsi" w:hAnsiTheme="minorHAnsi" w:cs="Arial"/>
          <w:b/>
          <w:sz w:val="22"/>
        </w:rPr>
        <w:t xml:space="preserve">Reducción del riesgo. </w:t>
      </w:r>
      <w:r w:rsidRPr="00631077">
        <w:rPr>
          <w:rFonts w:asciiTheme="minorHAnsi" w:hAnsiTheme="minorHAnsi" w:cs="Arial"/>
          <w:sz w:val="22"/>
        </w:rPr>
        <w:t>Acciones que se toman para disminuir la probabilidad las consecuencias negativas, o ambas, asociadas con un riesgo.</w:t>
      </w:r>
    </w:p>
    <w:p w14:paraId="5B738345" w14:textId="77777777" w:rsidR="00081DDA" w:rsidRPr="00631077" w:rsidRDefault="00081DDA" w:rsidP="00081DD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</w:rPr>
      </w:pPr>
      <w:r w:rsidRPr="00631077">
        <w:rPr>
          <w:rFonts w:asciiTheme="minorHAnsi" w:hAnsiTheme="minorHAnsi" w:cs="Arial"/>
          <w:b/>
          <w:sz w:val="22"/>
        </w:rPr>
        <w:t xml:space="preserve">Retención del riesgo. </w:t>
      </w:r>
      <w:r w:rsidRPr="00631077">
        <w:rPr>
          <w:rFonts w:asciiTheme="minorHAnsi" w:hAnsiTheme="minorHAnsi" w:cs="Arial"/>
          <w:sz w:val="22"/>
        </w:rPr>
        <w:t>Aceptación de la pérdida o ganancia proveniente de un riesgo particular</w:t>
      </w:r>
    </w:p>
    <w:p w14:paraId="797FC667" w14:textId="77777777" w:rsidR="00081DDA" w:rsidRPr="00631077" w:rsidRDefault="00081DDA" w:rsidP="00081DD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</w:rPr>
      </w:pPr>
      <w:r w:rsidRPr="00631077">
        <w:rPr>
          <w:rFonts w:asciiTheme="minorHAnsi" w:hAnsiTheme="minorHAnsi" w:cs="Arial"/>
          <w:b/>
          <w:sz w:val="22"/>
        </w:rPr>
        <w:t>Seguimiento</w:t>
      </w:r>
      <w:r w:rsidRPr="00631077">
        <w:rPr>
          <w:rFonts w:asciiTheme="minorHAnsi" w:hAnsiTheme="minorHAnsi" w:cs="Arial"/>
          <w:sz w:val="22"/>
        </w:rPr>
        <w:t>: Mesa de trabajo semestral, en el cual se revisa el cumplimiento del plan de acción, indicadores y metas de riesgo y se valida la aplicación n de los controles de seguridad de la información sobre cada uno de los procesos.</w:t>
      </w:r>
    </w:p>
    <w:p w14:paraId="35EB638A" w14:textId="77777777" w:rsidR="00081DDA" w:rsidRPr="00631077" w:rsidRDefault="00081DDA" w:rsidP="00081DD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Arial" w:hAnsiTheme="minorHAnsi" w:cs="Arial"/>
          <w:sz w:val="22"/>
        </w:rPr>
      </w:pPr>
      <w:r w:rsidRPr="00631077">
        <w:rPr>
          <w:rFonts w:asciiTheme="minorHAnsi" w:eastAsia="Arial" w:hAnsiTheme="minorHAnsi" w:cs="Arial"/>
          <w:b/>
          <w:sz w:val="22"/>
        </w:rPr>
        <w:t>Tratamiento del Riesgo</w:t>
      </w:r>
      <w:r w:rsidRPr="00631077">
        <w:rPr>
          <w:rFonts w:asciiTheme="minorHAnsi" w:eastAsia="Arial" w:hAnsiTheme="minorHAnsi" w:cs="Arial"/>
          <w:sz w:val="22"/>
        </w:rPr>
        <w:t>: Proceso para modificar el riesgo” (Icontec Internacional, 2011).</w:t>
      </w:r>
    </w:p>
    <w:p w14:paraId="2256845E" w14:textId="77777777" w:rsidR="00081DDA" w:rsidRPr="00631077" w:rsidRDefault="00081DDA" w:rsidP="00081DD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Arial" w:hAnsiTheme="minorHAnsi" w:cs="Arial"/>
          <w:sz w:val="22"/>
        </w:rPr>
      </w:pPr>
      <w:r w:rsidRPr="00631077">
        <w:rPr>
          <w:rFonts w:asciiTheme="minorHAnsi" w:eastAsia="Arial" w:hAnsiTheme="minorHAnsi" w:cs="Arial"/>
          <w:b/>
          <w:sz w:val="22"/>
        </w:rPr>
        <w:t>Valoración del Riesgo</w:t>
      </w:r>
      <w:r w:rsidRPr="00631077">
        <w:rPr>
          <w:rFonts w:asciiTheme="minorHAnsi" w:eastAsia="Arial" w:hAnsiTheme="minorHAnsi" w:cs="Arial"/>
          <w:sz w:val="22"/>
        </w:rPr>
        <w:t>: Proceso global de identificación del riesgo, análisis del riesgo y evaluación de los riesgos.</w:t>
      </w:r>
    </w:p>
    <w:p w14:paraId="6C20DED1" w14:textId="77777777" w:rsidR="00081DDA" w:rsidRPr="00631077" w:rsidRDefault="00081DDA" w:rsidP="00081DD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Arial" w:hAnsiTheme="minorHAnsi" w:cs="Arial"/>
          <w:sz w:val="22"/>
        </w:rPr>
      </w:pPr>
      <w:r w:rsidRPr="00631077">
        <w:rPr>
          <w:rFonts w:asciiTheme="minorHAnsi" w:eastAsia="Arial" w:hAnsiTheme="minorHAnsi" w:cs="Arial"/>
          <w:b/>
          <w:sz w:val="22"/>
        </w:rPr>
        <w:t xml:space="preserve">Vulnerabilidad: </w:t>
      </w:r>
      <w:r w:rsidRPr="00631077">
        <w:rPr>
          <w:rFonts w:asciiTheme="minorHAnsi" w:eastAsia="Arial" w:hAnsiTheme="minorHAnsi" w:cs="Arial"/>
          <w:sz w:val="22"/>
        </w:rPr>
        <w:t>Es aquella debilidad de un activo o grupo de activos de información</w:t>
      </w:r>
    </w:p>
    <w:p w14:paraId="4410DB81" w14:textId="77777777" w:rsidR="00081DDA" w:rsidRPr="00631077" w:rsidRDefault="00081DDA" w:rsidP="00081DD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Arial" w:hAnsiTheme="minorHAnsi" w:cs="Arial"/>
          <w:sz w:val="22"/>
        </w:rPr>
      </w:pPr>
      <w:r w:rsidRPr="00631077">
        <w:rPr>
          <w:rFonts w:asciiTheme="minorHAnsi" w:eastAsia="Arial" w:hAnsiTheme="minorHAnsi" w:cs="Arial"/>
          <w:b/>
          <w:sz w:val="22"/>
        </w:rPr>
        <w:t>Seguridad de la información</w:t>
      </w:r>
      <w:r w:rsidRPr="00631077">
        <w:rPr>
          <w:rFonts w:asciiTheme="minorHAnsi" w:eastAsia="Arial" w:hAnsiTheme="minorHAnsi" w:cs="Arial"/>
          <w:sz w:val="22"/>
        </w:rPr>
        <w:t>: Preservación de la confidencialidad, integridad y disponibilidad de la información.</w:t>
      </w:r>
    </w:p>
    <w:p w14:paraId="55C1CD23" w14:textId="77777777" w:rsidR="00081DDA" w:rsidRPr="00631077" w:rsidRDefault="00081DDA" w:rsidP="00081DDA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sz w:val="22"/>
        </w:rPr>
      </w:pPr>
      <w:r w:rsidRPr="00631077">
        <w:rPr>
          <w:rFonts w:asciiTheme="minorHAnsi" w:eastAsia="Arial" w:hAnsiTheme="minorHAnsi" w:cs="Arial"/>
          <w:b/>
          <w:sz w:val="22"/>
        </w:rPr>
        <w:t>SGSI</w:t>
      </w:r>
      <w:r w:rsidRPr="00631077">
        <w:rPr>
          <w:rFonts w:asciiTheme="minorHAnsi" w:eastAsia="Arial" w:hAnsiTheme="minorHAnsi" w:cs="Arial"/>
          <w:sz w:val="22"/>
        </w:rPr>
        <w:t>: Sistema de Gestión de Seguridad de la Información.</w:t>
      </w:r>
    </w:p>
    <w:p w14:paraId="06E7996D" w14:textId="77777777" w:rsidR="00081DDA" w:rsidRPr="00631077" w:rsidRDefault="00081DDA" w:rsidP="00081DDA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sz w:val="22"/>
        </w:rPr>
      </w:pPr>
    </w:p>
    <w:p w14:paraId="5CC0E8D0" w14:textId="77777777" w:rsidR="00081DDA" w:rsidRPr="00186ED9" w:rsidRDefault="00081DDA" w:rsidP="00186ED9">
      <w:pPr>
        <w:pStyle w:val="Ttulo1"/>
        <w:keepNext/>
        <w:keepLines/>
        <w:numPr>
          <w:ilvl w:val="0"/>
          <w:numId w:val="32"/>
        </w:numPr>
        <w:spacing w:before="480"/>
        <w:ind w:left="426"/>
        <w:rPr>
          <w:rFonts w:asciiTheme="minorHAnsi" w:eastAsiaTheme="minorEastAsia" w:hAnsiTheme="minorHAnsi" w:cstheme="minorBidi"/>
          <w:b/>
          <w:bCs/>
          <w:color w:val="365F91"/>
          <w:sz w:val="22"/>
          <w:szCs w:val="22"/>
          <w:lang w:val="es-CO"/>
        </w:rPr>
      </w:pPr>
      <w:bookmarkStart w:id="118" w:name="_Toc517716770"/>
      <w:bookmarkStart w:id="119" w:name="_Toc517716771"/>
      <w:bookmarkStart w:id="120" w:name="_Toc517716772"/>
      <w:bookmarkStart w:id="121" w:name="_Toc517716773"/>
      <w:bookmarkStart w:id="122" w:name="_Toc517716774"/>
      <w:bookmarkStart w:id="123" w:name="_Toc517716775"/>
      <w:bookmarkStart w:id="124" w:name="_Toc517716776"/>
      <w:bookmarkStart w:id="125" w:name="_Toc517716777"/>
      <w:bookmarkStart w:id="126" w:name="_Toc517716778"/>
      <w:bookmarkStart w:id="127" w:name="_Toc517716779"/>
      <w:bookmarkStart w:id="128" w:name="_Toc517716780"/>
      <w:bookmarkStart w:id="129" w:name="_Toc517716781"/>
      <w:bookmarkStart w:id="130" w:name="_Toc517716782"/>
      <w:bookmarkStart w:id="131" w:name="_Toc520801427"/>
      <w:bookmarkStart w:id="132" w:name="_Toc511767230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r w:rsidRPr="00186ED9">
        <w:rPr>
          <w:rFonts w:asciiTheme="minorHAnsi" w:eastAsiaTheme="minorEastAsia" w:hAnsiTheme="minorHAnsi" w:cstheme="minorBidi"/>
          <w:b/>
          <w:bCs/>
          <w:color w:val="365F91"/>
          <w:sz w:val="22"/>
          <w:szCs w:val="22"/>
          <w:lang w:val="es-CO"/>
        </w:rPr>
        <w:t>VISION GENERAL DEL PROCESO DE GESTION DE RIESGO EN LA SEGURIDAD DE LA INFORMACION</w:t>
      </w:r>
      <w:bookmarkEnd w:id="131"/>
      <w:r w:rsidRPr="00186ED9">
        <w:rPr>
          <w:rFonts w:asciiTheme="minorHAnsi" w:eastAsiaTheme="minorEastAsia" w:hAnsiTheme="minorHAnsi" w:cstheme="minorBidi"/>
          <w:b/>
          <w:bCs/>
          <w:color w:val="365F91"/>
          <w:sz w:val="22"/>
          <w:szCs w:val="22"/>
          <w:lang w:val="es-CO"/>
        </w:rPr>
        <w:t xml:space="preserve"> </w:t>
      </w:r>
      <w:bookmarkEnd w:id="132"/>
    </w:p>
    <w:p w14:paraId="6FB05B1C" w14:textId="77777777" w:rsidR="00081DDA" w:rsidRPr="00631077" w:rsidRDefault="00081DDA" w:rsidP="00081DDA">
      <w:pPr>
        <w:spacing w:line="276" w:lineRule="auto"/>
        <w:rPr>
          <w:rFonts w:asciiTheme="minorHAnsi" w:hAnsiTheme="minorHAnsi" w:cs="Arial"/>
          <w:sz w:val="22"/>
          <w:lang w:val="es-ES"/>
        </w:rPr>
      </w:pPr>
    </w:p>
    <w:p w14:paraId="5BA4426C" w14:textId="27A157CE" w:rsidR="00081DDA" w:rsidRDefault="00081DDA" w:rsidP="00081DDA">
      <w:pPr>
        <w:pStyle w:val="Textoindependiente"/>
        <w:rPr>
          <w:rFonts w:asciiTheme="minorHAnsi" w:hAnsiTheme="minorHAnsi"/>
          <w:sz w:val="22"/>
          <w:szCs w:val="22"/>
        </w:rPr>
      </w:pPr>
      <w:r w:rsidRPr="00631077">
        <w:rPr>
          <w:rFonts w:asciiTheme="minorHAnsi" w:hAnsiTheme="minorHAnsi"/>
          <w:sz w:val="22"/>
          <w:szCs w:val="22"/>
        </w:rPr>
        <w:t xml:space="preserve">A continuación, se presenta el modelo de gestión de riesgos de </w:t>
      </w:r>
      <w:r w:rsidR="00264569" w:rsidRPr="00631077">
        <w:rPr>
          <w:rFonts w:asciiTheme="minorHAnsi" w:hAnsiTheme="minorHAnsi"/>
          <w:sz w:val="22"/>
          <w:szCs w:val="22"/>
        </w:rPr>
        <w:t xml:space="preserve">seguridad de la información </w:t>
      </w:r>
      <w:r w:rsidRPr="00631077">
        <w:rPr>
          <w:rFonts w:asciiTheme="minorHAnsi" w:hAnsiTheme="minorHAnsi"/>
          <w:sz w:val="22"/>
          <w:szCs w:val="22"/>
        </w:rPr>
        <w:t xml:space="preserve">diseñado </w:t>
      </w:r>
      <w:r w:rsidR="00264569" w:rsidRPr="00631077">
        <w:rPr>
          <w:rFonts w:asciiTheme="minorHAnsi" w:hAnsiTheme="minorHAnsi"/>
          <w:sz w:val="22"/>
          <w:szCs w:val="22"/>
        </w:rPr>
        <w:t xml:space="preserve">basado </w:t>
      </w:r>
      <w:r w:rsidR="00A962B4" w:rsidRPr="00631077">
        <w:rPr>
          <w:rFonts w:asciiTheme="minorHAnsi" w:hAnsiTheme="minorHAnsi"/>
          <w:sz w:val="22"/>
          <w:szCs w:val="22"/>
        </w:rPr>
        <w:t xml:space="preserve">tanto </w:t>
      </w:r>
      <w:r w:rsidR="00264569" w:rsidRPr="00631077">
        <w:rPr>
          <w:rFonts w:asciiTheme="minorHAnsi" w:hAnsiTheme="minorHAnsi"/>
          <w:sz w:val="22"/>
          <w:szCs w:val="22"/>
        </w:rPr>
        <w:t xml:space="preserve">en la norma ISO/IEC 31000 </w:t>
      </w:r>
      <w:r w:rsidR="00A962B4" w:rsidRPr="00631077">
        <w:rPr>
          <w:rFonts w:asciiTheme="minorHAnsi" w:hAnsiTheme="minorHAnsi"/>
          <w:sz w:val="22"/>
          <w:szCs w:val="22"/>
        </w:rPr>
        <w:t xml:space="preserve">como en la </w:t>
      </w:r>
      <w:r w:rsidR="0081110A" w:rsidRPr="00631077">
        <w:rPr>
          <w:rFonts w:asciiTheme="minorHAnsi" w:hAnsiTheme="minorHAnsi"/>
          <w:sz w:val="22"/>
          <w:szCs w:val="22"/>
        </w:rPr>
        <w:t>ISO 27005</w:t>
      </w:r>
      <w:r w:rsidRPr="00631077">
        <w:rPr>
          <w:rFonts w:asciiTheme="minorHAnsi" w:hAnsiTheme="minorHAnsi"/>
          <w:sz w:val="22"/>
          <w:szCs w:val="22"/>
        </w:rPr>
        <w:t xml:space="preserve"> aprobado por la Agencia Nacional de Infraestructura para la adecuada administración de riesgos en la seguridad de la información</w:t>
      </w:r>
      <w:r w:rsidR="00264569" w:rsidRPr="00631077">
        <w:rPr>
          <w:rFonts w:asciiTheme="minorHAnsi" w:hAnsiTheme="minorHAnsi"/>
          <w:sz w:val="22"/>
          <w:szCs w:val="22"/>
        </w:rPr>
        <w:t>;</w:t>
      </w:r>
      <w:r w:rsidRPr="00631077">
        <w:rPr>
          <w:rFonts w:asciiTheme="minorHAnsi" w:hAnsiTheme="minorHAnsi"/>
          <w:sz w:val="22"/>
          <w:szCs w:val="22"/>
        </w:rPr>
        <w:t xml:space="preserve"> los elementos que lo componen son:</w:t>
      </w:r>
    </w:p>
    <w:p w14:paraId="73B24D4E" w14:textId="77777777" w:rsidR="00631077" w:rsidRPr="00631077" w:rsidRDefault="00631077" w:rsidP="00081DDA">
      <w:pPr>
        <w:pStyle w:val="Textoindependiente"/>
        <w:rPr>
          <w:rFonts w:asciiTheme="minorHAnsi" w:hAnsiTheme="minorHAnsi" w:cs="Formata-LightCondensed"/>
          <w:b/>
          <w:sz w:val="22"/>
          <w:szCs w:val="22"/>
        </w:rPr>
      </w:pPr>
    </w:p>
    <w:p w14:paraId="3C8C6B97" w14:textId="62698DE2" w:rsidR="00081DDA" w:rsidRDefault="001330B8" w:rsidP="00081DDA">
      <w:pPr>
        <w:pStyle w:val="Prrafodelista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631077">
        <w:rPr>
          <w:rFonts w:asciiTheme="minorHAnsi" w:hAnsiTheme="minorHAnsi"/>
          <w:sz w:val="22"/>
          <w:szCs w:val="22"/>
        </w:rPr>
        <w:object w:dxaOrig="14520" w:dyaOrig="8475" w14:anchorId="5221BD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3.5pt;height:342.75pt" o:ole="">
            <v:imagedata r:id="rId15" o:title="" croptop="2881f" cropbottom="3061f" cropleft="10835f" cropright="23669f"/>
          </v:shape>
          <o:OLEObject Type="Embed" ProgID="AutoCAD.Drawing.17" ShapeID="_x0000_i1025" DrawAspect="Content" ObjectID="_1594580507" r:id="rId16"/>
        </w:object>
      </w:r>
    </w:p>
    <w:p w14:paraId="02ECB05C" w14:textId="77777777" w:rsidR="001330B8" w:rsidRPr="00631077" w:rsidRDefault="001330B8" w:rsidP="00081DDA">
      <w:pPr>
        <w:pStyle w:val="Prrafodelista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43D36571" w14:textId="6474A19A" w:rsidR="00081DDA" w:rsidRPr="00631077" w:rsidRDefault="00081DDA" w:rsidP="00E77F58">
      <w:pPr>
        <w:pStyle w:val="Textoindependiente"/>
        <w:rPr>
          <w:rFonts w:asciiTheme="minorHAnsi" w:hAnsiTheme="minorHAnsi"/>
          <w:sz w:val="22"/>
          <w:szCs w:val="22"/>
        </w:rPr>
      </w:pPr>
      <w:r w:rsidRPr="00631077">
        <w:rPr>
          <w:rFonts w:asciiTheme="minorHAnsi" w:hAnsiTheme="minorHAnsi"/>
          <w:sz w:val="22"/>
          <w:szCs w:val="22"/>
        </w:rPr>
        <w:t xml:space="preserve">La gestión de riesgos de seguridad de la información </w:t>
      </w:r>
      <w:r w:rsidR="00A962B4" w:rsidRPr="00631077">
        <w:rPr>
          <w:rFonts w:asciiTheme="minorHAnsi" w:hAnsiTheme="minorHAnsi"/>
          <w:sz w:val="22"/>
          <w:szCs w:val="22"/>
        </w:rPr>
        <w:t>deberá</w:t>
      </w:r>
      <w:r w:rsidRPr="00631077">
        <w:rPr>
          <w:rFonts w:asciiTheme="minorHAnsi" w:hAnsiTheme="minorHAnsi"/>
          <w:sz w:val="22"/>
          <w:szCs w:val="22"/>
        </w:rPr>
        <w:t xml:space="preserve"> ser iterativ</w:t>
      </w:r>
      <w:r w:rsidR="00A962B4" w:rsidRPr="00631077">
        <w:rPr>
          <w:rFonts w:asciiTheme="minorHAnsi" w:hAnsiTheme="minorHAnsi"/>
          <w:sz w:val="22"/>
          <w:szCs w:val="22"/>
        </w:rPr>
        <w:t>a</w:t>
      </w:r>
      <w:r w:rsidRPr="00631077">
        <w:rPr>
          <w:rFonts w:asciiTheme="minorHAnsi" w:hAnsiTheme="minorHAnsi"/>
          <w:sz w:val="22"/>
          <w:szCs w:val="22"/>
        </w:rPr>
        <w:t xml:space="preserve"> para las actividades de valoración de riesgos y/o tratamiento de </w:t>
      </w:r>
      <w:r w:rsidR="00A962B4" w:rsidRPr="00631077">
        <w:rPr>
          <w:rFonts w:asciiTheme="minorHAnsi" w:hAnsiTheme="minorHAnsi"/>
          <w:sz w:val="22"/>
          <w:szCs w:val="22"/>
        </w:rPr>
        <w:t>estos</w:t>
      </w:r>
      <w:r w:rsidRPr="00631077">
        <w:rPr>
          <w:rFonts w:asciiTheme="minorHAnsi" w:hAnsiTheme="minorHAnsi"/>
          <w:sz w:val="22"/>
          <w:szCs w:val="22"/>
        </w:rPr>
        <w:t>.</w:t>
      </w:r>
    </w:p>
    <w:p w14:paraId="1FE77B17" w14:textId="77777777" w:rsidR="00E77F58" w:rsidRPr="00631077" w:rsidRDefault="00E77F58" w:rsidP="00264569">
      <w:pPr>
        <w:pStyle w:val="Textoindependiente"/>
        <w:jc w:val="center"/>
        <w:rPr>
          <w:rFonts w:asciiTheme="minorHAnsi" w:hAnsiTheme="minorHAnsi"/>
          <w:sz w:val="22"/>
          <w:szCs w:val="22"/>
        </w:rPr>
      </w:pPr>
    </w:p>
    <w:p w14:paraId="289DC04D" w14:textId="77777777" w:rsidR="00081DDA" w:rsidRPr="00631077" w:rsidRDefault="00081DDA" w:rsidP="00081DDA">
      <w:pPr>
        <w:ind w:left="720"/>
        <w:rPr>
          <w:rFonts w:asciiTheme="minorHAnsi" w:hAnsiTheme="minorHAnsi" w:cs="Arial"/>
          <w:sz w:val="22"/>
        </w:rPr>
      </w:pPr>
    </w:p>
    <w:p w14:paraId="46E703BE" w14:textId="77777777" w:rsidR="00081DDA" w:rsidRPr="00186ED9" w:rsidRDefault="00081DDA" w:rsidP="00186ED9">
      <w:pPr>
        <w:pStyle w:val="Ttulo1"/>
        <w:keepNext/>
        <w:keepLines/>
        <w:numPr>
          <w:ilvl w:val="1"/>
          <w:numId w:val="32"/>
        </w:numPr>
        <w:spacing w:before="480"/>
        <w:rPr>
          <w:rFonts w:asciiTheme="minorHAnsi" w:eastAsiaTheme="minorEastAsia" w:hAnsiTheme="minorHAnsi" w:cstheme="minorBidi"/>
          <w:b/>
          <w:bCs/>
          <w:color w:val="365F91"/>
          <w:sz w:val="22"/>
          <w:szCs w:val="22"/>
          <w:lang w:val="es-CO"/>
        </w:rPr>
      </w:pPr>
      <w:bookmarkStart w:id="133" w:name="_Toc520801428"/>
      <w:r w:rsidRPr="00186ED9">
        <w:rPr>
          <w:rFonts w:asciiTheme="minorHAnsi" w:eastAsiaTheme="minorEastAsia" w:hAnsiTheme="minorHAnsi" w:cstheme="minorBidi"/>
          <w:b/>
          <w:bCs/>
          <w:color w:val="365F91"/>
          <w:sz w:val="22"/>
          <w:szCs w:val="22"/>
          <w:lang w:val="es-CO"/>
        </w:rPr>
        <w:t>ESTABLECIMIENTO DEL CONTEXTO DE RIESGO</w:t>
      </w:r>
      <w:r w:rsidR="00CD1D22" w:rsidRPr="00186ED9">
        <w:rPr>
          <w:rFonts w:asciiTheme="minorHAnsi" w:eastAsiaTheme="minorEastAsia" w:hAnsiTheme="minorHAnsi" w:cstheme="minorBidi"/>
          <w:b/>
          <w:bCs/>
          <w:color w:val="365F91"/>
          <w:sz w:val="22"/>
          <w:szCs w:val="22"/>
          <w:lang w:val="es-CO"/>
        </w:rPr>
        <w:t>S</w:t>
      </w:r>
      <w:r w:rsidRPr="00186ED9">
        <w:rPr>
          <w:rFonts w:asciiTheme="minorHAnsi" w:eastAsiaTheme="minorEastAsia" w:hAnsiTheme="minorHAnsi" w:cstheme="minorBidi"/>
          <w:b/>
          <w:bCs/>
          <w:color w:val="365F91"/>
          <w:sz w:val="22"/>
          <w:szCs w:val="22"/>
          <w:lang w:val="es-CO"/>
        </w:rPr>
        <w:t xml:space="preserve"> DE SEGURIDAD DE LA INFORMACIÓN</w:t>
      </w:r>
      <w:bookmarkEnd w:id="133"/>
    </w:p>
    <w:p w14:paraId="27876B96" w14:textId="77777777" w:rsidR="00081DDA" w:rsidRPr="00631077" w:rsidRDefault="00081DDA" w:rsidP="00081DDA">
      <w:pPr>
        <w:rPr>
          <w:rFonts w:asciiTheme="minorHAnsi" w:hAnsiTheme="minorHAnsi"/>
          <w:sz w:val="22"/>
        </w:rPr>
      </w:pPr>
    </w:p>
    <w:p w14:paraId="0D8557E2" w14:textId="36D48ED2" w:rsidR="00081DDA" w:rsidRPr="00631077" w:rsidRDefault="00A962B4" w:rsidP="00081DDA">
      <w:pPr>
        <w:spacing w:before="100" w:beforeAutospacing="1" w:after="100" w:afterAutospacing="1" w:line="276" w:lineRule="auto"/>
        <w:jc w:val="both"/>
        <w:rPr>
          <w:rFonts w:asciiTheme="minorHAnsi" w:hAnsiTheme="minorHAnsi"/>
          <w:sz w:val="22"/>
        </w:rPr>
      </w:pPr>
      <w:r w:rsidRPr="00631077">
        <w:rPr>
          <w:rFonts w:asciiTheme="minorHAnsi" w:hAnsiTheme="minorHAnsi" w:cs="Arial"/>
          <w:sz w:val="22"/>
        </w:rPr>
        <w:t>El contexto de gestión de riesgos de seguridad de la información define los</w:t>
      </w:r>
      <w:r w:rsidR="00081DDA" w:rsidRPr="00631077">
        <w:rPr>
          <w:rFonts w:asciiTheme="minorHAnsi" w:hAnsiTheme="minorHAnsi" w:cs="Arial"/>
          <w:sz w:val="22"/>
        </w:rPr>
        <w:t xml:space="preserve"> </w:t>
      </w:r>
      <w:r w:rsidR="001A6C13" w:rsidRPr="00631077">
        <w:rPr>
          <w:rFonts w:asciiTheme="minorHAnsi" w:hAnsiTheme="minorHAnsi" w:cs="Arial"/>
          <w:sz w:val="22"/>
        </w:rPr>
        <w:t xml:space="preserve">criterios básicos </w:t>
      </w:r>
      <w:r w:rsidR="003E3E7B" w:rsidRPr="00631077">
        <w:rPr>
          <w:rFonts w:asciiTheme="minorHAnsi" w:hAnsiTheme="minorHAnsi" w:cs="Arial"/>
          <w:sz w:val="22"/>
        </w:rPr>
        <w:t>que serán necesarios para enfocar el ejercicio por parte de la Agencia y o</w:t>
      </w:r>
      <w:r w:rsidR="001A6C13" w:rsidRPr="00631077">
        <w:rPr>
          <w:rFonts w:asciiTheme="minorHAnsi" w:hAnsiTheme="minorHAnsi" w:cs="Arial"/>
          <w:sz w:val="22"/>
        </w:rPr>
        <w:t xml:space="preserve">btener </w:t>
      </w:r>
      <w:r w:rsidR="003E3E7B" w:rsidRPr="00631077">
        <w:rPr>
          <w:rFonts w:asciiTheme="minorHAnsi" w:hAnsiTheme="minorHAnsi" w:cs="Arial"/>
          <w:sz w:val="22"/>
        </w:rPr>
        <w:t xml:space="preserve">los resultados esperados, basándose </w:t>
      </w:r>
      <w:r w:rsidR="001A6C13" w:rsidRPr="00631077">
        <w:rPr>
          <w:rFonts w:asciiTheme="minorHAnsi" w:hAnsiTheme="minorHAnsi" w:cs="Arial"/>
          <w:sz w:val="22"/>
        </w:rPr>
        <w:t>en</w:t>
      </w:r>
      <w:r w:rsidR="003E3E7B" w:rsidRPr="00631077">
        <w:rPr>
          <w:rFonts w:asciiTheme="minorHAnsi" w:hAnsiTheme="minorHAnsi" w:cs="Arial"/>
          <w:sz w:val="22"/>
        </w:rPr>
        <w:t>,</w:t>
      </w:r>
      <w:r w:rsidR="001A6C13" w:rsidRPr="00631077">
        <w:rPr>
          <w:rFonts w:asciiTheme="minorHAnsi" w:hAnsiTheme="minorHAnsi" w:cs="Arial"/>
          <w:sz w:val="22"/>
        </w:rPr>
        <w:t xml:space="preserve"> la </w:t>
      </w:r>
      <w:r w:rsidR="00081DDA" w:rsidRPr="00631077">
        <w:rPr>
          <w:rFonts w:asciiTheme="minorHAnsi" w:hAnsiTheme="minorHAnsi" w:cs="Arial"/>
          <w:sz w:val="22"/>
        </w:rPr>
        <w:t>identifica</w:t>
      </w:r>
      <w:r w:rsidR="001A6C13" w:rsidRPr="00631077">
        <w:rPr>
          <w:rFonts w:asciiTheme="minorHAnsi" w:hAnsiTheme="minorHAnsi" w:cs="Arial"/>
          <w:sz w:val="22"/>
        </w:rPr>
        <w:t>ción de</w:t>
      </w:r>
      <w:r w:rsidR="00081DDA" w:rsidRPr="00631077">
        <w:rPr>
          <w:rFonts w:asciiTheme="minorHAnsi" w:hAnsiTheme="minorHAnsi" w:cs="Arial"/>
          <w:sz w:val="22"/>
        </w:rPr>
        <w:t xml:space="preserve"> </w:t>
      </w:r>
      <w:r w:rsidR="003E3E7B" w:rsidRPr="00631077">
        <w:rPr>
          <w:rFonts w:asciiTheme="minorHAnsi" w:hAnsiTheme="minorHAnsi" w:cs="Arial"/>
          <w:sz w:val="22"/>
        </w:rPr>
        <w:t xml:space="preserve">las </w:t>
      </w:r>
      <w:r w:rsidR="00081DDA" w:rsidRPr="00631077">
        <w:rPr>
          <w:rFonts w:asciiTheme="minorHAnsi" w:hAnsiTheme="minorHAnsi" w:cs="Arial"/>
          <w:sz w:val="22"/>
        </w:rPr>
        <w:t>fuentes que pueden dar origen a los riesgos y oportunidades en los procesos de la Agencia</w:t>
      </w:r>
      <w:r w:rsidR="00C93B72" w:rsidRPr="00631077">
        <w:rPr>
          <w:rFonts w:asciiTheme="minorHAnsi" w:hAnsiTheme="minorHAnsi" w:cs="Arial"/>
          <w:sz w:val="22"/>
        </w:rPr>
        <w:t xml:space="preserve">, </w:t>
      </w:r>
      <w:r w:rsidR="001A6C13" w:rsidRPr="00631077">
        <w:rPr>
          <w:rFonts w:asciiTheme="minorHAnsi" w:hAnsiTheme="minorHAnsi" w:cs="Arial"/>
          <w:sz w:val="22"/>
        </w:rPr>
        <w:t xml:space="preserve">en </w:t>
      </w:r>
      <w:r w:rsidR="00E744E4" w:rsidRPr="00631077">
        <w:rPr>
          <w:rFonts w:asciiTheme="minorHAnsi" w:hAnsiTheme="minorHAnsi" w:cs="Arial"/>
          <w:sz w:val="22"/>
        </w:rPr>
        <w:t xml:space="preserve">el análisis de </w:t>
      </w:r>
      <w:r w:rsidR="00081DDA" w:rsidRPr="00631077">
        <w:rPr>
          <w:rFonts w:asciiTheme="minorHAnsi" w:hAnsiTheme="minorHAnsi" w:cs="Arial"/>
          <w:sz w:val="22"/>
        </w:rPr>
        <w:t>las debilidades y amenazas</w:t>
      </w:r>
      <w:r w:rsidR="00E744E4" w:rsidRPr="00631077">
        <w:rPr>
          <w:rFonts w:asciiTheme="minorHAnsi" w:hAnsiTheme="minorHAnsi" w:cs="Arial"/>
          <w:sz w:val="22"/>
        </w:rPr>
        <w:t xml:space="preserve"> asociadas</w:t>
      </w:r>
      <w:r w:rsidR="00081DDA" w:rsidRPr="00631077">
        <w:rPr>
          <w:rFonts w:asciiTheme="minorHAnsi" w:hAnsiTheme="minorHAnsi" w:cs="Arial"/>
          <w:sz w:val="22"/>
        </w:rPr>
        <w:t xml:space="preserve">, </w:t>
      </w:r>
      <w:r w:rsidR="001A6C13" w:rsidRPr="00631077">
        <w:rPr>
          <w:rFonts w:asciiTheme="minorHAnsi" w:hAnsiTheme="minorHAnsi" w:cs="Arial"/>
          <w:sz w:val="22"/>
        </w:rPr>
        <w:t xml:space="preserve">en </w:t>
      </w:r>
      <w:r w:rsidR="00C93B72" w:rsidRPr="00631077">
        <w:rPr>
          <w:rFonts w:asciiTheme="minorHAnsi" w:hAnsiTheme="minorHAnsi" w:cs="Arial"/>
          <w:sz w:val="22"/>
        </w:rPr>
        <w:t xml:space="preserve">la </w:t>
      </w:r>
      <w:r w:rsidR="00A06DEA" w:rsidRPr="00631077">
        <w:rPr>
          <w:rFonts w:asciiTheme="minorHAnsi" w:hAnsiTheme="minorHAnsi" w:cs="Arial"/>
          <w:sz w:val="22"/>
        </w:rPr>
        <w:t xml:space="preserve">valoración de los riesgos en términos de sus consecuencias para la Entidad y </w:t>
      </w:r>
      <w:r w:rsidR="001A6C13" w:rsidRPr="00631077">
        <w:rPr>
          <w:rFonts w:asciiTheme="minorHAnsi" w:hAnsiTheme="minorHAnsi" w:cs="Arial"/>
          <w:sz w:val="22"/>
        </w:rPr>
        <w:t xml:space="preserve">en </w:t>
      </w:r>
      <w:r w:rsidR="00A06DEA" w:rsidRPr="00631077">
        <w:rPr>
          <w:rFonts w:asciiTheme="minorHAnsi" w:hAnsiTheme="minorHAnsi" w:cs="Arial"/>
          <w:sz w:val="22"/>
        </w:rPr>
        <w:t xml:space="preserve">la probabilidad de su ocurrencia, al igual que </w:t>
      </w:r>
      <w:r w:rsidR="001A6C13" w:rsidRPr="00631077">
        <w:rPr>
          <w:rFonts w:asciiTheme="minorHAnsi" w:hAnsiTheme="minorHAnsi" w:cs="Arial"/>
          <w:sz w:val="22"/>
        </w:rPr>
        <w:t xml:space="preserve">en </w:t>
      </w:r>
      <w:r w:rsidR="00E744E4" w:rsidRPr="00631077">
        <w:rPr>
          <w:rFonts w:asciiTheme="minorHAnsi" w:hAnsiTheme="minorHAnsi" w:cs="Arial"/>
          <w:sz w:val="22"/>
        </w:rPr>
        <w:t xml:space="preserve">la </w:t>
      </w:r>
      <w:r w:rsidR="00081DDA" w:rsidRPr="00631077">
        <w:rPr>
          <w:rFonts w:asciiTheme="minorHAnsi" w:hAnsiTheme="minorHAnsi" w:cs="Arial"/>
          <w:sz w:val="22"/>
        </w:rPr>
        <w:t>construcción de acciones de mitigación</w:t>
      </w:r>
      <w:r w:rsidR="00E744E4" w:rsidRPr="00631077">
        <w:rPr>
          <w:rFonts w:asciiTheme="minorHAnsi" w:hAnsiTheme="minorHAnsi" w:cs="Arial"/>
          <w:sz w:val="22"/>
        </w:rPr>
        <w:t xml:space="preserve"> en beneficio de lograr y mantener niveles de riesgos aceptable</w:t>
      </w:r>
      <w:r w:rsidR="00C93B72" w:rsidRPr="00631077">
        <w:rPr>
          <w:rFonts w:asciiTheme="minorHAnsi" w:hAnsiTheme="minorHAnsi" w:cs="Arial"/>
          <w:sz w:val="22"/>
        </w:rPr>
        <w:t>s</w:t>
      </w:r>
      <w:r w:rsidR="00E744E4" w:rsidRPr="00631077">
        <w:rPr>
          <w:rFonts w:asciiTheme="minorHAnsi" w:hAnsiTheme="minorHAnsi" w:cs="Arial"/>
          <w:sz w:val="22"/>
        </w:rPr>
        <w:t xml:space="preserve"> para la Entidad</w:t>
      </w:r>
      <w:r w:rsidR="00081DDA" w:rsidRPr="00631077">
        <w:rPr>
          <w:rFonts w:asciiTheme="minorHAnsi" w:hAnsiTheme="minorHAnsi"/>
          <w:sz w:val="22"/>
        </w:rPr>
        <w:t>.</w:t>
      </w:r>
    </w:p>
    <w:p w14:paraId="4F892994" w14:textId="63C923B2" w:rsidR="00081DDA" w:rsidRPr="00631077" w:rsidRDefault="00081DDA" w:rsidP="00081DDA">
      <w:pPr>
        <w:spacing w:before="100" w:beforeAutospacing="1" w:after="100" w:afterAutospacing="1" w:line="276" w:lineRule="auto"/>
        <w:jc w:val="both"/>
        <w:rPr>
          <w:rFonts w:asciiTheme="minorHAnsi" w:hAnsiTheme="minorHAnsi" w:cs="Arial"/>
          <w:sz w:val="22"/>
        </w:rPr>
      </w:pPr>
      <w:r w:rsidRPr="00631077">
        <w:rPr>
          <w:rFonts w:asciiTheme="minorHAnsi" w:hAnsiTheme="minorHAnsi" w:cs="Arial"/>
          <w:sz w:val="22"/>
        </w:rPr>
        <w:t xml:space="preserve">Como criterios </w:t>
      </w:r>
      <w:r w:rsidR="002C3923" w:rsidRPr="00631077">
        <w:rPr>
          <w:rFonts w:asciiTheme="minorHAnsi" w:hAnsiTheme="minorHAnsi" w:cs="Arial"/>
          <w:sz w:val="22"/>
        </w:rPr>
        <w:t xml:space="preserve">para la gestión de riesgos de seguridad de la información </w:t>
      </w:r>
      <w:r w:rsidRPr="00631077">
        <w:rPr>
          <w:rFonts w:asciiTheme="minorHAnsi" w:hAnsiTheme="minorHAnsi" w:cs="Arial"/>
          <w:sz w:val="22"/>
        </w:rPr>
        <w:t>se establecen:</w:t>
      </w:r>
    </w:p>
    <w:p w14:paraId="5C0D009C" w14:textId="77777777" w:rsidR="00081DDA" w:rsidRPr="00186ED9" w:rsidRDefault="00081DDA" w:rsidP="001330B8">
      <w:pPr>
        <w:pStyle w:val="Ttulo1"/>
        <w:keepNext/>
        <w:keepLines/>
        <w:numPr>
          <w:ilvl w:val="2"/>
          <w:numId w:val="32"/>
        </w:numPr>
        <w:spacing w:before="480"/>
        <w:ind w:left="1276"/>
        <w:rPr>
          <w:rFonts w:asciiTheme="minorHAnsi" w:eastAsiaTheme="minorEastAsia" w:hAnsiTheme="minorHAnsi" w:cstheme="minorBidi"/>
          <w:b/>
          <w:bCs/>
          <w:color w:val="365F91"/>
          <w:sz w:val="22"/>
          <w:szCs w:val="22"/>
          <w:lang w:val="es-CO"/>
        </w:rPr>
      </w:pPr>
      <w:bookmarkStart w:id="134" w:name="_Toc520801429"/>
      <w:r w:rsidRPr="00186ED9">
        <w:rPr>
          <w:rFonts w:asciiTheme="minorHAnsi" w:eastAsiaTheme="minorEastAsia" w:hAnsiTheme="minorHAnsi" w:cstheme="minorBidi"/>
          <w:b/>
          <w:bCs/>
          <w:color w:val="365F91"/>
          <w:sz w:val="22"/>
          <w:szCs w:val="22"/>
          <w:lang w:val="es-CO"/>
        </w:rPr>
        <w:t>Criterios de evaluación de</w:t>
      </w:r>
      <w:r w:rsidR="002C3923" w:rsidRPr="00186ED9">
        <w:rPr>
          <w:rFonts w:asciiTheme="minorHAnsi" w:eastAsiaTheme="minorEastAsia" w:hAnsiTheme="minorHAnsi" w:cstheme="minorBidi"/>
          <w:b/>
          <w:bCs/>
          <w:color w:val="365F91"/>
          <w:sz w:val="22"/>
          <w:szCs w:val="22"/>
          <w:lang w:val="es-CO"/>
        </w:rPr>
        <w:t>l</w:t>
      </w:r>
      <w:r w:rsidRPr="00186ED9">
        <w:rPr>
          <w:rFonts w:asciiTheme="minorHAnsi" w:eastAsiaTheme="minorEastAsia" w:hAnsiTheme="minorHAnsi" w:cstheme="minorBidi"/>
          <w:b/>
          <w:bCs/>
          <w:color w:val="365F91"/>
          <w:sz w:val="22"/>
          <w:szCs w:val="22"/>
          <w:lang w:val="es-CO"/>
        </w:rPr>
        <w:t xml:space="preserve"> riesgo de seguridad de la información:</w:t>
      </w:r>
      <w:bookmarkEnd w:id="134"/>
    </w:p>
    <w:p w14:paraId="79DD4572" w14:textId="77777777" w:rsidR="002C3923" w:rsidRPr="00631077" w:rsidRDefault="002C3923" w:rsidP="002C3923">
      <w:pPr>
        <w:spacing w:before="100" w:beforeAutospacing="1" w:after="100" w:afterAutospacing="1" w:line="276" w:lineRule="auto"/>
        <w:jc w:val="both"/>
        <w:rPr>
          <w:rFonts w:asciiTheme="minorHAnsi" w:hAnsiTheme="minorHAnsi" w:cs="Arial"/>
          <w:sz w:val="22"/>
        </w:rPr>
      </w:pPr>
      <w:r w:rsidRPr="00631077">
        <w:rPr>
          <w:rFonts w:asciiTheme="minorHAnsi" w:hAnsiTheme="minorHAnsi" w:cs="Arial"/>
          <w:sz w:val="22"/>
        </w:rPr>
        <w:t xml:space="preserve">La evaluación de los riesgos de seguridad de la información se enfocará en: </w:t>
      </w:r>
    </w:p>
    <w:p w14:paraId="38BE3262" w14:textId="77777777" w:rsidR="00081DDA" w:rsidRPr="00631077" w:rsidRDefault="00081DDA" w:rsidP="003E3E7B">
      <w:pPr>
        <w:pStyle w:val="Prrafodelista"/>
        <w:numPr>
          <w:ilvl w:val="0"/>
          <w:numId w:val="35"/>
        </w:numPr>
        <w:spacing w:before="100" w:beforeAutospacing="1" w:after="100" w:afterAutospacing="1" w:line="276" w:lineRule="auto"/>
        <w:ind w:left="709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631077">
        <w:rPr>
          <w:rFonts w:asciiTheme="minorHAnsi" w:hAnsiTheme="minorHAnsi" w:cs="Arial"/>
          <w:sz w:val="22"/>
          <w:szCs w:val="22"/>
        </w:rPr>
        <w:t>E</w:t>
      </w:r>
      <w:r w:rsidR="002C3923" w:rsidRPr="00631077">
        <w:rPr>
          <w:rFonts w:asciiTheme="minorHAnsi" w:hAnsiTheme="minorHAnsi" w:cs="Arial"/>
          <w:sz w:val="22"/>
          <w:szCs w:val="22"/>
        </w:rPr>
        <w:t>l valor estratégico de</w:t>
      </w:r>
      <w:r w:rsidRPr="00631077">
        <w:rPr>
          <w:rFonts w:asciiTheme="minorHAnsi" w:hAnsiTheme="minorHAnsi" w:cs="Arial"/>
          <w:sz w:val="22"/>
          <w:szCs w:val="22"/>
        </w:rPr>
        <w:t xml:space="preserve">l proceso de información </w:t>
      </w:r>
      <w:r w:rsidR="002C3923" w:rsidRPr="00631077">
        <w:rPr>
          <w:rFonts w:asciiTheme="minorHAnsi" w:hAnsiTheme="minorHAnsi" w:cs="Arial"/>
          <w:sz w:val="22"/>
          <w:szCs w:val="22"/>
        </w:rPr>
        <w:t>en la ANI.</w:t>
      </w:r>
    </w:p>
    <w:p w14:paraId="739F98C3" w14:textId="77777777" w:rsidR="002C3923" w:rsidRPr="00631077" w:rsidRDefault="002C3923" w:rsidP="003E3E7B">
      <w:pPr>
        <w:pStyle w:val="Prrafodelista"/>
        <w:numPr>
          <w:ilvl w:val="0"/>
          <w:numId w:val="35"/>
        </w:numPr>
        <w:spacing w:before="100" w:beforeAutospacing="1" w:after="100" w:afterAutospacing="1" w:line="276" w:lineRule="auto"/>
        <w:ind w:left="709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631077">
        <w:rPr>
          <w:rFonts w:asciiTheme="minorHAnsi" w:hAnsiTheme="minorHAnsi" w:cs="Arial"/>
          <w:sz w:val="22"/>
          <w:szCs w:val="22"/>
        </w:rPr>
        <w:t>La criticidad de los activos de información involucrados.</w:t>
      </w:r>
    </w:p>
    <w:p w14:paraId="4CB475C3" w14:textId="77777777" w:rsidR="00081DDA" w:rsidRPr="00631077" w:rsidRDefault="002C3923" w:rsidP="003E3E7B">
      <w:pPr>
        <w:pStyle w:val="Prrafodelista"/>
        <w:numPr>
          <w:ilvl w:val="0"/>
          <w:numId w:val="35"/>
        </w:numPr>
        <w:spacing w:before="100" w:beforeAutospacing="1" w:after="100" w:afterAutospacing="1" w:line="276" w:lineRule="auto"/>
        <w:ind w:left="709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631077">
        <w:rPr>
          <w:rFonts w:asciiTheme="minorHAnsi" w:hAnsiTheme="minorHAnsi" w:cs="Arial"/>
          <w:sz w:val="22"/>
          <w:szCs w:val="22"/>
        </w:rPr>
        <w:t>Los requisitos legales y reglamentarios, así como las obligaciones contractuales.</w:t>
      </w:r>
    </w:p>
    <w:p w14:paraId="42169CAC" w14:textId="77777777" w:rsidR="002C3923" w:rsidRPr="00631077" w:rsidRDefault="002C3923" w:rsidP="003E3E7B">
      <w:pPr>
        <w:pStyle w:val="Prrafodelista"/>
        <w:numPr>
          <w:ilvl w:val="0"/>
          <w:numId w:val="35"/>
        </w:numPr>
        <w:spacing w:before="100" w:beforeAutospacing="1" w:after="100" w:afterAutospacing="1" w:line="276" w:lineRule="auto"/>
        <w:ind w:left="709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631077">
        <w:rPr>
          <w:rFonts w:asciiTheme="minorHAnsi" w:hAnsiTheme="minorHAnsi" w:cs="Arial"/>
          <w:sz w:val="22"/>
          <w:szCs w:val="22"/>
        </w:rPr>
        <w:t xml:space="preserve">La importancia de la </w:t>
      </w:r>
      <w:r w:rsidR="00081DDA" w:rsidRPr="00631077">
        <w:rPr>
          <w:rFonts w:asciiTheme="minorHAnsi" w:hAnsiTheme="minorHAnsi" w:cs="Arial"/>
          <w:sz w:val="22"/>
          <w:szCs w:val="22"/>
        </w:rPr>
        <w:t>disponibilidad, integridad y confidencialidad</w:t>
      </w:r>
      <w:r w:rsidRPr="00631077">
        <w:rPr>
          <w:rFonts w:asciiTheme="minorHAnsi" w:hAnsiTheme="minorHAnsi" w:cs="Arial"/>
          <w:sz w:val="22"/>
          <w:szCs w:val="22"/>
        </w:rPr>
        <w:t xml:space="preserve"> para las operaciones de la ANI</w:t>
      </w:r>
    </w:p>
    <w:p w14:paraId="78853C5C" w14:textId="77777777" w:rsidR="00081DDA" w:rsidRPr="00631077" w:rsidRDefault="002C3923" w:rsidP="003E3E7B">
      <w:pPr>
        <w:pStyle w:val="Prrafodelista"/>
        <w:numPr>
          <w:ilvl w:val="0"/>
          <w:numId w:val="35"/>
        </w:numPr>
        <w:spacing w:before="100" w:beforeAutospacing="1" w:after="100" w:afterAutospacing="1" w:line="276" w:lineRule="auto"/>
        <w:ind w:left="709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631077">
        <w:rPr>
          <w:rFonts w:asciiTheme="minorHAnsi" w:hAnsiTheme="minorHAnsi" w:cs="Arial"/>
          <w:sz w:val="22"/>
          <w:szCs w:val="22"/>
        </w:rPr>
        <w:t xml:space="preserve">Las expectativas y percepciones de las partes interesadas y las consecuencias negativas para el buen nombre y reputación de la Agencia. </w:t>
      </w:r>
      <w:r w:rsidR="00081DDA" w:rsidRPr="00631077">
        <w:rPr>
          <w:rFonts w:asciiTheme="minorHAnsi" w:hAnsiTheme="minorHAnsi" w:cs="Arial"/>
          <w:sz w:val="22"/>
          <w:szCs w:val="22"/>
        </w:rPr>
        <w:t xml:space="preserve"> </w:t>
      </w:r>
    </w:p>
    <w:p w14:paraId="2A69995F" w14:textId="77777777" w:rsidR="002C3923" w:rsidRPr="00186ED9" w:rsidRDefault="002C3923" w:rsidP="001330B8">
      <w:pPr>
        <w:pStyle w:val="Ttulo1"/>
        <w:keepNext/>
        <w:keepLines/>
        <w:numPr>
          <w:ilvl w:val="2"/>
          <w:numId w:val="32"/>
        </w:numPr>
        <w:spacing w:before="480"/>
        <w:ind w:left="1276"/>
        <w:rPr>
          <w:rFonts w:asciiTheme="minorHAnsi" w:eastAsiaTheme="minorEastAsia" w:hAnsiTheme="minorHAnsi" w:cstheme="minorBidi"/>
          <w:b/>
          <w:bCs/>
          <w:color w:val="365F91"/>
          <w:sz w:val="22"/>
          <w:szCs w:val="22"/>
          <w:lang w:val="es-CO"/>
        </w:rPr>
      </w:pPr>
      <w:bookmarkStart w:id="135" w:name="_Toc520801430"/>
      <w:r w:rsidRPr="00186ED9">
        <w:rPr>
          <w:rFonts w:asciiTheme="minorHAnsi" w:eastAsiaTheme="minorEastAsia" w:hAnsiTheme="minorHAnsi" w:cstheme="minorBidi"/>
          <w:b/>
          <w:bCs/>
          <w:color w:val="365F91"/>
          <w:sz w:val="22"/>
          <w:szCs w:val="22"/>
          <w:lang w:val="es-CO"/>
        </w:rPr>
        <w:t>Criterios de Impacto</w:t>
      </w:r>
      <w:bookmarkEnd w:id="135"/>
    </w:p>
    <w:p w14:paraId="302DA668" w14:textId="77777777" w:rsidR="002C3923" w:rsidRPr="00631077" w:rsidRDefault="002C3923" w:rsidP="002C3923">
      <w:pPr>
        <w:spacing w:before="100" w:beforeAutospacing="1" w:after="100" w:afterAutospacing="1" w:line="360" w:lineRule="auto"/>
        <w:jc w:val="both"/>
        <w:rPr>
          <w:rFonts w:asciiTheme="minorHAnsi" w:hAnsiTheme="minorHAnsi" w:cs="Arial"/>
          <w:sz w:val="22"/>
        </w:rPr>
      </w:pPr>
      <w:r w:rsidRPr="00631077">
        <w:rPr>
          <w:rFonts w:asciiTheme="minorHAnsi" w:hAnsiTheme="minorHAnsi" w:cs="Arial"/>
          <w:sz w:val="22"/>
        </w:rPr>
        <w:t>Los criterios de impacto se especificarán en términos del grado, daño o de los costos para la Agencia, causados por un evento de seguridad de la información, considerando aspectos tales como</w:t>
      </w:r>
      <w:r w:rsidR="00443437" w:rsidRPr="00631077">
        <w:rPr>
          <w:rFonts w:asciiTheme="minorHAnsi" w:hAnsiTheme="minorHAnsi" w:cs="Arial"/>
          <w:sz w:val="22"/>
        </w:rPr>
        <w:t>:</w:t>
      </w:r>
    </w:p>
    <w:p w14:paraId="6255B5E7" w14:textId="77777777" w:rsidR="00443437" w:rsidRPr="00631077" w:rsidRDefault="00443437" w:rsidP="00443437">
      <w:pPr>
        <w:pStyle w:val="Prrafodelista"/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631077">
        <w:rPr>
          <w:rFonts w:asciiTheme="minorHAnsi" w:hAnsiTheme="minorHAnsi" w:cs="Arial"/>
          <w:sz w:val="22"/>
          <w:szCs w:val="22"/>
        </w:rPr>
        <w:t>Nivel de clasificación de los activos de información impactados</w:t>
      </w:r>
    </w:p>
    <w:p w14:paraId="0D303BC2" w14:textId="77777777" w:rsidR="00443437" w:rsidRPr="00631077" w:rsidRDefault="00443437" w:rsidP="00443437">
      <w:pPr>
        <w:pStyle w:val="Prrafodelista"/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631077">
        <w:rPr>
          <w:rFonts w:asciiTheme="minorHAnsi" w:hAnsiTheme="minorHAnsi" w:cs="Arial"/>
          <w:sz w:val="22"/>
          <w:szCs w:val="22"/>
        </w:rPr>
        <w:t>Brechas en la seguridad de la información (pérdida de la confidencialidad, integridad y disponibilidad)</w:t>
      </w:r>
    </w:p>
    <w:p w14:paraId="0E7136FB" w14:textId="77777777" w:rsidR="00443437" w:rsidRPr="00631077" w:rsidRDefault="00443437" w:rsidP="00443437">
      <w:pPr>
        <w:pStyle w:val="Prrafodelista"/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631077">
        <w:rPr>
          <w:rFonts w:asciiTheme="minorHAnsi" w:hAnsiTheme="minorHAnsi" w:cs="Arial"/>
          <w:sz w:val="22"/>
          <w:szCs w:val="22"/>
        </w:rPr>
        <w:t>Operaciones deterioradas (afectación a partes internas o terceras partes)</w:t>
      </w:r>
    </w:p>
    <w:p w14:paraId="2856E2D3" w14:textId="77777777" w:rsidR="00443437" w:rsidRPr="00631077" w:rsidRDefault="00443437" w:rsidP="00443437">
      <w:pPr>
        <w:pStyle w:val="Prrafodelista"/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631077">
        <w:rPr>
          <w:rFonts w:asciiTheme="minorHAnsi" w:hAnsiTheme="minorHAnsi" w:cs="Arial"/>
          <w:sz w:val="22"/>
          <w:szCs w:val="22"/>
        </w:rPr>
        <w:t>Pérdida del negocio y del valor financiero</w:t>
      </w:r>
    </w:p>
    <w:p w14:paraId="28486F80" w14:textId="77777777" w:rsidR="00443437" w:rsidRPr="00631077" w:rsidRDefault="00443437" w:rsidP="00443437">
      <w:pPr>
        <w:pStyle w:val="Prrafodelista"/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631077">
        <w:rPr>
          <w:rFonts w:asciiTheme="minorHAnsi" w:hAnsiTheme="minorHAnsi" w:cs="Arial"/>
          <w:sz w:val="22"/>
          <w:szCs w:val="22"/>
        </w:rPr>
        <w:t>Alteración de planes o fechas límites</w:t>
      </w:r>
    </w:p>
    <w:p w14:paraId="7DEA59D6" w14:textId="77777777" w:rsidR="00443437" w:rsidRPr="00631077" w:rsidRDefault="00443437" w:rsidP="00443437">
      <w:pPr>
        <w:pStyle w:val="Prrafodelista"/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631077">
        <w:rPr>
          <w:rFonts w:asciiTheme="minorHAnsi" w:hAnsiTheme="minorHAnsi" w:cs="Arial"/>
          <w:sz w:val="22"/>
          <w:szCs w:val="22"/>
        </w:rPr>
        <w:t>Daños en la reputación</w:t>
      </w:r>
    </w:p>
    <w:p w14:paraId="22856CDE" w14:textId="77777777" w:rsidR="00443437" w:rsidRPr="00631077" w:rsidRDefault="00443437" w:rsidP="00443437">
      <w:pPr>
        <w:pStyle w:val="Prrafodelista"/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631077">
        <w:rPr>
          <w:rFonts w:asciiTheme="minorHAnsi" w:hAnsiTheme="minorHAnsi" w:cs="Arial"/>
          <w:sz w:val="22"/>
          <w:szCs w:val="22"/>
        </w:rPr>
        <w:t>Incumplimiento de los requisitos legales, reglamentarios o contractuales</w:t>
      </w:r>
    </w:p>
    <w:p w14:paraId="73AE3984" w14:textId="77777777" w:rsidR="00081DDA" w:rsidRPr="00631077" w:rsidRDefault="002C3923" w:rsidP="00443437">
      <w:pPr>
        <w:spacing w:before="100" w:beforeAutospacing="1" w:after="100" w:afterAutospacing="1" w:line="360" w:lineRule="auto"/>
        <w:jc w:val="both"/>
        <w:rPr>
          <w:rFonts w:asciiTheme="minorHAnsi" w:hAnsiTheme="minorHAnsi" w:cs="Arial"/>
          <w:sz w:val="22"/>
        </w:rPr>
      </w:pPr>
      <w:r w:rsidRPr="00631077">
        <w:rPr>
          <w:rFonts w:asciiTheme="minorHAnsi" w:hAnsiTheme="minorHAnsi" w:cs="Arial"/>
          <w:sz w:val="22"/>
        </w:rPr>
        <w:t>Los n</w:t>
      </w:r>
      <w:r w:rsidR="00081DDA" w:rsidRPr="00631077">
        <w:rPr>
          <w:rFonts w:asciiTheme="minorHAnsi" w:hAnsiTheme="minorHAnsi" w:cs="Arial"/>
          <w:sz w:val="22"/>
        </w:rPr>
        <w:t>iveles de clasificación de los impactos</w:t>
      </w:r>
      <w:r w:rsidR="00443437" w:rsidRPr="00631077">
        <w:rPr>
          <w:rFonts w:asciiTheme="minorHAnsi" w:hAnsiTheme="minorHAnsi" w:cs="Arial"/>
          <w:sz w:val="22"/>
        </w:rPr>
        <w:t xml:space="preserve"> establecidos por la ANI se podrán tomar del documento - </w:t>
      </w:r>
      <w:r w:rsidR="00081DDA" w:rsidRPr="00631077">
        <w:rPr>
          <w:rFonts w:asciiTheme="minorHAnsi" w:hAnsiTheme="minorHAnsi" w:cs="Arial"/>
          <w:i/>
          <w:sz w:val="22"/>
          <w:u w:val="single"/>
        </w:rPr>
        <w:t>Manual para la Administración de Riesgos y Oportunidades y medidas de anticorrupción de la ANI - SEPG-M-004</w:t>
      </w:r>
      <w:r w:rsidR="00443437" w:rsidRPr="00631077">
        <w:rPr>
          <w:rFonts w:asciiTheme="minorHAnsi" w:hAnsiTheme="minorHAnsi" w:cs="Arial"/>
          <w:i/>
          <w:sz w:val="22"/>
          <w:u w:val="single"/>
        </w:rPr>
        <w:t>.</w:t>
      </w:r>
    </w:p>
    <w:p w14:paraId="7DE177FB" w14:textId="32971FF9" w:rsidR="00443437" w:rsidRPr="00186ED9" w:rsidRDefault="00443437" w:rsidP="001330B8">
      <w:pPr>
        <w:pStyle w:val="Ttulo1"/>
        <w:keepNext/>
        <w:keepLines/>
        <w:numPr>
          <w:ilvl w:val="2"/>
          <w:numId w:val="32"/>
        </w:numPr>
        <w:spacing w:before="480"/>
        <w:ind w:left="1276"/>
        <w:rPr>
          <w:rFonts w:asciiTheme="minorHAnsi" w:eastAsiaTheme="minorEastAsia" w:hAnsiTheme="minorHAnsi" w:cstheme="minorBidi"/>
          <w:b/>
          <w:bCs/>
          <w:color w:val="365F91"/>
          <w:sz w:val="22"/>
          <w:szCs w:val="22"/>
          <w:lang w:val="es-CO"/>
        </w:rPr>
      </w:pPr>
      <w:bookmarkStart w:id="136" w:name="_Toc520801431"/>
      <w:r w:rsidRPr="00186ED9">
        <w:rPr>
          <w:rFonts w:asciiTheme="minorHAnsi" w:eastAsiaTheme="minorEastAsia" w:hAnsiTheme="minorHAnsi" w:cstheme="minorBidi"/>
          <w:b/>
          <w:bCs/>
          <w:color w:val="365F91"/>
          <w:sz w:val="22"/>
          <w:szCs w:val="22"/>
          <w:lang w:val="es-CO"/>
        </w:rPr>
        <w:t xml:space="preserve">Criterios de </w:t>
      </w:r>
      <w:r w:rsidR="00631077" w:rsidRPr="00186ED9">
        <w:rPr>
          <w:rFonts w:asciiTheme="minorHAnsi" w:eastAsiaTheme="minorEastAsia" w:hAnsiTheme="minorHAnsi" w:cstheme="minorBidi"/>
          <w:b/>
          <w:bCs/>
          <w:color w:val="365F91"/>
          <w:sz w:val="22"/>
          <w:szCs w:val="22"/>
          <w:lang w:val="es-CO"/>
        </w:rPr>
        <w:t>Aceptación</w:t>
      </w:r>
      <w:bookmarkEnd w:id="136"/>
    </w:p>
    <w:p w14:paraId="4DC4E247" w14:textId="16E9A4A4" w:rsidR="00081DDA" w:rsidRPr="00631077" w:rsidRDefault="00007073" w:rsidP="00007073">
      <w:pPr>
        <w:spacing w:before="100" w:beforeAutospacing="1" w:after="100" w:afterAutospacing="1" w:line="360" w:lineRule="auto"/>
        <w:jc w:val="both"/>
        <w:rPr>
          <w:rFonts w:asciiTheme="minorHAnsi" w:hAnsiTheme="minorHAnsi" w:cs="Arial"/>
          <w:i/>
          <w:sz w:val="22"/>
          <w:u w:val="single"/>
        </w:rPr>
      </w:pPr>
      <w:r w:rsidRPr="00631077">
        <w:rPr>
          <w:rFonts w:asciiTheme="minorHAnsi" w:hAnsiTheme="minorHAnsi" w:cs="Arial"/>
          <w:sz w:val="22"/>
        </w:rPr>
        <w:t xml:space="preserve">Los criterios de aceptación dependerán con frecuencia de las políticas, metas, objetivos de la Agencia y de las partes interesadas, por tanto, las escalas de </w:t>
      </w:r>
      <w:r w:rsidR="00081DDA" w:rsidRPr="00631077">
        <w:rPr>
          <w:rFonts w:asciiTheme="minorHAnsi" w:hAnsiTheme="minorHAnsi" w:cs="Arial"/>
          <w:sz w:val="22"/>
        </w:rPr>
        <w:t>aceptación de riesgos de seguridad de información</w:t>
      </w:r>
      <w:r w:rsidRPr="00631077">
        <w:rPr>
          <w:rFonts w:asciiTheme="minorHAnsi" w:hAnsiTheme="minorHAnsi" w:cs="Arial"/>
          <w:sz w:val="22"/>
        </w:rPr>
        <w:t xml:space="preserve"> se podrán tomar del documento - </w:t>
      </w:r>
      <w:r w:rsidR="00081DDA" w:rsidRPr="00631077">
        <w:rPr>
          <w:rFonts w:asciiTheme="minorHAnsi" w:hAnsiTheme="minorHAnsi" w:cs="Arial"/>
          <w:i/>
          <w:sz w:val="22"/>
          <w:u w:val="single"/>
        </w:rPr>
        <w:t>Manual para la Administración de Riesgos y Oportunidades y medidas de anticorrupción de la ANI - SEPG-M-004)</w:t>
      </w:r>
      <w:r w:rsidR="003E3E7B" w:rsidRPr="00631077">
        <w:rPr>
          <w:rFonts w:asciiTheme="minorHAnsi" w:hAnsiTheme="minorHAnsi" w:cs="Arial"/>
          <w:i/>
          <w:sz w:val="22"/>
          <w:u w:val="single"/>
        </w:rPr>
        <w:t>.</w:t>
      </w:r>
    </w:p>
    <w:p w14:paraId="15298EA5" w14:textId="77777777" w:rsidR="00081DDA" w:rsidRPr="00186ED9" w:rsidRDefault="00081DDA" w:rsidP="00186ED9">
      <w:pPr>
        <w:pStyle w:val="Ttulo1"/>
        <w:keepNext/>
        <w:keepLines/>
        <w:numPr>
          <w:ilvl w:val="1"/>
          <w:numId w:val="32"/>
        </w:numPr>
        <w:spacing w:before="480"/>
        <w:rPr>
          <w:rFonts w:asciiTheme="minorHAnsi" w:eastAsiaTheme="minorEastAsia" w:hAnsiTheme="minorHAnsi" w:cstheme="minorBidi"/>
          <w:b/>
          <w:bCs/>
          <w:color w:val="365F91"/>
          <w:sz w:val="22"/>
          <w:szCs w:val="22"/>
          <w:lang w:val="es-CO"/>
        </w:rPr>
      </w:pPr>
      <w:bookmarkStart w:id="137" w:name="_Toc520801432"/>
      <w:r w:rsidRPr="00186ED9">
        <w:rPr>
          <w:rFonts w:asciiTheme="minorHAnsi" w:eastAsiaTheme="minorEastAsia" w:hAnsiTheme="minorHAnsi" w:cstheme="minorBidi"/>
          <w:b/>
          <w:bCs/>
          <w:color w:val="365F91"/>
          <w:sz w:val="22"/>
          <w:szCs w:val="22"/>
          <w:lang w:val="es-CO"/>
        </w:rPr>
        <w:t>VALORACIÓN DE LOS RIESGOS DE SEGURIDAD DE LA INFORMACIÓN</w:t>
      </w:r>
      <w:bookmarkEnd w:id="137"/>
    </w:p>
    <w:p w14:paraId="7652030A" w14:textId="77777777" w:rsidR="00081DDA" w:rsidRPr="00631077" w:rsidRDefault="00081DDA" w:rsidP="00081DDA">
      <w:pPr>
        <w:rPr>
          <w:rFonts w:asciiTheme="minorHAnsi" w:eastAsia="Arial" w:hAnsiTheme="minorHAnsi"/>
          <w:sz w:val="22"/>
        </w:rPr>
      </w:pPr>
    </w:p>
    <w:p w14:paraId="434B9231" w14:textId="77777777" w:rsidR="00081DDA" w:rsidRPr="00631077" w:rsidRDefault="00007073" w:rsidP="00081DDA">
      <w:pPr>
        <w:rPr>
          <w:rFonts w:asciiTheme="minorHAnsi" w:hAnsiTheme="minorHAnsi" w:cs="Arial"/>
          <w:sz w:val="22"/>
        </w:rPr>
      </w:pPr>
      <w:r w:rsidRPr="00631077">
        <w:rPr>
          <w:rFonts w:asciiTheme="minorHAnsi" w:hAnsiTheme="minorHAnsi" w:cs="Arial"/>
          <w:sz w:val="22"/>
        </w:rPr>
        <w:t>Los riesgos se deberán identificar, describir cuantitativamente o cualitativamente y priorizarse frente a los criterios de evaluación del riesgo y los objetivos relevantes para la Agencia, e</w:t>
      </w:r>
      <w:r w:rsidR="00081DDA" w:rsidRPr="00631077">
        <w:rPr>
          <w:rFonts w:asciiTheme="minorHAnsi" w:hAnsiTheme="minorHAnsi" w:cs="Arial"/>
          <w:sz w:val="22"/>
        </w:rPr>
        <w:t>sta fase consta de</w:t>
      </w:r>
      <w:r w:rsidRPr="00631077">
        <w:rPr>
          <w:rFonts w:asciiTheme="minorHAnsi" w:hAnsiTheme="minorHAnsi" w:cs="Arial"/>
          <w:sz w:val="22"/>
        </w:rPr>
        <w:t xml:space="preserve"> las siguientes etapas</w:t>
      </w:r>
      <w:r w:rsidR="00081DDA" w:rsidRPr="00631077">
        <w:rPr>
          <w:rFonts w:asciiTheme="minorHAnsi" w:hAnsiTheme="minorHAnsi" w:cs="Arial"/>
          <w:sz w:val="22"/>
        </w:rPr>
        <w:t>:</w:t>
      </w:r>
    </w:p>
    <w:p w14:paraId="7D29338B" w14:textId="77777777" w:rsidR="00007073" w:rsidRPr="00631077" w:rsidRDefault="00007073" w:rsidP="00007073">
      <w:pPr>
        <w:rPr>
          <w:rFonts w:asciiTheme="minorHAnsi" w:hAnsiTheme="minorHAnsi" w:cs="Arial"/>
          <w:sz w:val="22"/>
        </w:rPr>
      </w:pPr>
      <w:r w:rsidRPr="00631077">
        <w:rPr>
          <w:rFonts w:asciiTheme="minorHAnsi" w:hAnsiTheme="minorHAnsi" w:cs="Arial"/>
          <w:sz w:val="22"/>
        </w:rPr>
        <w:t xml:space="preserve">La valoración del Riesgo de seguridad de la información consta de las siguientes actividades: </w:t>
      </w:r>
    </w:p>
    <w:p w14:paraId="30AB5B1A" w14:textId="77777777" w:rsidR="00007073" w:rsidRPr="00631077" w:rsidRDefault="00007073" w:rsidP="00007073">
      <w:pPr>
        <w:pStyle w:val="Prrafodelista"/>
        <w:numPr>
          <w:ilvl w:val="0"/>
          <w:numId w:val="37"/>
        </w:numPr>
        <w:contextualSpacing w:val="0"/>
        <w:rPr>
          <w:rFonts w:asciiTheme="minorHAnsi" w:hAnsiTheme="minorHAnsi" w:cs="Arial"/>
          <w:sz w:val="22"/>
          <w:szCs w:val="22"/>
        </w:rPr>
      </w:pPr>
      <w:r w:rsidRPr="00631077">
        <w:rPr>
          <w:rFonts w:asciiTheme="minorHAnsi" w:hAnsiTheme="minorHAnsi" w:cs="Arial"/>
          <w:sz w:val="22"/>
          <w:szCs w:val="22"/>
        </w:rPr>
        <w:t>Análisis del riesgo</w:t>
      </w:r>
    </w:p>
    <w:p w14:paraId="38D2B4CF" w14:textId="77777777" w:rsidR="00E77F58" w:rsidRPr="00631077" w:rsidRDefault="00E77F58" w:rsidP="00E77F58">
      <w:pPr>
        <w:pStyle w:val="Prrafodelista"/>
        <w:contextualSpacing w:val="0"/>
        <w:rPr>
          <w:rFonts w:asciiTheme="minorHAnsi" w:hAnsiTheme="minorHAnsi" w:cs="Arial"/>
          <w:sz w:val="22"/>
          <w:szCs w:val="22"/>
        </w:rPr>
      </w:pPr>
    </w:p>
    <w:p w14:paraId="066F442A" w14:textId="77777777" w:rsidR="00081DDA" w:rsidRPr="00631077" w:rsidRDefault="00081DDA" w:rsidP="00007073">
      <w:pPr>
        <w:pStyle w:val="Prrafodelista"/>
        <w:numPr>
          <w:ilvl w:val="1"/>
          <w:numId w:val="37"/>
        </w:numPr>
        <w:contextualSpacing w:val="0"/>
        <w:rPr>
          <w:rFonts w:asciiTheme="minorHAnsi" w:hAnsiTheme="minorHAnsi" w:cs="Arial"/>
          <w:sz w:val="22"/>
          <w:szCs w:val="22"/>
        </w:rPr>
      </w:pPr>
      <w:r w:rsidRPr="00631077">
        <w:rPr>
          <w:rFonts w:asciiTheme="minorHAnsi" w:hAnsiTheme="minorHAnsi" w:cs="Arial"/>
          <w:sz w:val="22"/>
          <w:szCs w:val="22"/>
        </w:rPr>
        <w:t>Identificación de los riesgos</w:t>
      </w:r>
    </w:p>
    <w:p w14:paraId="7596C65D" w14:textId="77777777" w:rsidR="00007073" w:rsidRPr="00631077" w:rsidRDefault="00007073" w:rsidP="00007073">
      <w:pPr>
        <w:pStyle w:val="Prrafodelista"/>
        <w:numPr>
          <w:ilvl w:val="1"/>
          <w:numId w:val="37"/>
        </w:numPr>
        <w:contextualSpacing w:val="0"/>
        <w:rPr>
          <w:rFonts w:asciiTheme="minorHAnsi" w:hAnsiTheme="minorHAnsi" w:cs="Arial"/>
          <w:sz w:val="22"/>
          <w:szCs w:val="22"/>
        </w:rPr>
      </w:pPr>
      <w:r w:rsidRPr="00631077">
        <w:rPr>
          <w:rFonts w:asciiTheme="minorHAnsi" w:hAnsiTheme="minorHAnsi" w:cs="Arial"/>
          <w:sz w:val="22"/>
          <w:szCs w:val="22"/>
        </w:rPr>
        <w:t>Estimación del riesgo</w:t>
      </w:r>
    </w:p>
    <w:p w14:paraId="3444C616" w14:textId="77777777" w:rsidR="00E77F58" w:rsidRPr="00631077" w:rsidRDefault="00E77F58" w:rsidP="00E77F58">
      <w:pPr>
        <w:pStyle w:val="Prrafodelista"/>
        <w:ind w:left="1440"/>
        <w:contextualSpacing w:val="0"/>
        <w:rPr>
          <w:rFonts w:asciiTheme="minorHAnsi" w:hAnsiTheme="minorHAnsi" w:cs="Arial"/>
          <w:sz w:val="22"/>
          <w:szCs w:val="22"/>
        </w:rPr>
      </w:pPr>
    </w:p>
    <w:p w14:paraId="4D700DD6" w14:textId="77777777" w:rsidR="00081DDA" w:rsidRPr="00631077" w:rsidRDefault="00081DDA" w:rsidP="00081DDA">
      <w:pPr>
        <w:pStyle w:val="Prrafodelista"/>
        <w:numPr>
          <w:ilvl w:val="0"/>
          <w:numId w:val="37"/>
        </w:numPr>
        <w:contextualSpacing w:val="0"/>
        <w:rPr>
          <w:rFonts w:asciiTheme="minorHAnsi" w:hAnsiTheme="minorHAnsi" w:cs="Arial"/>
          <w:sz w:val="22"/>
          <w:szCs w:val="22"/>
        </w:rPr>
      </w:pPr>
      <w:r w:rsidRPr="00631077">
        <w:rPr>
          <w:rFonts w:asciiTheme="minorHAnsi" w:hAnsiTheme="minorHAnsi" w:cs="Arial"/>
          <w:sz w:val="22"/>
          <w:szCs w:val="22"/>
        </w:rPr>
        <w:t>Evaluación</w:t>
      </w:r>
      <w:r w:rsidR="00007073" w:rsidRPr="00631077">
        <w:rPr>
          <w:rFonts w:asciiTheme="minorHAnsi" w:hAnsiTheme="minorHAnsi" w:cs="Arial"/>
          <w:sz w:val="22"/>
          <w:szCs w:val="22"/>
        </w:rPr>
        <w:t xml:space="preserve"> del riesgo</w:t>
      </w:r>
    </w:p>
    <w:p w14:paraId="5ECFAE65" w14:textId="77777777" w:rsidR="00081DDA" w:rsidRPr="00631077" w:rsidRDefault="00081DDA" w:rsidP="00081DDA">
      <w:pPr>
        <w:rPr>
          <w:rFonts w:asciiTheme="minorHAnsi" w:hAnsiTheme="minorHAnsi" w:cs="Arial"/>
          <w:sz w:val="22"/>
        </w:rPr>
      </w:pPr>
    </w:p>
    <w:p w14:paraId="3BABE513" w14:textId="77777777" w:rsidR="00081DDA" w:rsidRPr="00186ED9" w:rsidRDefault="00007073" w:rsidP="001330B8">
      <w:pPr>
        <w:pStyle w:val="Ttulo1"/>
        <w:keepNext/>
        <w:keepLines/>
        <w:numPr>
          <w:ilvl w:val="2"/>
          <w:numId w:val="32"/>
        </w:numPr>
        <w:spacing w:before="480"/>
        <w:ind w:left="1276"/>
        <w:rPr>
          <w:rFonts w:asciiTheme="minorHAnsi" w:eastAsiaTheme="minorEastAsia" w:hAnsiTheme="minorHAnsi" w:cstheme="minorBidi"/>
          <w:b/>
          <w:bCs/>
          <w:color w:val="365F91"/>
          <w:sz w:val="22"/>
          <w:szCs w:val="22"/>
          <w:lang w:val="es-CO"/>
        </w:rPr>
      </w:pPr>
      <w:bookmarkStart w:id="138" w:name="_Toc520801433"/>
      <w:r w:rsidRPr="00186ED9">
        <w:rPr>
          <w:rFonts w:asciiTheme="minorHAnsi" w:eastAsiaTheme="minorEastAsia" w:hAnsiTheme="minorHAnsi" w:cstheme="minorBidi"/>
          <w:b/>
          <w:bCs/>
          <w:color w:val="365F91"/>
          <w:sz w:val="22"/>
          <w:szCs w:val="22"/>
          <w:lang w:val="es-CO"/>
        </w:rPr>
        <w:t>Identificación de</w:t>
      </w:r>
      <w:r w:rsidR="00081DDA" w:rsidRPr="00186ED9">
        <w:rPr>
          <w:rFonts w:asciiTheme="minorHAnsi" w:eastAsiaTheme="minorEastAsia" w:hAnsiTheme="minorHAnsi" w:cstheme="minorBidi"/>
          <w:b/>
          <w:bCs/>
          <w:color w:val="365F91"/>
          <w:sz w:val="22"/>
          <w:szCs w:val="22"/>
          <w:lang w:val="es-CO"/>
        </w:rPr>
        <w:t>l</w:t>
      </w:r>
      <w:r w:rsidRPr="00186ED9">
        <w:rPr>
          <w:rFonts w:asciiTheme="minorHAnsi" w:eastAsiaTheme="minorEastAsia" w:hAnsiTheme="minorHAnsi" w:cstheme="minorBidi"/>
          <w:b/>
          <w:bCs/>
          <w:color w:val="365F91"/>
          <w:sz w:val="22"/>
          <w:szCs w:val="22"/>
          <w:lang w:val="es-CO"/>
        </w:rPr>
        <w:t xml:space="preserve"> </w:t>
      </w:r>
      <w:r w:rsidR="00081DDA" w:rsidRPr="00186ED9">
        <w:rPr>
          <w:rFonts w:asciiTheme="minorHAnsi" w:eastAsiaTheme="minorEastAsia" w:hAnsiTheme="minorHAnsi" w:cstheme="minorBidi"/>
          <w:b/>
          <w:bCs/>
          <w:color w:val="365F91"/>
          <w:sz w:val="22"/>
          <w:szCs w:val="22"/>
          <w:lang w:val="es-CO"/>
        </w:rPr>
        <w:t>riesgo</w:t>
      </w:r>
      <w:bookmarkEnd w:id="138"/>
    </w:p>
    <w:p w14:paraId="4C7FD4AE" w14:textId="77777777" w:rsidR="00081DDA" w:rsidRPr="00631077" w:rsidRDefault="00081DDA" w:rsidP="00081DDA">
      <w:pPr>
        <w:rPr>
          <w:rFonts w:asciiTheme="minorHAnsi" w:eastAsia="Arial" w:hAnsiTheme="minorHAnsi"/>
          <w:sz w:val="22"/>
        </w:rPr>
      </w:pPr>
    </w:p>
    <w:p w14:paraId="5F0EFBB0" w14:textId="77777777" w:rsidR="00081DDA" w:rsidRPr="00631077" w:rsidRDefault="00081DDA" w:rsidP="00081DDA">
      <w:pPr>
        <w:jc w:val="both"/>
        <w:rPr>
          <w:rFonts w:asciiTheme="minorHAnsi" w:hAnsiTheme="minorHAnsi" w:cs="Arial"/>
          <w:sz w:val="22"/>
        </w:rPr>
      </w:pPr>
      <w:r w:rsidRPr="00631077">
        <w:rPr>
          <w:rFonts w:asciiTheme="minorHAnsi" w:hAnsiTheme="minorHAnsi" w:cs="Arial"/>
          <w:sz w:val="22"/>
        </w:rPr>
        <w:t>Para la evaluación de riesgos de seguridad de la información en primer lugar se deberán identificar los activos de información por proceso en evaluación.</w:t>
      </w:r>
    </w:p>
    <w:p w14:paraId="4548258E" w14:textId="77777777" w:rsidR="00081DDA" w:rsidRPr="00631077" w:rsidRDefault="00081DDA" w:rsidP="00081DDA">
      <w:pPr>
        <w:spacing w:line="276" w:lineRule="auto"/>
        <w:jc w:val="both"/>
        <w:rPr>
          <w:rFonts w:asciiTheme="minorHAnsi" w:hAnsiTheme="minorHAnsi" w:cs="Arial"/>
          <w:sz w:val="22"/>
        </w:rPr>
      </w:pPr>
      <w:r w:rsidRPr="00631077">
        <w:rPr>
          <w:rFonts w:asciiTheme="minorHAnsi" w:hAnsiTheme="minorHAnsi" w:cs="Arial"/>
          <w:sz w:val="22"/>
        </w:rPr>
        <w:t xml:space="preserve">Los </w:t>
      </w:r>
      <w:r w:rsidRPr="00631077">
        <w:rPr>
          <w:rFonts w:asciiTheme="minorHAnsi" w:hAnsiTheme="minorHAnsi" w:cs="Arial"/>
          <w:b/>
          <w:sz w:val="22"/>
        </w:rPr>
        <w:t>activos de información</w:t>
      </w:r>
      <w:r w:rsidRPr="00631077">
        <w:rPr>
          <w:rFonts w:asciiTheme="minorHAnsi" w:hAnsiTheme="minorHAnsi" w:cs="Arial"/>
          <w:sz w:val="22"/>
        </w:rPr>
        <w:t xml:space="preserve"> se clasifican en dos tipos:</w:t>
      </w:r>
    </w:p>
    <w:p w14:paraId="7BD595A5" w14:textId="77777777" w:rsidR="00081DDA" w:rsidRPr="00631077" w:rsidRDefault="00081DDA" w:rsidP="00081DDA">
      <w:pPr>
        <w:spacing w:line="276" w:lineRule="auto"/>
        <w:jc w:val="both"/>
        <w:rPr>
          <w:rFonts w:asciiTheme="minorHAnsi" w:hAnsiTheme="minorHAnsi" w:cs="Arial"/>
          <w:sz w:val="22"/>
        </w:rPr>
      </w:pPr>
    </w:p>
    <w:p w14:paraId="4BDACBB5" w14:textId="77777777" w:rsidR="00081DDA" w:rsidRPr="00631077" w:rsidRDefault="00081DDA" w:rsidP="00081DDA">
      <w:pPr>
        <w:pStyle w:val="Prrafodelista"/>
        <w:numPr>
          <w:ilvl w:val="0"/>
          <w:numId w:val="38"/>
        </w:numPr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631077">
        <w:rPr>
          <w:rFonts w:asciiTheme="minorHAnsi" w:hAnsiTheme="minorHAnsi" w:cs="Arial"/>
          <w:b/>
          <w:sz w:val="22"/>
          <w:szCs w:val="22"/>
        </w:rPr>
        <w:t>Primarios</w:t>
      </w:r>
      <w:r w:rsidRPr="00631077">
        <w:rPr>
          <w:rFonts w:asciiTheme="minorHAnsi" w:hAnsiTheme="minorHAnsi" w:cs="Arial"/>
          <w:sz w:val="22"/>
          <w:szCs w:val="22"/>
        </w:rPr>
        <w:t>:</w:t>
      </w:r>
    </w:p>
    <w:p w14:paraId="23C5C6D5" w14:textId="77777777" w:rsidR="00081DDA" w:rsidRPr="00631077" w:rsidRDefault="00081DDA" w:rsidP="00081DDA">
      <w:pPr>
        <w:pStyle w:val="Prrafodelista"/>
        <w:spacing w:line="276" w:lineRule="auto"/>
        <w:ind w:left="780"/>
        <w:jc w:val="both"/>
        <w:rPr>
          <w:rFonts w:asciiTheme="minorHAnsi" w:hAnsiTheme="minorHAnsi" w:cs="Arial"/>
          <w:sz w:val="22"/>
          <w:szCs w:val="22"/>
        </w:rPr>
      </w:pPr>
      <w:r w:rsidRPr="00631077">
        <w:rPr>
          <w:rFonts w:asciiTheme="minorHAnsi" w:hAnsiTheme="minorHAnsi" w:cs="Arial"/>
          <w:sz w:val="22"/>
          <w:szCs w:val="22"/>
        </w:rPr>
        <w:t xml:space="preserve"> </w:t>
      </w:r>
    </w:p>
    <w:p w14:paraId="75699851" w14:textId="501A3CD7" w:rsidR="00081DDA" w:rsidRPr="00631077" w:rsidRDefault="00081DDA" w:rsidP="00081DDA">
      <w:pPr>
        <w:pStyle w:val="Prrafodelista"/>
        <w:numPr>
          <w:ilvl w:val="1"/>
          <w:numId w:val="38"/>
        </w:numPr>
        <w:spacing w:line="276" w:lineRule="auto"/>
        <w:ind w:left="1276"/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  <w:r w:rsidRPr="00631077">
        <w:rPr>
          <w:rFonts w:asciiTheme="minorHAnsi" w:hAnsiTheme="minorHAnsi" w:cs="Arial"/>
          <w:b/>
          <w:sz w:val="22"/>
          <w:szCs w:val="22"/>
        </w:rPr>
        <w:t xml:space="preserve">Procesos o subprocesos y actividades del Negocio: </w:t>
      </w:r>
      <w:r w:rsidRPr="00631077">
        <w:rPr>
          <w:rFonts w:asciiTheme="minorHAnsi" w:hAnsiTheme="minorHAnsi" w:cs="Arial"/>
          <w:sz w:val="22"/>
          <w:szCs w:val="22"/>
        </w:rPr>
        <w:t xml:space="preserve">procesos cuya pérdida o degradación hacen imposible llevar a cabo la misión de la organización; procesos que contienen procesos secretos o que implican tecnología propietaria; procesos </w:t>
      </w:r>
      <w:r w:rsidR="00A962B4" w:rsidRPr="00631077">
        <w:rPr>
          <w:rFonts w:asciiTheme="minorHAnsi" w:hAnsiTheme="minorHAnsi" w:cs="Arial"/>
          <w:sz w:val="22"/>
          <w:szCs w:val="22"/>
        </w:rPr>
        <w:t>que,</w:t>
      </w:r>
      <w:r w:rsidRPr="00631077">
        <w:rPr>
          <w:rFonts w:asciiTheme="minorHAnsi" w:hAnsiTheme="minorHAnsi" w:cs="Arial"/>
          <w:sz w:val="22"/>
          <w:szCs w:val="22"/>
        </w:rPr>
        <w:t xml:space="preserve"> si se modifican, pueden afectar de manera muy significativa el cumplimiento de la misión de la organización; procesos que son necesarios para el cumplimiento de los requisitos contractuales, legales o reglamentarios.</w:t>
      </w:r>
    </w:p>
    <w:p w14:paraId="6F054B71" w14:textId="77777777" w:rsidR="00081DDA" w:rsidRPr="00631077" w:rsidRDefault="00081DDA" w:rsidP="00081DDA">
      <w:pPr>
        <w:pStyle w:val="Prrafodelista"/>
        <w:spacing w:line="276" w:lineRule="auto"/>
        <w:ind w:left="1276"/>
        <w:jc w:val="both"/>
        <w:rPr>
          <w:rFonts w:asciiTheme="minorHAnsi" w:hAnsiTheme="minorHAnsi" w:cs="Arial"/>
          <w:b/>
          <w:sz w:val="22"/>
          <w:szCs w:val="22"/>
        </w:rPr>
      </w:pPr>
    </w:p>
    <w:p w14:paraId="392C1D2C" w14:textId="77777777" w:rsidR="00081DDA" w:rsidRPr="00631077" w:rsidRDefault="00081DDA" w:rsidP="00081DDA">
      <w:pPr>
        <w:pStyle w:val="Prrafodelista"/>
        <w:numPr>
          <w:ilvl w:val="1"/>
          <w:numId w:val="38"/>
        </w:numPr>
        <w:spacing w:line="276" w:lineRule="auto"/>
        <w:ind w:left="127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631077">
        <w:rPr>
          <w:rFonts w:asciiTheme="minorHAnsi" w:hAnsiTheme="minorHAnsi" w:cs="Arial"/>
          <w:b/>
          <w:sz w:val="22"/>
          <w:szCs w:val="22"/>
        </w:rPr>
        <w:t>Información</w:t>
      </w:r>
      <w:r w:rsidRPr="00631077">
        <w:rPr>
          <w:rFonts w:asciiTheme="minorHAnsi" w:hAnsiTheme="minorHAnsi" w:cs="Arial"/>
          <w:sz w:val="22"/>
          <w:szCs w:val="22"/>
        </w:rPr>
        <w:t>: información vital para la ejecución de la misión o el negocio de la organización; información personal que se puede definir específicamente en el sentido de las leyes relacionadas con la privacidad; información estratégica que se requiere para alcanzar los objetivos determinados por las orientaciones estratégicas; información del alto costo cuya recolección, almacenamiento, procesamiento y transmisión exigen un largo periodo de tiempo y/o implican un alto costo de adquisición, etc.</w:t>
      </w:r>
    </w:p>
    <w:p w14:paraId="6C67E2D8" w14:textId="77777777" w:rsidR="00081DDA" w:rsidRPr="00631077" w:rsidRDefault="00081DDA" w:rsidP="00081DDA">
      <w:pPr>
        <w:pStyle w:val="Prrafodelista"/>
        <w:spacing w:line="276" w:lineRule="auto"/>
        <w:ind w:left="1276"/>
        <w:jc w:val="both"/>
        <w:rPr>
          <w:rFonts w:asciiTheme="minorHAnsi" w:hAnsiTheme="minorHAnsi" w:cs="Arial"/>
          <w:sz w:val="22"/>
          <w:szCs w:val="22"/>
        </w:rPr>
      </w:pPr>
    </w:p>
    <w:p w14:paraId="68766BB5" w14:textId="77777777" w:rsidR="00081DDA" w:rsidRPr="00631077" w:rsidRDefault="00081DDA" w:rsidP="00081DDA">
      <w:pPr>
        <w:pStyle w:val="Prrafodelista"/>
        <w:numPr>
          <w:ilvl w:val="1"/>
          <w:numId w:val="38"/>
        </w:numPr>
        <w:spacing w:line="276" w:lineRule="auto"/>
        <w:ind w:left="127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631077">
        <w:rPr>
          <w:rFonts w:asciiTheme="minorHAnsi" w:hAnsiTheme="minorHAnsi" w:cs="Arial"/>
          <w:b/>
          <w:sz w:val="22"/>
          <w:szCs w:val="22"/>
        </w:rPr>
        <w:t>Actividades y procesos de negocio</w:t>
      </w:r>
      <w:r w:rsidRPr="00631077">
        <w:rPr>
          <w:rFonts w:asciiTheme="minorHAnsi" w:hAnsiTheme="minorHAnsi" w:cs="Arial"/>
          <w:sz w:val="22"/>
          <w:szCs w:val="22"/>
        </w:rPr>
        <w:t>: que tienen que ver con propiedad intelectual, los que si se degradan hacen imposible la ejecución de las tareas de la empresa, los necesarios para el cumplimiento legal o contractual, etc.</w:t>
      </w:r>
    </w:p>
    <w:p w14:paraId="220EE6AE" w14:textId="77777777" w:rsidR="00081DDA" w:rsidRPr="00631077" w:rsidRDefault="00081DDA" w:rsidP="00081DDA">
      <w:pPr>
        <w:pStyle w:val="Prrafodelista"/>
        <w:spacing w:line="276" w:lineRule="auto"/>
        <w:ind w:left="708"/>
        <w:rPr>
          <w:rFonts w:asciiTheme="minorHAnsi" w:hAnsiTheme="minorHAnsi" w:cs="Arial"/>
          <w:sz w:val="22"/>
          <w:szCs w:val="22"/>
        </w:rPr>
      </w:pPr>
    </w:p>
    <w:p w14:paraId="30B47894" w14:textId="77777777" w:rsidR="00081DDA" w:rsidRPr="00631077" w:rsidRDefault="00081DDA" w:rsidP="00081DDA">
      <w:pPr>
        <w:pStyle w:val="Prrafodelista"/>
        <w:numPr>
          <w:ilvl w:val="0"/>
          <w:numId w:val="38"/>
        </w:numPr>
        <w:spacing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631077">
        <w:rPr>
          <w:rFonts w:asciiTheme="minorHAnsi" w:hAnsiTheme="minorHAnsi" w:cs="Arial"/>
          <w:b/>
          <w:sz w:val="22"/>
          <w:szCs w:val="22"/>
        </w:rPr>
        <w:t>De Soporte</w:t>
      </w:r>
    </w:p>
    <w:p w14:paraId="168297AA" w14:textId="77777777" w:rsidR="00081DDA" w:rsidRPr="00631077" w:rsidRDefault="00081DDA" w:rsidP="00081DDA">
      <w:pPr>
        <w:pStyle w:val="Prrafodelista"/>
        <w:spacing w:line="276" w:lineRule="auto"/>
        <w:ind w:left="780"/>
        <w:jc w:val="both"/>
        <w:rPr>
          <w:rFonts w:asciiTheme="minorHAnsi" w:hAnsiTheme="minorHAnsi" w:cs="Arial"/>
          <w:sz w:val="22"/>
          <w:szCs w:val="22"/>
        </w:rPr>
      </w:pPr>
    </w:p>
    <w:p w14:paraId="2B011CB1" w14:textId="77777777" w:rsidR="00081DDA" w:rsidRPr="00631077" w:rsidRDefault="00081DDA" w:rsidP="00081DDA">
      <w:pPr>
        <w:pStyle w:val="Prrafodelista"/>
        <w:numPr>
          <w:ilvl w:val="1"/>
          <w:numId w:val="38"/>
        </w:numPr>
        <w:spacing w:line="276" w:lineRule="auto"/>
        <w:ind w:left="127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631077">
        <w:rPr>
          <w:rFonts w:asciiTheme="minorHAnsi" w:hAnsiTheme="minorHAnsi" w:cs="Arial"/>
          <w:b/>
          <w:sz w:val="22"/>
          <w:szCs w:val="22"/>
        </w:rPr>
        <w:t>Hardware</w:t>
      </w:r>
      <w:r w:rsidRPr="00631077">
        <w:rPr>
          <w:rFonts w:asciiTheme="minorHAnsi" w:hAnsiTheme="minorHAnsi" w:cs="Arial"/>
          <w:sz w:val="22"/>
          <w:szCs w:val="22"/>
        </w:rPr>
        <w:t>: Consta de todos los elementos físicos que dan soporte a los procesos (PC, portátiles, servidores, impresoras, discos, documentos en papel, etc.).</w:t>
      </w:r>
    </w:p>
    <w:p w14:paraId="64B67429" w14:textId="77777777" w:rsidR="00081DDA" w:rsidRPr="00631077" w:rsidRDefault="00081DDA" w:rsidP="00081DDA">
      <w:pPr>
        <w:pStyle w:val="Prrafodelista"/>
        <w:numPr>
          <w:ilvl w:val="1"/>
          <w:numId w:val="38"/>
        </w:numPr>
        <w:spacing w:line="276" w:lineRule="auto"/>
        <w:ind w:left="127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631077">
        <w:rPr>
          <w:rFonts w:asciiTheme="minorHAnsi" w:hAnsiTheme="minorHAnsi" w:cs="Arial"/>
          <w:b/>
          <w:sz w:val="22"/>
          <w:szCs w:val="22"/>
        </w:rPr>
        <w:t>Software</w:t>
      </w:r>
      <w:r w:rsidRPr="00631077">
        <w:rPr>
          <w:rFonts w:asciiTheme="minorHAnsi" w:hAnsiTheme="minorHAnsi" w:cs="Arial"/>
          <w:sz w:val="22"/>
          <w:szCs w:val="22"/>
        </w:rPr>
        <w:t xml:space="preserve">: Consiste en todos los programas que contribuyen al funcionamiento de un conjunto de procesamiento de datos (sistemas operativos, paquetes de software o estándar, aplicaciones, mantenimiento o administración, etc.) </w:t>
      </w:r>
    </w:p>
    <w:p w14:paraId="46933C22" w14:textId="77777777" w:rsidR="00081DDA" w:rsidRPr="00631077" w:rsidRDefault="00081DDA" w:rsidP="00081DDA">
      <w:pPr>
        <w:pStyle w:val="Prrafodelista"/>
        <w:numPr>
          <w:ilvl w:val="1"/>
          <w:numId w:val="38"/>
        </w:numPr>
        <w:spacing w:line="276" w:lineRule="auto"/>
        <w:ind w:left="127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631077">
        <w:rPr>
          <w:rFonts w:asciiTheme="minorHAnsi" w:hAnsiTheme="minorHAnsi" w:cs="Arial"/>
          <w:b/>
          <w:sz w:val="22"/>
          <w:szCs w:val="22"/>
        </w:rPr>
        <w:t>Redes</w:t>
      </w:r>
      <w:r w:rsidRPr="00631077">
        <w:rPr>
          <w:rFonts w:asciiTheme="minorHAnsi" w:hAnsiTheme="minorHAnsi" w:cs="Arial"/>
          <w:sz w:val="22"/>
          <w:szCs w:val="22"/>
        </w:rPr>
        <w:t>: Consiste en todos los dispositivos de telecomunicaciones utilizados para interconectar varios computadores remotos físicamente o los elementos de un sistema de información (conmutadores, cableado, puntos de acceso, etc.)</w:t>
      </w:r>
    </w:p>
    <w:p w14:paraId="1976CC21" w14:textId="77777777" w:rsidR="00081DDA" w:rsidRPr="00631077" w:rsidRDefault="00081DDA" w:rsidP="00081DDA">
      <w:pPr>
        <w:pStyle w:val="Prrafodelista"/>
        <w:numPr>
          <w:ilvl w:val="1"/>
          <w:numId w:val="38"/>
        </w:numPr>
        <w:spacing w:line="276" w:lineRule="auto"/>
        <w:ind w:left="127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631077">
        <w:rPr>
          <w:rFonts w:asciiTheme="minorHAnsi" w:hAnsiTheme="minorHAnsi" w:cs="Arial"/>
          <w:b/>
          <w:sz w:val="22"/>
          <w:szCs w:val="22"/>
        </w:rPr>
        <w:t>Personal</w:t>
      </w:r>
      <w:r w:rsidRPr="00631077">
        <w:rPr>
          <w:rFonts w:asciiTheme="minorHAnsi" w:hAnsiTheme="minorHAnsi" w:cs="Arial"/>
          <w:sz w:val="22"/>
          <w:szCs w:val="22"/>
        </w:rPr>
        <w:t>: Consiste en todos los grupos de personas involucradas en el sistema de información (usuarios, desarrolladores, responsables, etc.)</w:t>
      </w:r>
    </w:p>
    <w:p w14:paraId="7D81D76A" w14:textId="5A8D0C88" w:rsidR="00081DDA" w:rsidRPr="00631077" w:rsidRDefault="00081DDA" w:rsidP="00081DDA">
      <w:pPr>
        <w:pStyle w:val="Prrafodelista"/>
        <w:numPr>
          <w:ilvl w:val="1"/>
          <w:numId w:val="38"/>
        </w:numPr>
        <w:spacing w:line="276" w:lineRule="auto"/>
        <w:ind w:left="127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631077">
        <w:rPr>
          <w:rFonts w:asciiTheme="minorHAnsi" w:hAnsiTheme="minorHAnsi" w:cs="Arial"/>
          <w:b/>
          <w:sz w:val="22"/>
          <w:szCs w:val="22"/>
        </w:rPr>
        <w:t>Sitio</w:t>
      </w:r>
      <w:r w:rsidRPr="00631077">
        <w:rPr>
          <w:rFonts w:asciiTheme="minorHAnsi" w:hAnsiTheme="minorHAnsi" w:cs="Arial"/>
          <w:sz w:val="22"/>
          <w:szCs w:val="22"/>
        </w:rPr>
        <w:t xml:space="preserve">: Comprende todos los lugares en los cuales se pueden aplicar los medios de seguridad de la organización (Edificios, salas, y sus servicios, </w:t>
      </w:r>
      <w:r w:rsidR="00A962B4" w:rsidRPr="00631077">
        <w:rPr>
          <w:rFonts w:asciiTheme="minorHAnsi" w:hAnsiTheme="minorHAnsi" w:cs="Arial"/>
          <w:sz w:val="22"/>
          <w:szCs w:val="22"/>
        </w:rPr>
        <w:t>etc.</w:t>
      </w:r>
      <w:r w:rsidRPr="00631077">
        <w:rPr>
          <w:rFonts w:asciiTheme="minorHAnsi" w:hAnsiTheme="minorHAnsi" w:cs="Arial"/>
          <w:sz w:val="22"/>
          <w:szCs w:val="22"/>
        </w:rPr>
        <w:t>)</w:t>
      </w:r>
    </w:p>
    <w:p w14:paraId="7931FE02" w14:textId="77777777" w:rsidR="00081DDA" w:rsidRPr="00631077" w:rsidRDefault="00081DDA" w:rsidP="00081DDA">
      <w:pPr>
        <w:pStyle w:val="Prrafodelista"/>
        <w:numPr>
          <w:ilvl w:val="1"/>
          <w:numId w:val="38"/>
        </w:numPr>
        <w:spacing w:before="100" w:beforeAutospacing="1" w:after="100" w:afterAutospacing="1" w:line="276" w:lineRule="auto"/>
        <w:ind w:left="127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631077">
        <w:rPr>
          <w:rFonts w:asciiTheme="minorHAnsi" w:hAnsiTheme="minorHAnsi" w:cs="Arial"/>
          <w:b/>
          <w:sz w:val="22"/>
          <w:szCs w:val="22"/>
        </w:rPr>
        <w:t>Estructura organizativa</w:t>
      </w:r>
      <w:r w:rsidRPr="00631077">
        <w:rPr>
          <w:rFonts w:asciiTheme="minorHAnsi" w:hAnsiTheme="minorHAnsi" w:cs="Arial"/>
          <w:sz w:val="22"/>
          <w:szCs w:val="22"/>
        </w:rPr>
        <w:t>: responsables, áreas, contratistas, etc.</w:t>
      </w:r>
    </w:p>
    <w:p w14:paraId="0DEA805A" w14:textId="77777777" w:rsidR="00081DDA" w:rsidRPr="00631077" w:rsidRDefault="00081DDA" w:rsidP="00081DDA">
      <w:pPr>
        <w:spacing w:before="100" w:beforeAutospacing="1" w:after="100" w:afterAutospacing="1" w:line="276" w:lineRule="auto"/>
        <w:jc w:val="both"/>
        <w:rPr>
          <w:rFonts w:asciiTheme="minorHAnsi" w:hAnsiTheme="minorHAnsi" w:cs="Arial"/>
          <w:sz w:val="22"/>
        </w:rPr>
      </w:pPr>
      <w:r w:rsidRPr="00631077">
        <w:rPr>
          <w:rFonts w:asciiTheme="minorHAnsi" w:hAnsiTheme="minorHAnsi" w:cs="Arial"/>
          <w:sz w:val="22"/>
        </w:rPr>
        <w:t xml:space="preserve">Después de tener una relación con todos los activos se han de conocer las </w:t>
      </w:r>
      <w:r w:rsidRPr="00631077">
        <w:rPr>
          <w:rFonts w:asciiTheme="minorHAnsi" w:hAnsiTheme="minorHAnsi" w:cs="Arial"/>
          <w:b/>
          <w:sz w:val="22"/>
        </w:rPr>
        <w:t>amenazas</w:t>
      </w:r>
      <w:r w:rsidRPr="00631077">
        <w:rPr>
          <w:rFonts w:asciiTheme="minorHAnsi" w:hAnsiTheme="minorHAnsi" w:cs="Arial"/>
          <w:sz w:val="22"/>
        </w:rPr>
        <w:t xml:space="preserve"> que pueden causar daños en la información, los procesos y los soportes. La identificación de las amenazas y la valoración de los daños que pueden producir se puede obtener preguntando a los propietarios de los activos, usuarios, expertos, etc.</w:t>
      </w:r>
    </w:p>
    <w:p w14:paraId="784AA647" w14:textId="77777777" w:rsidR="00081DDA" w:rsidRPr="00631077" w:rsidRDefault="00081DDA" w:rsidP="00081DDA">
      <w:pPr>
        <w:spacing w:before="100" w:beforeAutospacing="1" w:after="100" w:afterAutospacing="1" w:line="276" w:lineRule="auto"/>
        <w:jc w:val="both"/>
        <w:rPr>
          <w:rFonts w:asciiTheme="minorHAnsi" w:hAnsiTheme="minorHAnsi" w:cs="Arial"/>
          <w:sz w:val="22"/>
        </w:rPr>
      </w:pPr>
      <w:r w:rsidRPr="00631077">
        <w:rPr>
          <w:rFonts w:asciiTheme="minorHAnsi" w:hAnsiTheme="minorHAnsi" w:cs="Arial"/>
          <w:sz w:val="22"/>
        </w:rPr>
        <w:t xml:space="preserve">Posterior a la identificación del listado de activos, sus amenazas y las medidas que ya se han tomado, a continuación, se revisarán las </w:t>
      </w:r>
      <w:r w:rsidRPr="00631077">
        <w:rPr>
          <w:rFonts w:asciiTheme="minorHAnsi" w:hAnsiTheme="minorHAnsi" w:cs="Arial"/>
          <w:b/>
          <w:sz w:val="22"/>
        </w:rPr>
        <w:t>vulnerabilidades</w:t>
      </w:r>
      <w:r w:rsidRPr="00631077">
        <w:rPr>
          <w:rFonts w:asciiTheme="minorHAnsi" w:hAnsiTheme="minorHAnsi" w:cs="Arial"/>
          <w:sz w:val="22"/>
        </w:rPr>
        <w:t xml:space="preserve"> que podrían aprovechar las amenazas y causar daños a los activos de información de la ANI. Existen distintos métodos para analizar amenazas, por ejemplo:</w:t>
      </w:r>
    </w:p>
    <w:p w14:paraId="62D9EABA" w14:textId="77777777" w:rsidR="00081DDA" w:rsidRPr="00631077" w:rsidRDefault="00081DDA" w:rsidP="00081DDA">
      <w:pPr>
        <w:pStyle w:val="Prrafodelista"/>
        <w:numPr>
          <w:ilvl w:val="0"/>
          <w:numId w:val="39"/>
        </w:numPr>
        <w:spacing w:before="100" w:beforeAutospacing="1" w:after="100" w:afterAutospacing="1"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631077">
        <w:rPr>
          <w:rFonts w:asciiTheme="minorHAnsi" w:hAnsiTheme="minorHAnsi" w:cs="Arial"/>
          <w:sz w:val="22"/>
          <w:szCs w:val="22"/>
        </w:rPr>
        <w:t>Entrevistas con líderes de procesos y usuarios</w:t>
      </w:r>
    </w:p>
    <w:p w14:paraId="5D0EC200" w14:textId="77777777" w:rsidR="00081DDA" w:rsidRPr="00631077" w:rsidRDefault="00081DDA" w:rsidP="00081DDA">
      <w:pPr>
        <w:pStyle w:val="Prrafodelista"/>
        <w:numPr>
          <w:ilvl w:val="0"/>
          <w:numId w:val="39"/>
        </w:numPr>
        <w:spacing w:before="100" w:beforeAutospacing="1" w:after="100" w:afterAutospacing="1"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631077">
        <w:rPr>
          <w:rFonts w:asciiTheme="minorHAnsi" w:hAnsiTheme="minorHAnsi" w:cs="Arial"/>
          <w:sz w:val="22"/>
          <w:szCs w:val="22"/>
        </w:rPr>
        <w:t>Inspección física</w:t>
      </w:r>
    </w:p>
    <w:p w14:paraId="1A357170" w14:textId="77777777" w:rsidR="00081DDA" w:rsidRPr="00631077" w:rsidRDefault="00081DDA" w:rsidP="00081DDA">
      <w:pPr>
        <w:pStyle w:val="Prrafodelista"/>
        <w:numPr>
          <w:ilvl w:val="0"/>
          <w:numId w:val="39"/>
        </w:numPr>
        <w:spacing w:before="100" w:beforeAutospacing="1" w:after="100" w:afterAutospacing="1" w:line="276" w:lineRule="auto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631077">
        <w:rPr>
          <w:rFonts w:asciiTheme="minorHAnsi" w:hAnsiTheme="minorHAnsi" w:cs="Arial"/>
          <w:sz w:val="22"/>
          <w:szCs w:val="22"/>
        </w:rPr>
        <w:t>Uso de las herramientas para el escaneo automatizado</w:t>
      </w:r>
    </w:p>
    <w:p w14:paraId="0F4D9DB2" w14:textId="77777777" w:rsidR="00081DDA" w:rsidRPr="00631077" w:rsidRDefault="00081DDA" w:rsidP="00081DDA">
      <w:pPr>
        <w:spacing w:before="100" w:beforeAutospacing="1" w:after="100" w:afterAutospacing="1" w:line="276" w:lineRule="auto"/>
        <w:jc w:val="both"/>
        <w:rPr>
          <w:rFonts w:asciiTheme="minorHAnsi" w:hAnsiTheme="minorHAnsi" w:cs="Arial"/>
          <w:sz w:val="22"/>
        </w:rPr>
      </w:pPr>
      <w:r w:rsidRPr="00631077">
        <w:rPr>
          <w:rFonts w:asciiTheme="minorHAnsi" w:hAnsiTheme="minorHAnsi" w:cs="Arial"/>
          <w:sz w:val="22"/>
        </w:rPr>
        <w:t xml:space="preserve">Para cada una de las </w:t>
      </w:r>
      <w:r w:rsidRPr="00631077">
        <w:rPr>
          <w:rFonts w:asciiTheme="minorHAnsi" w:hAnsiTheme="minorHAnsi" w:cs="Arial"/>
          <w:b/>
          <w:sz w:val="22"/>
        </w:rPr>
        <w:t>amenazas</w:t>
      </w:r>
      <w:r w:rsidRPr="00631077">
        <w:rPr>
          <w:rFonts w:asciiTheme="minorHAnsi" w:hAnsiTheme="minorHAnsi" w:cs="Arial"/>
          <w:sz w:val="22"/>
        </w:rPr>
        <w:t xml:space="preserve"> analizaremos las </w:t>
      </w:r>
      <w:r w:rsidRPr="00631077">
        <w:rPr>
          <w:rFonts w:asciiTheme="minorHAnsi" w:hAnsiTheme="minorHAnsi" w:cs="Arial"/>
          <w:b/>
          <w:sz w:val="22"/>
        </w:rPr>
        <w:t>vulnerabilidades</w:t>
      </w:r>
      <w:r w:rsidRPr="00631077">
        <w:rPr>
          <w:rFonts w:asciiTheme="minorHAnsi" w:hAnsiTheme="minorHAnsi" w:cs="Arial"/>
          <w:sz w:val="22"/>
        </w:rPr>
        <w:t xml:space="preserve"> (debilidades) que podrían ser explotadas.</w:t>
      </w:r>
    </w:p>
    <w:p w14:paraId="2FA77E7F" w14:textId="4A98A825" w:rsidR="00081DDA" w:rsidRPr="00631077" w:rsidRDefault="00081DDA" w:rsidP="00081DDA">
      <w:pPr>
        <w:spacing w:before="100" w:beforeAutospacing="1" w:after="100" w:afterAutospacing="1" w:line="276" w:lineRule="auto"/>
        <w:jc w:val="both"/>
        <w:rPr>
          <w:rFonts w:asciiTheme="minorHAnsi" w:hAnsiTheme="minorHAnsi" w:cs="Arial"/>
          <w:sz w:val="22"/>
        </w:rPr>
      </w:pPr>
      <w:r w:rsidRPr="00631077">
        <w:rPr>
          <w:rFonts w:asciiTheme="minorHAnsi" w:hAnsiTheme="minorHAnsi" w:cs="Arial"/>
          <w:sz w:val="22"/>
        </w:rPr>
        <w:t xml:space="preserve">Finalmente se identificarán las </w:t>
      </w:r>
      <w:r w:rsidRPr="00631077">
        <w:rPr>
          <w:rFonts w:asciiTheme="minorHAnsi" w:hAnsiTheme="minorHAnsi" w:cs="Arial"/>
          <w:b/>
          <w:sz w:val="22"/>
        </w:rPr>
        <w:t>consecuencias</w:t>
      </w:r>
      <w:r w:rsidRPr="00631077">
        <w:rPr>
          <w:rFonts w:asciiTheme="minorHAnsi" w:hAnsiTheme="minorHAnsi" w:cs="Arial"/>
          <w:sz w:val="22"/>
        </w:rPr>
        <w:t>, es decir, cómo estas amenazas y vulnerabilidades podrían afectar la confidencialidad, integridad y disponibilidad de los activos de información</w:t>
      </w:r>
      <w:r w:rsidR="00873E47" w:rsidRPr="00631077">
        <w:rPr>
          <w:rFonts w:asciiTheme="minorHAnsi" w:hAnsiTheme="minorHAnsi" w:cs="Arial"/>
          <w:sz w:val="22"/>
        </w:rPr>
        <w:t>.</w:t>
      </w:r>
    </w:p>
    <w:p w14:paraId="47AC96E4" w14:textId="77777777" w:rsidR="00081DDA" w:rsidRPr="00186ED9" w:rsidRDefault="00081DDA" w:rsidP="001330B8">
      <w:pPr>
        <w:pStyle w:val="Ttulo1"/>
        <w:keepNext/>
        <w:keepLines/>
        <w:numPr>
          <w:ilvl w:val="2"/>
          <w:numId w:val="32"/>
        </w:numPr>
        <w:spacing w:before="480"/>
        <w:ind w:left="1276"/>
        <w:rPr>
          <w:rFonts w:asciiTheme="minorHAnsi" w:eastAsiaTheme="minorEastAsia" w:hAnsiTheme="minorHAnsi" w:cstheme="minorBidi"/>
          <w:b/>
          <w:bCs/>
          <w:color w:val="365F91"/>
          <w:sz w:val="22"/>
          <w:szCs w:val="22"/>
          <w:lang w:val="es-CO"/>
        </w:rPr>
      </w:pPr>
      <w:bookmarkStart w:id="139" w:name="_Toc520801434"/>
      <w:r w:rsidRPr="00186ED9">
        <w:rPr>
          <w:rFonts w:asciiTheme="minorHAnsi" w:eastAsiaTheme="minorEastAsia" w:hAnsiTheme="minorHAnsi" w:cstheme="minorBidi"/>
          <w:b/>
          <w:bCs/>
          <w:color w:val="365F91"/>
          <w:sz w:val="22"/>
          <w:szCs w:val="22"/>
          <w:lang w:val="es-CO"/>
        </w:rPr>
        <w:t>Estima</w:t>
      </w:r>
      <w:r w:rsidR="00007073" w:rsidRPr="00186ED9">
        <w:rPr>
          <w:rFonts w:asciiTheme="minorHAnsi" w:eastAsiaTheme="minorEastAsia" w:hAnsiTheme="minorHAnsi" w:cstheme="minorBidi"/>
          <w:b/>
          <w:bCs/>
          <w:color w:val="365F91"/>
          <w:sz w:val="22"/>
          <w:szCs w:val="22"/>
          <w:lang w:val="es-CO"/>
        </w:rPr>
        <w:t>ción del</w:t>
      </w:r>
      <w:r w:rsidRPr="00186ED9">
        <w:rPr>
          <w:rFonts w:asciiTheme="minorHAnsi" w:eastAsiaTheme="minorEastAsia" w:hAnsiTheme="minorHAnsi" w:cstheme="minorBidi"/>
          <w:b/>
          <w:bCs/>
          <w:color w:val="365F91"/>
          <w:sz w:val="22"/>
          <w:szCs w:val="22"/>
          <w:lang w:val="es-CO"/>
        </w:rPr>
        <w:t xml:space="preserve"> riesgo</w:t>
      </w:r>
      <w:bookmarkEnd w:id="139"/>
    </w:p>
    <w:p w14:paraId="432590FB" w14:textId="77777777" w:rsidR="00081DDA" w:rsidRPr="00631077" w:rsidRDefault="00081DDA" w:rsidP="00081DDA">
      <w:pPr>
        <w:rPr>
          <w:rFonts w:asciiTheme="minorHAnsi" w:eastAsia="Arial" w:hAnsiTheme="minorHAnsi" w:cs="Arial"/>
          <w:sz w:val="22"/>
        </w:rPr>
      </w:pPr>
    </w:p>
    <w:p w14:paraId="498C8F67" w14:textId="14D3E014" w:rsidR="00F13866" w:rsidRPr="00631077" w:rsidRDefault="00F13866" w:rsidP="00F13866">
      <w:pPr>
        <w:pStyle w:val="Continuarlista"/>
        <w:ind w:left="0"/>
        <w:jc w:val="both"/>
        <w:rPr>
          <w:rFonts w:eastAsiaTheme="minorHAnsi" w:cs="Arial"/>
          <w:lang w:eastAsia="en-US"/>
        </w:rPr>
      </w:pPr>
      <w:r w:rsidRPr="00631077">
        <w:rPr>
          <w:rFonts w:eastAsiaTheme="minorHAnsi" w:cs="Arial"/>
          <w:lang w:eastAsia="en-US"/>
        </w:rPr>
        <w:t xml:space="preserve">La estimación del riesgo busca establecer la </w:t>
      </w:r>
      <w:r w:rsidRPr="00631077">
        <w:rPr>
          <w:rFonts w:eastAsiaTheme="minorHAnsi" w:cs="Arial"/>
          <w:i/>
          <w:lang w:eastAsia="en-US"/>
        </w:rPr>
        <w:t>probabilidad</w:t>
      </w:r>
      <w:r w:rsidRPr="00631077">
        <w:rPr>
          <w:rFonts w:eastAsiaTheme="minorHAnsi" w:cs="Arial"/>
          <w:lang w:eastAsia="en-US"/>
        </w:rPr>
        <w:t xml:space="preserve"> de ocurrencia de los riesgos y el </w:t>
      </w:r>
      <w:r w:rsidRPr="00631077">
        <w:rPr>
          <w:rFonts w:eastAsiaTheme="minorHAnsi" w:cs="Arial"/>
          <w:i/>
          <w:lang w:eastAsia="en-US"/>
        </w:rPr>
        <w:t>impacto</w:t>
      </w:r>
      <w:r w:rsidRPr="00631077">
        <w:rPr>
          <w:rFonts w:eastAsiaTheme="minorHAnsi" w:cs="Arial"/>
          <w:lang w:eastAsia="en-US"/>
        </w:rPr>
        <w:t xml:space="preserve"> de sus consecuencias, calificándolos y evaluándolos con el fin de obtener información para establecer el nivel de riesgo, su priorización y estrategia de tratamiento de estos. El objetivo de esta etapa es el de establecer una valoración y priorización de los riesgos. </w:t>
      </w:r>
    </w:p>
    <w:p w14:paraId="306632E4" w14:textId="77777777" w:rsidR="00F13866" w:rsidRPr="00631077" w:rsidRDefault="00F13866" w:rsidP="00F13866">
      <w:pPr>
        <w:pStyle w:val="Continuarlista"/>
        <w:jc w:val="both"/>
        <w:rPr>
          <w:rFonts w:eastAsiaTheme="minorHAnsi" w:cs="Arial"/>
          <w:lang w:eastAsia="en-US"/>
        </w:rPr>
      </w:pPr>
    </w:p>
    <w:p w14:paraId="5BBB31D0" w14:textId="01E20C1A" w:rsidR="00F13866" w:rsidRPr="00631077" w:rsidRDefault="00F13866" w:rsidP="00F13866">
      <w:pPr>
        <w:pStyle w:val="Continuarlista"/>
        <w:ind w:left="0"/>
        <w:jc w:val="both"/>
        <w:rPr>
          <w:rFonts w:eastAsiaTheme="minorHAnsi" w:cs="Arial"/>
          <w:lang w:eastAsia="en-US"/>
        </w:rPr>
      </w:pPr>
      <w:r w:rsidRPr="00631077">
        <w:rPr>
          <w:rFonts w:eastAsiaTheme="minorHAnsi" w:cs="Arial"/>
          <w:lang w:eastAsia="en-US"/>
        </w:rPr>
        <w:t>Para adelantar la estimación del riesgo se deben considerar los siguientes aspectos:</w:t>
      </w:r>
    </w:p>
    <w:p w14:paraId="3772E25D" w14:textId="77777777" w:rsidR="00F13866" w:rsidRPr="00631077" w:rsidRDefault="00F13866" w:rsidP="00F13866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Arial"/>
          <w:sz w:val="22"/>
          <w:szCs w:val="22"/>
          <w:lang w:val="es-CO" w:eastAsia="en-US"/>
        </w:rPr>
      </w:pPr>
      <w:r w:rsidRPr="00631077">
        <w:rPr>
          <w:rFonts w:asciiTheme="minorHAnsi" w:eastAsiaTheme="minorHAnsi" w:hAnsiTheme="minorHAnsi" w:cs="Arial"/>
          <w:b/>
          <w:sz w:val="22"/>
          <w:szCs w:val="22"/>
          <w:lang w:val="es-CO" w:eastAsia="en-US"/>
        </w:rPr>
        <w:t>Probabilidad</w:t>
      </w:r>
      <w:r w:rsidRPr="00631077">
        <w:rPr>
          <w:rFonts w:asciiTheme="minorHAnsi" w:eastAsiaTheme="minorHAnsi" w:hAnsiTheme="minorHAnsi" w:cs="Arial"/>
          <w:sz w:val="22"/>
          <w:szCs w:val="22"/>
          <w:lang w:val="es-CO" w:eastAsia="en-US"/>
        </w:rPr>
        <w:t>: La posibilidad de ocurrencia del riesgo, representa el número de veces que el riesgo se ha presentado en un determinado tiempo o pudiese presentarse.</w:t>
      </w:r>
    </w:p>
    <w:p w14:paraId="4D62CF8B" w14:textId="4AD37335" w:rsidR="00F13866" w:rsidRPr="00631077" w:rsidRDefault="00F13866" w:rsidP="00F13866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Arial"/>
          <w:sz w:val="22"/>
          <w:szCs w:val="22"/>
          <w:lang w:val="es-CO" w:eastAsia="en-US"/>
        </w:rPr>
      </w:pPr>
      <w:r w:rsidRPr="00631077">
        <w:rPr>
          <w:rFonts w:asciiTheme="minorHAnsi" w:eastAsiaTheme="minorHAnsi" w:hAnsiTheme="minorHAnsi" w:cs="Arial"/>
          <w:b/>
          <w:sz w:val="22"/>
          <w:szCs w:val="22"/>
          <w:lang w:val="es-CO" w:eastAsia="en-US"/>
        </w:rPr>
        <w:t>Impacto</w:t>
      </w:r>
      <w:r w:rsidRPr="00631077">
        <w:rPr>
          <w:rFonts w:asciiTheme="minorHAnsi" w:eastAsiaTheme="minorHAnsi" w:hAnsiTheme="minorHAnsi" w:cs="Arial"/>
          <w:sz w:val="22"/>
          <w:szCs w:val="22"/>
          <w:lang w:val="es-CO" w:eastAsia="en-US"/>
        </w:rPr>
        <w:t>: Hace referencia a las consecuencias que puede ocasionar a la Agencia la materialización del riesgo; se refiere a la magnitud de sus efectos.</w:t>
      </w:r>
    </w:p>
    <w:p w14:paraId="62C0E574" w14:textId="77777777" w:rsidR="00F13866" w:rsidRPr="00631077" w:rsidRDefault="00F13866" w:rsidP="00F13866">
      <w:pPr>
        <w:pStyle w:val="Prrafodelista"/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22"/>
          <w:szCs w:val="22"/>
          <w:lang w:val="es-CO" w:eastAsia="en-US"/>
        </w:rPr>
      </w:pPr>
    </w:p>
    <w:p w14:paraId="1D2F8ACE" w14:textId="77777777" w:rsidR="00F13866" w:rsidRPr="00631077" w:rsidRDefault="00F13866" w:rsidP="00F13866">
      <w:pPr>
        <w:pStyle w:val="Textoindependiente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631077">
        <w:rPr>
          <w:rFonts w:asciiTheme="minorHAnsi" w:eastAsiaTheme="minorHAnsi" w:hAnsiTheme="minorHAnsi" w:cs="Arial"/>
          <w:sz w:val="22"/>
          <w:szCs w:val="22"/>
          <w:lang w:eastAsia="en-US"/>
        </w:rPr>
        <w:t>Se sugiere realizar este análisis con todas o las personas que más conozcan del proceso, y que por sus conocimientos o experiencia puedan determinar el impacto y la probabilidad del riesgo de acuerdo con los rangos señalados en las tablas que se muestran más adelante.</w:t>
      </w:r>
    </w:p>
    <w:p w14:paraId="5ADE6540" w14:textId="77777777" w:rsidR="00081DDA" w:rsidRPr="00631077" w:rsidRDefault="00081DDA" w:rsidP="00081DDA">
      <w:pPr>
        <w:jc w:val="both"/>
        <w:rPr>
          <w:rFonts w:asciiTheme="minorHAnsi" w:hAnsiTheme="minorHAnsi" w:cs="Arial"/>
          <w:sz w:val="22"/>
        </w:rPr>
      </w:pPr>
      <w:r w:rsidRPr="00631077">
        <w:rPr>
          <w:rFonts w:asciiTheme="minorHAnsi" w:hAnsiTheme="minorHAnsi" w:cs="Arial"/>
          <w:sz w:val="22"/>
        </w:rPr>
        <w:t>Como criterios</w:t>
      </w:r>
      <w:r w:rsidR="00866009" w:rsidRPr="00631077">
        <w:rPr>
          <w:rFonts w:asciiTheme="minorHAnsi" w:hAnsiTheme="minorHAnsi" w:cs="Arial"/>
          <w:sz w:val="22"/>
        </w:rPr>
        <w:t xml:space="preserve"> para la estimación del riesgo desde el enfoque de impacto</w:t>
      </w:r>
      <w:r w:rsidRPr="00631077">
        <w:rPr>
          <w:rFonts w:asciiTheme="minorHAnsi" w:hAnsiTheme="minorHAnsi" w:cs="Arial"/>
          <w:sz w:val="22"/>
        </w:rPr>
        <w:t xml:space="preserve"> </w:t>
      </w:r>
      <w:r w:rsidR="00866009" w:rsidRPr="00631077">
        <w:rPr>
          <w:rFonts w:asciiTheme="minorHAnsi" w:hAnsiTheme="minorHAnsi" w:cs="Arial"/>
          <w:sz w:val="22"/>
        </w:rPr>
        <w:t xml:space="preserve">y consecuencias </w:t>
      </w:r>
      <w:r w:rsidRPr="00631077">
        <w:rPr>
          <w:rFonts w:asciiTheme="minorHAnsi" w:hAnsiTheme="minorHAnsi" w:cs="Arial"/>
          <w:sz w:val="22"/>
        </w:rPr>
        <w:t>se podrán tener en cuenta: pérdidas financieras, costes de reparación o sustitución, interrupción del servicio, disminución del rendimiento, infracciones legales, pérdida de ventaja competitiva, daños personales, entre otros.</w:t>
      </w:r>
    </w:p>
    <w:p w14:paraId="20DF37AC" w14:textId="64F3DB91" w:rsidR="00081DDA" w:rsidRPr="00631077" w:rsidRDefault="00081DDA" w:rsidP="00081DDA">
      <w:pPr>
        <w:spacing w:line="276" w:lineRule="auto"/>
        <w:jc w:val="both"/>
        <w:rPr>
          <w:rFonts w:asciiTheme="minorHAnsi" w:hAnsiTheme="minorHAnsi" w:cs="Arial"/>
          <w:sz w:val="22"/>
        </w:rPr>
      </w:pPr>
      <w:r w:rsidRPr="00631077">
        <w:rPr>
          <w:rFonts w:asciiTheme="minorHAnsi" w:hAnsiTheme="minorHAnsi" w:cs="Arial"/>
          <w:sz w:val="22"/>
        </w:rPr>
        <w:t>Además de medir las posibles consecuencias se deberán analizar o estimar la probabilidad de ocurrencia de situaciones que generen impactos sobre los activos de información o la operación del negocio.</w:t>
      </w:r>
    </w:p>
    <w:p w14:paraId="4ABCE5E4" w14:textId="43D768B5" w:rsidR="00F13866" w:rsidRPr="00631077" w:rsidRDefault="00F13866" w:rsidP="00F13866">
      <w:pPr>
        <w:pStyle w:val="Textoindependiente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 w:rsidRPr="00631077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Formulario para </w:t>
      </w:r>
      <w:r w:rsidR="00873E47" w:rsidRPr="00631077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el registro de la estimación </w:t>
      </w:r>
      <w:r w:rsidRPr="00631077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de</w:t>
      </w:r>
      <w:r w:rsidR="00873E47" w:rsidRPr="00631077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 los</w:t>
      </w:r>
      <w:r w:rsidRPr="00631077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 riesgo</w:t>
      </w:r>
      <w:r w:rsidR="00873E47" w:rsidRPr="00631077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s de seguridad de la información</w:t>
      </w:r>
      <w:r w:rsidRPr="00631077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: </w:t>
      </w:r>
    </w:p>
    <w:p w14:paraId="3A66C432" w14:textId="77777777" w:rsidR="00F13866" w:rsidRPr="00631077" w:rsidRDefault="00F13866" w:rsidP="00F13866">
      <w:pPr>
        <w:pStyle w:val="Textoindependiente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2E6778C8" w14:textId="465E1A3A" w:rsidR="00866009" w:rsidRPr="00631077" w:rsidRDefault="00F13866" w:rsidP="00873E47">
      <w:pPr>
        <w:spacing w:line="276" w:lineRule="auto"/>
        <w:jc w:val="both"/>
        <w:rPr>
          <w:rFonts w:asciiTheme="minorHAnsi" w:hAnsiTheme="minorHAnsi" w:cs="Arial"/>
          <w:sz w:val="22"/>
          <w:u w:val="single"/>
        </w:rPr>
      </w:pPr>
      <w:r w:rsidRPr="00631077">
        <w:rPr>
          <w:rFonts w:asciiTheme="minorHAnsi" w:hAnsiTheme="minorHAnsi" w:cs="Arial"/>
          <w:sz w:val="22"/>
        </w:rPr>
        <w:t>Para realizar el análisis de riesgo de un proceso, se utiliza</w:t>
      </w:r>
      <w:r w:rsidR="00873E47" w:rsidRPr="00631077">
        <w:rPr>
          <w:rFonts w:asciiTheme="minorHAnsi" w:hAnsiTheme="minorHAnsi" w:cs="Arial"/>
          <w:sz w:val="22"/>
        </w:rPr>
        <w:t xml:space="preserve">rá </w:t>
      </w:r>
      <w:r w:rsidRPr="00631077">
        <w:rPr>
          <w:rFonts w:asciiTheme="minorHAnsi" w:hAnsiTheme="minorHAnsi" w:cs="Arial"/>
          <w:sz w:val="22"/>
        </w:rPr>
        <w:t>el “Formato Consolidado Calificación del Riesgo” (SEPG-F-012) en el cual persona</w:t>
      </w:r>
      <w:r w:rsidR="00873E47" w:rsidRPr="00631077">
        <w:rPr>
          <w:rFonts w:asciiTheme="minorHAnsi" w:hAnsiTheme="minorHAnsi" w:cs="Arial"/>
          <w:sz w:val="22"/>
        </w:rPr>
        <w:t>s</w:t>
      </w:r>
      <w:r w:rsidRPr="00631077">
        <w:rPr>
          <w:rFonts w:asciiTheme="minorHAnsi" w:hAnsiTheme="minorHAnsi" w:cs="Arial"/>
          <w:sz w:val="22"/>
        </w:rPr>
        <w:t xml:space="preserve"> del equipo deberá</w:t>
      </w:r>
      <w:r w:rsidR="00873E47" w:rsidRPr="00631077">
        <w:rPr>
          <w:rFonts w:asciiTheme="minorHAnsi" w:hAnsiTheme="minorHAnsi" w:cs="Arial"/>
          <w:sz w:val="22"/>
        </w:rPr>
        <w:t>n</w:t>
      </w:r>
      <w:r w:rsidRPr="00631077">
        <w:rPr>
          <w:rFonts w:asciiTheme="minorHAnsi" w:hAnsiTheme="minorHAnsi" w:cs="Arial"/>
          <w:sz w:val="22"/>
        </w:rPr>
        <w:t xml:space="preserve"> calificar el impacto y la probabilidad de cada uno de los riesgos identificados</w:t>
      </w:r>
      <w:r w:rsidR="00873E47" w:rsidRPr="00631077">
        <w:rPr>
          <w:rFonts w:asciiTheme="minorHAnsi" w:hAnsiTheme="minorHAnsi" w:cs="Arial"/>
          <w:sz w:val="22"/>
        </w:rPr>
        <w:t xml:space="preserve"> </w:t>
      </w:r>
      <w:r w:rsidR="0084398F" w:rsidRPr="00631077">
        <w:rPr>
          <w:rFonts w:asciiTheme="minorHAnsi" w:hAnsiTheme="minorHAnsi" w:cs="Arial"/>
          <w:sz w:val="22"/>
        </w:rPr>
        <w:t>de acuerdo con</w:t>
      </w:r>
      <w:r w:rsidR="00873E47" w:rsidRPr="00631077">
        <w:rPr>
          <w:rFonts w:asciiTheme="minorHAnsi" w:hAnsiTheme="minorHAnsi" w:cs="Arial"/>
          <w:sz w:val="22"/>
        </w:rPr>
        <w:t xml:space="preserve"> los </w:t>
      </w:r>
      <w:r w:rsidR="00866009" w:rsidRPr="00631077">
        <w:rPr>
          <w:rFonts w:asciiTheme="minorHAnsi" w:hAnsiTheme="minorHAnsi" w:cs="Arial"/>
          <w:sz w:val="22"/>
        </w:rPr>
        <w:t xml:space="preserve">niveles para la estimación de los riesgos </w:t>
      </w:r>
      <w:r w:rsidR="00873E47" w:rsidRPr="00631077">
        <w:rPr>
          <w:rFonts w:asciiTheme="minorHAnsi" w:hAnsiTheme="minorHAnsi" w:cs="Arial"/>
          <w:sz w:val="22"/>
        </w:rPr>
        <w:t xml:space="preserve">que deberán ser tomados del </w:t>
      </w:r>
      <w:r w:rsidR="00866009" w:rsidRPr="00631077">
        <w:rPr>
          <w:rFonts w:asciiTheme="minorHAnsi" w:hAnsiTheme="minorHAnsi" w:cs="Arial"/>
          <w:sz w:val="22"/>
        </w:rPr>
        <w:t xml:space="preserve">documento - </w:t>
      </w:r>
      <w:r w:rsidR="00866009" w:rsidRPr="00631077">
        <w:rPr>
          <w:rFonts w:asciiTheme="minorHAnsi" w:hAnsiTheme="minorHAnsi" w:cs="Arial"/>
          <w:i/>
          <w:sz w:val="22"/>
          <w:u w:val="single"/>
        </w:rPr>
        <w:t>Manual para la Administración de Riesgos y Oportunidades y medidas de anticorrupción de la ANI - SEPG-M-004</w:t>
      </w:r>
      <w:r w:rsidR="00866009" w:rsidRPr="00631077">
        <w:rPr>
          <w:rFonts w:asciiTheme="minorHAnsi" w:hAnsiTheme="minorHAnsi" w:cs="Arial"/>
          <w:sz w:val="22"/>
          <w:u w:val="single"/>
        </w:rPr>
        <w:t>.</w:t>
      </w:r>
    </w:p>
    <w:p w14:paraId="009D7F2B" w14:textId="5407096D" w:rsidR="00873E47" w:rsidRPr="00631077" w:rsidRDefault="00873E47" w:rsidP="00873E47">
      <w:pPr>
        <w:spacing w:line="276" w:lineRule="auto"/>
        <w:jc w:val="both"/>
        <w:rPr>
          <w:rFonts w:asciiTheme="minorHAnsi" w:hAnsiTheme="minorHAnsi" w:cs="Arial"/>
          <w:sz w:val="22"/>
          <w:u w:val="single"/>
        </w:rPr>
      </w:pPr>
    </w:p>
    <w:tbl>
      <w:tblPr>
        <w:tblW w:w="951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7"/>
        <w:gridCol w:w="708"/>
        <w:gridCol w:w="5073"/>
        <w:gridCol w:w="2555"/>
      </w:tblGrid>
      <w:tr w:rsidR="0057324A" w:rsidRPr="00631077" w14:paraId="5FA1AAF5" w14:textId="77777777" w:rsidTr="00145D8E">
        <w:trPr>
          <w:trHeight w:val="118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70C0"/>
            <w:vAlign w:val="center"/>
            <w:hideMark/>
          </w:tcPr>
          <w:p w14:paraId="25A5AB19" w14:textId="77777777" w:rsidR="0057324A" w:rsidRPr="00631077" w:rsidRDefault="0057324A" w:rsidP="00145D8E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2"/>
              </w:rPr>
            </w:pPr>
            <w:r w:rsidRPr="00631077">
              <w:rPr>
                <w:rFonts w:asciiTheme="minorHAnsi" w:hAnsiTheme="minorHAnsi"/>
                <w:sz w:val="22"/>
                <w:lang w:val="es-ES"/>
              </w:rPr>
              <w:br w:type="page"/>
            </w:r>
            <w:r w:rsidRPr="00631077"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2"/>
              </w:rPr>
              <w:t>PROBABILIDAD</w:t>
            </w:r>
          </w:p>
        </w:tc>
      </w:tr>
      <w:tr w:rsidR="0057324A" w:rsidRPr="00631077" w14:paraId="2A7153D4" w14:textId="77777777" w:rsidTr="0084398F">
        <w:trPr>
          <w:trHeight w:val="1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582860C7" w14:textId="77777777" w:rsidR="0057324A" w:rsidRPr="00631077" w:rsidRDefault="0057324A" w:rsidP="00145D8E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2"/>
              </w:rPr>
            </w:pPr>
            <w:r w:rsidRPr="00631077"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2"/>
              </w:rPr>
              <w:t>Concepto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015A217" w14:textId="77777777" w:rsidR="0057324A" w:rsidRPr="00631077" w:rsidRDefault="0057324A" w:rsidP="00145D8E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2"/>
              </w:rPr>
            </w:pPr>
            <w:r w:rsidRPr="00631077"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2"/>
              </w:rPr>
              <w:t>Valor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70C0"/>
            <w:vAlign w:val="center"/>
            <w:hideMark/>
          </w:tcPr>
          <w:p w14:paraId="78F80021" w14:textId="77777777" w:rsidR="0057324A" w:rsidRPr="00631077" w:rsidRDefault="0057324A" w:rsidP="00145D8E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2"/>
              </w:rPr>
            </w:pPr>
            <w:r w:rsidRPr="00631077"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2"/>
              </w:rPr>
              <w:t>Descripción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70C0"/>
          </w:tcPr>
          <w:p w14:paraId="5D29DF88" w14:textId="77777777" w:rsidR="0057324A" w:rsidRPr="00631077" w:rsidRDefault="0057324A" w:rsidP="00145D8E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2"/>
              </w:rPr>
            </w:pPr>
            <w:r w:rsidRPr="00631077"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2"/>
              </w:rPr>
              <w:t>Frecuencia</w:t>
            </w:r>
          </w:p>
        </w:tc>
      </w:tr>
      <w:tr w:rsidR="0057324A" w:rsidRPr="00631077" w14:paraId="6F92436D" w14:textId="77777777" w:rsidTr="0084398F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A350" w14:textId="77777777" w:rsidR="0057324A" w:rsidRPr="00631077" w:rsidRDefault="0057324A" w:rsidP="00145D8E">
            <w:pPr>
              <w:spacing w:after="0"/>
              <w:jc w:val="both"/>
              <w:rPr>
                <w:rFonts w:asciiTheme="minorHAnsi" w:eastAsia="Times New Roman" w:hAnsiTheme="minorHAnsi" w:cs="Arial"/>
                <w:sz w:val="22"/>
              </w:rPr>
            </w:pPr>
            <w:r w:rsidRPr="00631077">
              <w:rPr>
                <w:rFonts w:asciiTheme="minorHAnsi" w:eastAsia="Times New Roman" w:hAnsiTheme="minorHAnsi" w:cs="Arial"/>
                <w:sz w:val="22"/>
              </w:rPr>
              <w:t xml:space="preserve">Raro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0FD9" w14:textId="77777777" w:rsidR="0057324A" w:rsidRPr="00631077" w:rsidRDefault="0057324A" w:rsidP="00145D8E">
            <w:pPr>
              <w:spacing w:after="0"/>
              <w:jc w:val="center"/>
              <w:rPr>
                <w:rFonts w:asciiTheme="minorHAnsi" w:eastAsia="Times New Roman" w:hAnsiTheme="minorHAnsi" w:cs="Arial"/>
                <w:sz w:val="22"/>
              </w:rPr>
            </w:pPr>
            <w:r w:rsidRPr="00631077">
              <w:rPr>
                <w:rFonts w:asciiTheme="minorHAnsi" w:eastAsia="Times New Roman" w:hAnsiTheme="minorHAnsi" w:cs="Arial"/>
                <w:sz w:val="22"/>
              </w:rPr>
              <w:t>1</w:t>
            </w:r>
          </w:p>
          <w:p w14:paraId="1ACBE53B" w14:textId="77777777" w:rsidR="0057324A" w:rsidRPr="00631077" w:rsidRDefault="0057324A" w:rsidP="00145D8E">
            <w:pPr>
              <w:spacing w:after="0"/>
              <w:jc w:val="center"/>
              <w:rPr>
                <w:rFonts w:asciiTheme="minorHAnsi" w:eastAsia="Times New Roman" w:hAnsiTheme="minorHAnsi" w:cs="Arial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5C368" w14:textId="77777777" w:rsidR="0057324A" w:rsidRPr="00631077" w:rsidRDefault="0057324A" w:rsidP="00145D8E">
            <w:pPr>
              <w:spacing w:after="0"/>
              <w:jc w:val="both"/>
              <w:rPr>
                <w:rFonts w:asciiTheme="minorHAnsi" w:eastAsia="Times New Roman" w:hAnsiTheme="minorHAnsi" w:cs="Arial"/>
                <w:sz w:val="22"/>
              </w:rPr>
            </w:pPr>
            <w:r w:rsidRPr="00631077">
              <w:rPr>
                <w:rFonts w:asciiTheme="minorHAnsi" w:eastAsia="Times New Roman" w:hAnsiTheme="minorHAnsi" w:cs="Arial"/>
                <w:sz w:val="22"/>
              </w:rPr>
              <w:t>El evento puede ocurrir sólo en circunstancias excepcionales.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2C61E63" w14:textId="77777777" w:rsidR="0057324A" w:rsidRPr="00631077" w:rsidRDefault="0057324A" w:rsidP="00145D8E">
            <w:pPr>
              <w:spacing w:after="0"/>
              <w:jc w:val="both"/>
              <w:rPr>
                <w:rFonts w:asciiTheme="minorHAnsi" w:eastAsia="Times New Roman" w:hAnsiTheme="minorHAnsi" w:cs="Arial"/>
                <w:sz w:val="22"/>
              </w:rPr>
            </w:pPr>
            <w:r w:rsidRPr="00631077">
              <w:rPr>
                <w:rFonts w:asciiTheme="minorHAnsi" w:eastAsia="Times New Roman" w:hAnsiTheme="minorHAnsi" w:cs="Arial"/>
                <w:sz w:val="22"/>
              </w:rPr>
              <w:t>No se ha presentado</w:t>
            </w:r>
          </w:p>
          <w:p w14:paraId="558878E1" w14:textId="77777777" w:rsidR="0057324A" w:rsidRPr="00631077" w:rsidRDefault="0057324A" w:rsidP="00145D8E">
            <w:pPr>
              <w:spacing w:after="0"/>
              <w:jc w:val="both"/>
              <w:rPr>
                <w:rFonts w:asciiTheme="minorHAnsi" w:eastAsia="Times New Roman" w:hAnsiTheme="minorHAnsi" w:cs="Arial"/>
                <w:sz w:val="22"/>
              </w:rPr>
            </w:pPr>
            <w:r w:rsidRPr="00631077">
              <w:rPr>
                <w:rFonts w:asciiTheme="minorHAnsi" w:eastAsia="Times New Roman" w:hAnsiTheme="minorHAnsi" w:cs="Arial"/>
                <w:sz w:val="22"/>
              </w:rPr>
              <w:t>en los últimos 5 años</w:t>
            </w:r>
          </w:p>
        </w:tc>
      </w:tr>
      <w:tr w:rsidR="0057324A" w:rsidRPr="00631077" w14:paraId="425D245B" w14:textId="77777777" w:rsidTr="0084398F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97D2" w14:textId="77777777" w:rsidR="0057324A" w:rsidRPr="00631077" w:rsidRDefault="0057324A" w:rsidP="00145D8E">
            <w:pPr>
              <w:spacing w:after="0"/>
              <w:jc w:val="both"/>
              <w:rPr>
                <w:rFonts w:asciiTheme="minorHAnsi" w:eastAsia="Times New Roman" w:hAnsiTheme="minorHAnsi" w:cs="Arial"/>
                <w:sz w:val="22"/>
              </w:rPr>
            </w:pPr>
            <w:r w:rsidRPr="00631077">
              <w:rPr>
                <w:rFonts w:asciiTheme="minorHAnsi" w:eastAsia="Times New Roman" w:hAnsiTheme="minorHAnsi" w:cs="Arial"/>
                <w:sz w:val="22"/>
              </w:rPr>
              <w:t xml:space="preserve">Improbable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2A6E" w14:textId="77777777" w:rsidR="0057324A" w:rsidRPr="00631077" w:rsidRDefault="0057324A" w:rsidP="00145D8E">
            <w:pPr>
              <w:spacing w:after="0"/>
              <w:jc w:val="center"/>
              <w:rPr>
                <w:rFonts w:asciiTheme="minorHAnsi" w:eastAsia="Times New Roman" w:hAnsiTheme="minorHAnsi" w:cs="Arial"/>
                <w:sz w:val="22"/>
              </w:rPr>
            </w:pPr>
            <w:r w:rsidRPr="00631077">
              <w:rPr>
                <w:rFonts w:asciiTheme="minorHAnsi" w:eastAsia="Times New Roman" w:hAnsiTheme="minorHAnsi" w:cs="Arial"/>
                <w:sz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AA151" w14:textId="77777777" w:rsidR="0057324A" w:rsidRPr="00631077" w:rsidRDefault="0057324A" w:rsidP="00145D8E">
            <w:pPr>
              <w:spacing w:after="0"/>
              <w:jc w:val="both"/>
              <w:rPr>
                <w:rFonts w:asciiTheme="minorHAnsi" w:eastAsia="Times New Roman" w:hAnsiTheme="minorHAnsi" w:cs="Arial"/>
                <w:sz w:val="22"/>
              </w:rPr>
            </w:pPr>
            <w:r w:rsidRPr="00631077">
              <w:rPr>
                <w:rFonts w:asciiTheme="minorHAnsi" w:eastAsia="Times New Roman" w:hAnsiTheme="minorHAnsi" w:cs="Arial"/>
                <w:sz w:val="22"/>
              </w:rPr>
              <w:t>Es muy poco factible que el evento se presente.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EEB74B8" w14:textId="77777777" w:rsidR="0057324A" w:rsidRPr="00631077" w:rsidRDefault="0057324A" w:rsidP="00145D8E">
            <w:pPr>
              <w:spacing w:after="0"/>
              <w:jc w:val="both"/>
              <w:rPr>
                <w:rFonts w:asciiTheme="minorHAnsi" w:eastAsia="Times New Roman" w:hAnsiTheme="minorHAnsi" w:cs="Arial"/>
                <w:sz w:val="22"/>
              </w:rPr>
            </w:pPr>
            <w:r w:rsidRPr="00631077">
              <w:rPr>
                <w:rFonts w:asciiTheme="minorHAnsi" w:eastAsia="Times New Roman" w:hAnsiTheme="minorHAnsi" w:cs="Arial"/>
                <w:sz w:val="22"/>
              </w:rPr>
              <w:t>Al menos de 1 vez en</w:t>
            </w:r>
          </w:p>
          <w:p w14:paraId="69E99DF1" w14:textId="77777777" w:rsidR="0057324A" w:rsidRPr="00631077" w:rsidRDefault="0057324A" w:rsidP="00145D8E">
            <w:pPr>
              <w:spacing w:after="0"/>
              <w:jc w:val="both"/>
              <w:rPr>
                <w:rFonts w:asciiTheme="minorHAnsi" w:eastAsia="Times New Roman" w:hAnsiTheme="minorHAnsi" w:cs="Arial"/>
                <w:sz w:val="22"/>
              </w:rPr>
            </w:pPr>
            <w:r w:rsidRPr="00631077">
              <w:rPr>
                <w:rFonts w:asciiTheme="minorHAnsi" w:eastAsia="Times New Roman" w:hAnsiTheme="minorHAnsi" w:cs="Arial"/>
                <w:sz w:val="22"/>
              </w:rPr>
              <w:t>Los últimos 5 años.</w:t>
            </w:r>
          </w:p>
        </w:tc>
      </w:tr>
      <w:tr w:rsidR="0057324A" w:rsidRPr="00631077" w14:paraId="62187C05" w14:textId="77777777" w:rsidTr="0084398F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8FED" w14:textId="77777777" w:rsidR="0057324A" w:rsidRPr="00631077" w:rsidRDefault="0057324A" w:rsidP="00145D8E">
            <w:pPr>
              <w:spacing w:after="0"/>
              <w:jc w:val="both"/>
              <w:rPr>
                <w:rFonts w:asciiTheme="minorHAnsi" w:eastAsia="Times New Roman" w:hAnsiTheme="minorHAnsi" w:cs="Arial"/>
                <w:sz w:val="22"/>
              </w:rPr>
            </w:pPr>
            <w:r w:rsidRPr="00631077">
              <w:rPr>
                <w:rFonts w:asciiTheme="minorHAnsi" w:eastAsia="Times New Roman" w:hAnsiTheme="minorHAnsi" w:cs="Arial"/>
                <w:sz w:val="22"/>
              </w:rPr>
              <w:t>Posible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3AE9" w14:textId="77777777" w:rsidR="0057324A" w:rsidRPr="00631077" w:rsidRDefault="0057324A" w:rsidP="00145D8E">
            <w:pPr>
              <w:spacing w:after="0"/>
              <w:jc w:val="center"/>
              <w:rPr>
                <w:rFonts w:asciiTheme="minorHAnsi" w:eastAsia="Times New Roman" w:hAnsiTheme="minorHAnsi" w:cs="Arial"/>
                <w:sz w:val="22"/>
              </w:rPr>
            </w:pPr>
            <w:r w:rsidRPr="00631077">
              <w:rPr>
                <w:rFonts w:asciiTheme="minorHAnsi" w:eastAsia="Times New Roman" w:hAnsiTheme="minorHAnsi" w:cs="Arial"/>
                <w:sz w:val="22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EBEE1" w14:textId="77777777" w:rsidR="0057324A" w:rsidRPr="00631077" w:rsidRDefault="0057324A" w:rsidP="00145D8E">
            <w:pPr>
              <w:spacing w:after="0"/>
              <w:jc w:val="both"/>
              <w:rPr>
                <w:rFonts w:asciiTheme="minorHAnsi" w:eastAsia="Times New Roman" w:hAnsiTheme="minorHAnsi" w:cs="Arial"/>
                <w:sz w:val="22"/>
              </w:rPr>
            </w:pPr>
            <w:r w:rsidRPr="00631077">
              <w:rPr>
                <w:rFonts w:asciiTheme="minorHAnsi" w:eastAsia="Times New Roman" w:hAnsiTheme="minorHAnsi" w:cs="Arial"/>
                <w:sz w:val="22"/>
              </w:rPr>
              <w:t>El evento podría ocurrir en algún momento.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57DAD75" w14:textId="77777777" w:rsidR="0057324A" w:rsidRPr="00631077" w:rsidRDefault="0057324A" w:rsidP="00145D8E">
            <w:pPr>
              <w:spacing w:after="0"/>
              <w:jc w:val="both"/>
              <w:rPr>
                <w:rFonts w:asciiTheme="minorHAnsi" w:eastAsia="Times New Roman" w:hAnsiTheme="minorHAnsi" w:cs="Arial"/>
                <w:sz w:val="22"/>
              </w:rPr>
            </w:pPr>
            <w:r w:rsidRPr="00631077">
              <w:rPr>
                <w:rFonts w:asciiTheme="minorHAnsi" w:eastAsia="Times New Roman" w:hAnsiTheme="minorHAnsi" w:cs="Arial"/>
                <w:sz w:val="22"/>
              </w:rPr>
              <w:t>Al menos de 1 vez en</w:t>
            </w:r>
          </w:p>
          <w:p w14:paraId="017434C1" w14:textId="77777777" w:rsidR="0057324A" w:rsidRPr="00631077" w:rsidRDefault="0057324A" w:rsidP="00145D8E">
            <w:pPr>
              <w:spacing w:after="0"/>
              <w:jc w:val="both"/>
              <w:rPr>
                <w:rFonts w:asciiTheme="minorHAnsi" w:eastAsia="Times New Roman" w:hAnsiTheme="minorHAnsi" w:cs="Arial"/>
                <w:sz w:val="22"/>
              </w:rPr>
            </w:pPr>
            <w:r w:rsidRPr="00631077">
              <w:rPr>
                <w:rFonts w:asciiTheme="minorHAnsi" w:eastAsia="Times New Roman" w:hAnsiTheme="minorHAnsi" w:cs="Arial"/>
                <w:sz w:val="22"/>
              </w:rPr>
              <w:t>Los últimos 2 años.</w:t>
            </w:r>
          </w:p>
        </w:tc>
      </w:tr>
      <w:tr w:rsidR="0057324A" w:rsidRPr="00631077" w14:paraId="438679D9" w14:textId="77777777" w:rsidTr="0084398F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B697" w14:textId="77777777" w:rsidR="0057324A" w:rsidRPr="00631077" w:rsidRDefault="0057324A" w:rsidP="00145D8E">
            <w:pPr>
              <w:spacing w:after="0"/>
              <w:jc w:val="both"/>
              <w:rPr>
                <w:rFonts w:asciiTheme="minorHAnsi" w:eastAsia="Times New Roman" w:hAnsiTheme="minorHAnsi" w:cs="Arial"/>
                <w:sz w:val="22"/>
              </w:rPr>
            </w:pPr>
            <w:r w:rsidRPr="00631077">
              <w:rPr>
                <w:rFonts w:asciiTheme="minorHAnsi" w:eastAsia="Times New Roman" w:hAnsiTheme="minorHAnsi" w:cs="Arial"/>
                <w:sz w:val="22"/>
              </w:rPr>
              <w:t xml:space="preserve">Probable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9DF1" w14:textId="77777777" w:rsidR="0057324A" w:rsidRPr="00631077" w:rsidRDefault="0057324A" w:rsidP="00145D8E">
            <w:pPr>
              <w:spacing w:after="0"/>
              <w:jc w:val="center"/>
              <w:rPr>
                <w:rFonts w:asciiTheme="minorHAnsi" w:eastAsia="Times New Roman" w:hAnsiTheme="minorHAnsi" w:cs="Arial"/>
                <w:sz w:val="22"/>
              </w:rPr>
            </w:pPr>
            <w:r w:rsidRPr="00631077">
              <w:rPr>
                <w:rFonts w:asciiTheme="minorHAnsi" w:eastAsia="Times New Roman" w:hAnsiTheme="minorHAnsi" w:cs="Arial"/>
                <w:sz w:val="22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6ED49" w14:textId="77777777" w:rsidR="0057324A" w:rsidRPr="00631077" w:rsidRDefault="0057324A" w:rsidP="00145D8E">
            <w:pPr>
              <w:spacing w:after="0"/>
              <w:jc w:val="both"/>
              <w:rPr>
                <w:rFonts w:asciiTheme="minorHAnsi" w:eastAsia="Times New Roman" w:hAnsiTheme="minorHAnsi" w:cs="Arial"/>
                <w:sz w:val="22"/>
              </w:rPr>
            </w:pPr>
            <w:r w:rsidRPr="00631077">
              <w:rPr>
                <w:rFonts w:asciiTheme="minorHAnsi" w:eastAsia="Times New Roman" w:hAnsiTheme="minorHAnsi" w:cs="Arial"/>
                <w:sz w:val="22"/>
              </w:rPr>
              <w:t>El evento probablemente ocurrirá en la mayoría de las circunstancias,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449CEFA" w14:textId="77777777" w:rsidR="0057324A" w:rsidRPr="00631077" w:rsidRDefault="0057324A" w:rsidP="00145D8E">
            <w:pPr>
              <w:spacing w:after="0"/>
              <w:jc w:val="both"/>
              <w:rPr>
                <w:rFonts w:asciiTheme="minorHAnsi" w:eastAsia="Times New Roman" w:hAnsiTheme="minorHAnsi" w:cs="Arial"/>
                <w:sz w:val="22"/>
              </w:rPr>
            </w:pPr>
            <w:r w:rsidRPr="00631077">
              <w:rPr>
                <w:rFonts w:asciiTheme="minorHAnsi" w:eastAsia="Times New Roman" w:hAnsiTheme="minorHAnsi" w:cs="Arial"/>
                <w:sz w:val="22"/>
              </w:rPr>
              <w:t>Al menos de 1 vez en</w:t>
            </w:r>
          </w:p>
          <w:p w14:paraId="5E963545" w14:textId="77777777" w:rsidR="0057324A" w:rsidRPr="00631077" w:rsidRDefault="0057324A" w:rsidP="00145D8E">
            <w:pPr>
              <w:spacing w:after="0"/>
              <w:jc w:val="both"/>
              <w:rPr>
                <w:rFonts w:asciiTheme="minorHAnsi" w:eastAsia="Times New Roman" w:hAnsiTheme="minorHAnsi" w:cs="Arial"/>
                <w:sz w:val="22"/>
              </w:rPr>
            </w:pPr>
            <w:r w:rsidRPr="00631077">
              <w:rPr>
                <w:rFonts w:asciiTheme="minorHAnsi" w:eastAsia="Times New Roman" w:hAnsiTheme="minorHAnsi" w:cs="Arial"/>
                <w:sz w:val="22"/>
              </w:rPr>
              <w:t>El último año.</w:t>
            </w:r>
          </w:p>
        </w:tc>
      </w:tr>
      <w:tr w:rsidR="0057324A" w:rsidRPr="00631077" w14:paraId="6A817CDE" w14:textId="77777777" w:rsidTr="0084398F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553F" w14:textId="77777777" w:rsidR="0057324A" w:rsidRPr="00631077" w:rsidRDefault="0057324A" w:rsidP="00145D8E">
            <w:pPr>
              <w:spacing w:after="0"/>
              <w:jc w:val="both"/>
              <w:rPr>
                <w:rFonts w:asciiTheme="minorHAnsi" w:eastAsia="Times New Roman" w:hAnsiTheme="minorHAnsi" w:cs="Arial"/>
                <w:sz w:val="22"/>
              </w:rPr>
            </w:pPr>
            <w:r w:rsidRPr="00631077">
              <w:rPr>
                <w:rFonts w:asciiTheme="minorHAnsi" w:eastAsia="Times New Roman" w:hAnsiTheme="minorHAnsi" w:cs="Arial"/>
                <w:sz w:val="22"/>
              </w:rPr>
              <w:t xml:space="preserve">Casi Certeza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1C71" w14:textId="77777777" w:rsidR="0057324A" w:rsidRPr="00631077" w:rsidRDefault="0057324A" w:rsidP="00145D8E">
            <w:pPr>
              <w:spacing w:after="0"/>
              <w:jc w:val="center"/>
              <w:rPr>
                <w:rFonts w:asciiTheme="minorHAnsi" w:eastAsia="Times New Roman" w:hAnsiTheme="minorHAnsi" w:cs="Arial"/>
                <w:sz w:val="22"/>
              </w:rPr>
            </w:pPr>
            <w:r w:rsidRPr="00631077">
              <w:rPr>
                <w:rFonts w:asciiTheme="minorHAnsi" w:eastAsia="Times New Roman" w:hAnsiTheme="minorHAnsi" w:cs="Arial"/>
                <w:sz w:val="22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BEAA0" w14:textId="77777777" w:rsidR="0057324A" w:rsidRPr="00631077" w:rsidRDefault="0057324A" w:rsidP="00145D8E">
            <w:pPr>
              <w:spacing w:after="0"/>
              <w:jc w:val="both"/>
              <w:rPr>
                <w:rFonts w:asciiTheme="minorHAnsi" w:eastAsia="Times New Roman" w:hAnsiTheme="minorHAnsi" w:cs="Arial"/>
                <w:sz w:val="22"/>
              </w:rPr>
            </w:pPr>
            <w:r w:rsidRPr="00631077">
              <w:rPr>
                <w:rFonts w:asciiTheme="minorHAnsi" w:eastAsia="Times New Roman" w:hAnsiTheme="minorHAnsi" w:cs="Arial"/>
                <w:sz w:val="22"/>
              </w:rPr>
              <w:t>Se espera que ocurra en la mayoría de las circunstancias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884D239" w14:textId="77777777" w:rsidR="0057324A" w:rsidRPr="00631077" w:rsidRDefault="0057324A" w:rsidP="00145D8E">
            <w:pPr>
              <w:spacing w:after="0"/>
              <w:jc w:val="both"/>
              <w:rPr>
                <w:rFonts w:asciiTheme="minorHAnsi" w:eastAsia="Times New Roman" w:hAnsiTheme="minorHAnsi" w:cs="Arial"/>
                <w:sz w:val="22"/>
              </w:rPr>
            </w:pPr>
            <w:r w:rsidRPr="00631077">
              <w:rPr>
                <w:rFonts w:asciiTheme="minorHAnsi" w:eastAsia="Times New Roman" w:hAnsiTheme="minorHAnsi" w:cs="Arial"/>
                <w:sz w:val="22"/>
              </w:rPr>
              <w:t>Más de 1 vez al año.</w:t>
            </w:r>
          </w:p>
        </w:tc>
      </w:tr>
    </w:tbl>
    <w:p w14:paraId="04A03847" w14:textId="77777777" w:rsidR="0057324A" w:rsidRPr="00631077" w:rsidRDefault="0057324A" w:rsidP="0057324A">
      <w:pPr>
        <w:pStyle w:val="Descripcin"/>
        <w:spacing w:line="276" w:lineRule="auto"/>
        <w:rPr>
          <w:rFonts w:asciiTheme="minorHAnsi" w:hAnsiTheme="minorHAnsi"/>
          <w:b w:val="0"/>
          <w:sz w:val="22"/>
          <w:szCs w:val="22"/>
        </w:rPr>
      </w:pPr>
      <w:r w:rsidRPr="00631077">
        <w:rPr>
          <w:rFonts w:asciiTheme="minorHAnsi" w:hAnsiTheme="minorHAnsi"/>
          <w:sz w:val="22"/>
          <w:szCs w:val="22"/>
        </w:rPr>
        <w:t>Adaptado para la ANI de la Guía de Riesgos DAFP, 2013</w:t>
      </w: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7"/>
        <w:gridCol w:w="659"/>
        <w:gridCol w:w="7432"/>
      </w:tblGrid>
      <w:tr w:rsidR="0057324A" w:rsidRPr="00631077" w14:paraId="1DD34DE7" w14:textId="77777777" w:rsidTr="00145D8E">
        <w:trPr>
          <w:trHeight w:val="32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70C0"/>
            <w:vAlign w:val="center"/>
            <w:hideMark/>
          </w:tcPr>
          <w:p w14:paraId="119BB74A" w14:textId="77777777" w:rsidR="0057324A" w:rsidRPr="00631077" w:rsidRDefault="0057324A" w:rsidP="00145D8E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2"/>
              </w:rPr>
            </w:pPr>
            <w:r w:rsidRPr="00631077"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2"/>
              </w:rPr>
              <w:t>IMPACTO</w:t>
            </w:r>
          </w:p>
        </w:tc>
      </w:tr>
      <w:tr w:rsidR="0057324A" w:rsidRPr="00631077" w14:paraId="67D7DADF" w14:textId="77777777" w:rsidTr="00145D8E">
        <w:trPr>
          <w:trHeight w:val="320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4E605D5A" w14:textId="77777777" w:rsidR="0057324A" w:rsidRPr="00631077" w:rsidRDefault="0057324A" w:rsidP="00145D8E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2"/>
              </w:rPr>
            </w:pPr>
            <w:r w:rsidRPr="00631077"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2"/>
              </w:rPr>
              <w:t>Concepto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1EA15A4" w14:textId="77777777" w:rsidR="0057324A" w:rsidRPr="00631077" w:rsidRDefault="0057324A" w:rsidP="00145D8E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2"/>
              </w:rPr>
            </w:pPr>
            <w:r w:rsidRPr="00631077"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2"/>
              </w:rPr>
              <w:t>Valor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70C0"/>
            <w:vAlign w:val="center"/>
            <w:hideMark/>
          </w:tcPr>
          <w:p w14:paraId="6C4D2D83" w14:textId="77777777" w:rsidR="0057324A" w:rsidRPr="00631077" w:rsidRDefault="0057324A" w:rsidP="00145D8E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2"/>
              </w:rPr>
            </w:pPr>
            <w:r w:rsidRPr="00631077"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2"/>
              </w:rPr>
              <w:t>Descripción</w:t>
            </w:r>
          </w:p>
        </w:tc>
      </w:tr>
      <w:tr w:rsidR="0057324A" w:rsidRPr="00631077" w14:paraId="1015A871" w14:textId="77777777" w:rsidTr="00145D8E">
        <w:trPr>
          <w:trHeight w:val="305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8696" w14:textId="77777777" w:rsidR="0057324A" w:rsidRPr="00631077" w:rsidRDefault="0057324A" w:rsidP="00145D8E">
            <w:pPr>
              <w:spacing w:after="0"/>
              <w:rPr>
                <w:rFonts w:asciiTheme="minorHAnsi" w:eastAsia="Times New Roman" w:hAnsiTheme="minorHAnsi" w:cs="Arial"/>
                <w:sz w:val="22"/>
              </w:rPr>
            </w:pPr>
            <w:r w:rsidRPr="00631077">
              <w:rPr>
                <w:rFonts w:asciiTheme="minorHAnsi" w:eastAsia="Times New Roman" w:hAnsiTheme="minorHAnsi" w:cs="Arial"/>
                <w:sz w:val="22"/>
              </w:rPr>
              <w:t>Insignificante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FFB5" w14:textId="77777777" w:rsidR="0057324A" w:rsidRPr="00631077" w:rsidRDefault="0057324A" w:rsidP="00145D8E">
            <w:pPr>
              <w:spacing w:after="0"/>
              <w:jc w:val="center"/>
              <w:rPr>
                <w:rFonts w:asciiTheme="minorHAnsi" w:eastAsia="Times New Roman" w:hAnsiTheme="minorHAnsi" w:cs="Arial"/>
                <w:sz w:val="22"/>
              </w:rPr>
            </w:pPr>
            <w:r w:rsidRPr="00631077">
              <w:rPr>
                <w:rFonts w:asciiTheme="minorHAnsi" w:eastAsia="Times New Roman" w:hAnsiTheme="minorHAnsi" w:cs="Arial"/>
                <w:sz w:val="22"/>
              </w:rPr>
              <w:t>1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DAD14" w14:textId="77777777" w:rsidR="0057324A" w:rsidRPr="00631077" w:rsidRDefault="0057324A" w:rsidP="00145D8E">
            <w:pPr>
              <w:spacing w:after="0"/>
              <w:jc w:val="both"/>
              <w:rPr>
                <w:rFonts w:asciiTheme="minorHAnsi" w:eastAsia="Times New Roman" w:hAnsiTheme="minorHAnsi" w:cs="Arial"/>
                <w:sz w:val="22"/>
              </w:rPr>
            </w:pPr>
            <w:r w:rsidRPr="00631077">
              <w:rPr>
                <w:rFonts w:asciiTheme="minorHAnsi" w:eastAsia="Times New Roman" w:hAnsiTheme="minorHAnsi" w:cs="Arial"/>
                <w:sz w:val="22"/>
              </w:rPr>
              <w:t xml:space="preserve">La materialización del riesgo </w:t>
            </w:r>
            <w:r w:rsidRPr="00631077">
              <w:rPr>
                <w:rFonts w:asciiTheme="minorHAnsi" w:eastAsia="Times New Roman" w:hAnsiTheme="minorHAnsi" w:cs="Arial"/>
                <w:b/>
                <w:sz w:val="22"/>
              </w:rPr>
              <w:t>puede ser controlado</w:t>
            </w:r>
            <w:r w:rsidRPr="00631077">
              <w:rPr>
                <w:rFonts w:asciiTheme="minorHAnsi" w:eastAsia="Times New Roman" w:hAnsiTheme="minorHAnsi" w:cs="Arial"/>
                <w:sz w:val="22"/>
              </w:rPr>
              <w:t xml:space="preserve"> por los participantes del proceso, y </w:t>
            </w:r>
            <w:r w:rsidRPr="00631077">
              <w:rPr>
                <w:rFonts w:asciiTheme="minorHAnsi" w:eastAsia="Times New Roman" w:hAnsiTheme="minorHAnsi" w:cs="Arial"/>
                <w:b/>
                <w:sz w:val="22"/>
              </w:rPr>
              <w:t>no afecta los objetivos del proceso</w:t>
            </w:r>
            <w:r w:rsidRPr="00631077">
              <w:rPr>
                <w:rFonts w:asciiTheme="minorHAnsi" w:eastAsia="Times New Roman" w:hAnsiTheme="minorHAnsi" w:cs="Arial"/>
                <w:sz w:val="22"/>
              </w:rPr>
              <w:t>.</w:t>
            </w:r>
          </w:p>
        </w:tc>
      </w:tr>
      <w:tr w:rsidR="0057324A" w:rsidRPr="00631077" w14:paraId="7E870D23" w14:textId="77777777" w:rsidTr="00145D8E">
        <w:trPr>
          <w:trHeight w:val="305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B82A" w14:textId="77777777" w:rsidR="0057324A" w:rsidRPr="00631077" w:rsidRDefault="0057324A" w:rsidP="00145D8E">
            <w:pPr>
              <w:spacing w:after="0"/>
              <w:rPr>
                <w:rFonts w:asciiTheme="minorHAnsi" w:eastAsia="Times New Roman" w:hAnsiTheme="minorHAnsi" w:cs="Arial"/>
                <w:sz w:val="22"/>
              </w:rPr>
            </w:pPr>
            <w:r w:rsidRPr="00631077">
              <w:rPr>
                <w:rFonts w:asciiTheme="minorHAnsi" w:eastAsia="Times New Roman" w:hAnsiTheme="minorHAnsi" w:cs="Arial"/>
                <w:sz w:val="22"/>
              </w:rPr>
              <w:t>Menor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F72D" w14:textId="77777777" w:rsidR="0057324A" w:rsidRPr="00631077" w:rsidRDefault="0057324A" w:rsidP="00145D8E">
            <w:pPr>
              <w:spacing w:after="0"/>
              <w:jc w:val="center"/>
              <w:rPr>
                <w:rFonts w:asciiTheme="minorHAnsi" w:eastAsia="Times New Roman" w:hAnsiTheme="minorHAnsi" w:cs="Arial"/>
                <w:sz w:val="22"/>
              </w:rPr>
            </w:pPr>
            <w:r w:rsidRPr="00631077">
              <w:rPr>
                <w:rFonts w:asciiTheme="minorHAnsi" w:eastAsia="Times New Roman" w:hAnsiTheme="minorHAnsi" w:cs="Arial"/>
                <w:sz w:val="22"/>
              </w:rPr>
              <w:t>6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B63FA" w14:textId="01117792" w:rsidR="0057324A" w:rsidRPr="00631077" w:rsidRDefault="0057324A" w:rsidP="00145D8E">
            <w:pPr>
              <w:spacing w:after="0"/>
              <w:jc w:val="both"/>
              <w:rPr>
                <w:rFonts w:asciiTheme="minorHAnsi" w:eastAsia="Times New Roman" w:hAnsiTheme="minorHAnsi" w:cs="Arial"/>
                <w:sz w:val="22"/>
              </w:rPr>
            </w:pPr>
            <w:r w:rsidRPr="00631077">
              <w:rPr>
                <w:rFonts w:asciiTheme="minorHAnsi" w:eastAsia="Times New Roman" w:hAnsiTheme="minorHAnsi" w:cs="Arial"/>
                <w:sz w:val="22"/>
              </w:rPr>
              <w:t xml:space="preserve">La materialización del riesgo ocasiona </w:t>
            </w:r>
            <w:r w:rsidRPr="00631077">
              <w:rPr>
                <w:rFonts w:asciiTheme="minorHAnsi" w:eastAsia="Times New Roman" w:hAnsiTheme="minorHAnsi" w:cs="Arial"/>
                <w:b/>
                <w:sz w:val="22"/>
              </w:rPr>
              <w:t>pequeñas demoras</w:t>
            </w:r>
            <w:r w:rsidRPr="00631077">
              <w:rPr>
                <w:rFonts w:asciiTheme="minorHAnsi" w:eastAsia="Times New Roman" w:hAnsiTheme="minorHAnsi" w:cs="Arial"/>
                <w:sz w:val="22"/>
              </w:rPr>
              <w:t xml:space="preserve"> en el cumplimiento de las actividades del proceso, y </w:t>
            </w:r>
            <w:r w:rsidRPr="00631077">
              <w:rPr>
                <w:rFonts w:asciiTheme="minorHAnsi" w:eastAsia="Times New Roman" w:hAnsiTheme="minorHAnsi" w:cs="Arial"/>
                <w:b/>
                <w:sz w:val="22"/>
              </w:rPr>
              <w:t xml:space="preserve">no afecta significativamente el cumplimiento de los objetivos </w:t>
            </w:r>
            <w:r w:rsidRPr="00631077">
              <w:rPr>
                <w:rFonts w:asciiTheme="minorHAnsi" w:eastAsia="Times New Roman" w:hAnsiTheme="minorHAnsi" w:cs="Arial"/>
                <w:sz w:val="22"/>
              </w:rPr>
              <w:t>de</w:t>
            </w:r>
            <w:r w:rsidR="001A1F68">
              <w:rPr>
                <w:rFonts w:asciiTheme="minorHAnsi" w:eastAsia="Times New Roman" w:hAnsiTheme="minorHAnsi" w:cs="Arial"/>
                <w:sz w:val="22"/>
              </w:rPr>
              <w:t xml:space="preserve"> la Agencia</w:t>
            </w:r>
            <w:r w:rsidRPr="00631077">
              <w:rPr>
                <w:rFonts w:asciiTheme="minorHAnsi" w:eastAsia="Times New Roman" w:hAnsiTheme="minorHAnsi" w:cs="Arial"/>
                <w:sz w:val="22"/>
              </w:rPr>
              <w:t>. Tiene un impacto bajo en los procesos de otras áreas de la Agencia.</w:t>
            </w:r>
          </w:p>
        </w:tc>
      </w:tr>
      <w:tr w:rsidR="0057324A" w:rsidRPr="00631077" w14:paraId="082BE08B" w14:textId="77777777" w:rsidTr="00145D8E">
        <w:trPr>
          <w:trHeight w:val="305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F513" w14:textId="77777777" w:rsidR="0057324A" w:rsidRPr="00631077" w:rsidRDefault="0057324A" w:rsidP="00145D8E">
            <w:pPr>
              <w:spacing w:after="0"/>
              <w:rPr>
                <w:rFonts w:asciiTheme="minorHAnsi" w:eastAsia="Times New Roman" w:hAnsiTheme="minorHAnsi" w:cs="Arial"/>
                <w:sz w:val="22"/>
              </w:rPr>
            </w:pPr>
            <w:r w:rsidRPr="00631077">
              <w:rPr>
                <w:rFonts w:asciiTheme="minorHAnsi" w:eastAsia="Times New Roman" w:hAnsiTheme="minorHAnsi" w:cs="Arial"/>
                <w:sz w:val="22"/>
              </w:rPr>
              <w:t>Moderado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9492" w14:textId="77777777" w:rsidR="0057324A" w:rsidRPr="00631077" w:rsidRDefault="0057324A" w:rsidP="00145D8E">
            <w:pPr>
              <w:spacing w:after="0"/>
              <w:jc w:val="center"/>
              <w:rPr>
                <w:rFonts w:asciiTheme="minorHAnsi" w:eastAsia="Times New Roman" w:hAnsiTheme="minorHAnsi" w:cs="Arial"/>
                <w:sz w:val="22"/>
              </w:rPr>
            </w:pPr>
            <w:r w:rsidRPr="00631077">
              <w:rPr>
                <w:rFonts w:asciiTheme="minorHAnsi" w:eastAsia="Times New Roman" w:hAnsiTheme="minorHAnsi" w:cs="Arial"/>
                <w:sz w:val="22"/>
              </w:rPr>
              <w:t>7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5877E" w14:textId="77777777" w:rsidR="0057324A" w:rsidRPr="00631077" w:rsidRDefault="0057324A" w:rsidP="00145D8E">
            <w:pPr>
              <w:spacing w:after="0"/>
              <w:jc w:val="both"/>
              <w:rPr>
                <w:rFonts w:asciiTheme="minorHAnsi" w:eastAsia="Times New Roman" w:hAnsiTheme="minorHAnsi" w:cs="Arial"/>
                <w:sz w:val="22"/>
              </w:rPr>
            </w:pPr>
            <w:r w:rsidRPr="00631077">
              <w:rPr>
                <w:rFonts w:asciiTheme="minorHAnsi" w:eastAsia="Times New Roman" w:hAnsiTheme="minorHAnsi" w:cs="Arial"/>
                <w:sz w:val="22"/>
              </w:rPr>
              <w:t xml:space="preserve">La materialización del riesgo </w:t>
            </w:r>
            <w:r w:rsidRPr="00631077">
              <w:rPr>
                <w:rFonts w:asciiTheme="minorHAnsi" w:eastAsia="Times New Roman" w:hAnsiTheme="minorHAnsi" w:cs="Arial"/>
                <w:b/>
                <w:sz w:val="22"/>
              </w:rPr>
              <w:t>demora el cumplimiento de los objetivos</w:t>
            </w:r>
            <w:r w:rsidRPr="00631077">
              <w:rPr>
                <w:rFonts w:asciiTheme="minorHAnsi" w:eastAsia="Times New Roman" w:hAnsiTheme="minorHAnsi" w:cs="Arial"/>
                <w:sz w:val="22"/>
              </w:rPr>
              <w:t xml:space="preserve"> </w:t>
            </w:r>
            <w:r w:rsidRPr="00631077">
              <w:rPr>
                <w:rFonts w:asciiTheme="minorHAnsi" w:eastAsia="Times New Roman" w:hAnsiTheme="minorHAnsi" w:cs="Arial"/>
                <w:b/>
                <w:sz w:val="22"/>
              </w:rPr>
              <w:t xml:space="preserve">del proceso, </w:t>
            </w:r>
            <w:r w:rsidRPr="00631077">
              <w:rPr>
                <w:rFonts w:asciiTheme="minorHAnsi" w:eastAsia="Times New Roman" w:hAnsiTheme="minorHAnsi" w:cs="Arial"/>
                <w:sz w:val="22"/>
              </w:rPr>
              <w:t xml:space="preserve">y tiene un </w:t>
            </w:r>
            <w:r w:rsidRPr="00631077">
              <w:rPr>
                <w:rFonts w:asciiTheme="minorHAnsi" w:eastAsia="Times New Roman" w:hAnsiTheme="minorHAnsi" w:cs="Arial"/>
                <w:b/>
                <w:sz w:val="22"/>
              </w:rPr>
              <w:t>impacto moderado en los procesos de otras áreas</w:t>
            </w:r>
            <w:r w:rsidRPr="00631077">
              <w:rPr>
                <w:rFonts w:asciiTheme="minorHAnsi" w:eastAsia="Times New Roman" w:hAnsiTheme="minorHAnsi" w:cs="Arial"/>
                <w:sz w:val="22"/>
              </w:rPr>
              <w:t xml:space="preserve"> de la Agencia. Puede además causar un deterioro en el desarrollo del proceso dificultando o retrasando el cumplimiento de sus objetivos, impidiendo que éste se desarrolle en forma normal.</w:t>
            </w:r>
          </w:p>
        </w:tc>
      </w:tr>
      <w:tr w:rsidR="0057324A" w:rsidRPr="00631077" w14:paraId="3BCA05C0" w14:textId="77777777" w:rsidTr="00145D8E">
        <w:trPr>
          <w:trHeight w:val="305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DA0A" w14:textId="77777777" w:rsidR="0057324A" w:rsidRPr="00631077" w:rsidRDefault="0057324A" w:rsidP="00145D8E">
            <w:pPr>
              <w:spacing w:after="0"/>
              <w:rPr>
                <w:rFonts w:asciiTheme="minorHAnsi" w:eastAsia="Times New Roman" w:hAnsiTheme="minorHAnsi" w:cs="Arial"/>
                <w:sz w:val="22"/>
              </w:rPr>
            </w:pPr>
            <w:r w:rsidRPr="00631077">
              <w:rPr>
                <w:rFonts w:asciiTheme="minorHAnsi" w:eastAsia="Times New Roman" w:hAnsiTheme="minorHAnsi" w:cs="Arial"/>
                <w:sz w:val="22"/>
              </w:rPr>
              <w:t>Mayor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652F" w14:textId="77777777" w:rsidR="0057324A" w:rsidRPr="00631077" w:rsidRDefault="0057324A" w:rsidP="00145D8E">
            <w:pPr>
              <w:spacing w:after="0"/>
              <w:jc w:val="center"/>
              <w:rPr>
                <w:rFonts w:asciiTheme="minorHAnsi" w:eastAsia="Times New Roman" w:hAnsiTheme="minorHAnsi" w:cs="Arial"/>
                <w:sz w:val="22"/>
              </w:rPr>
            </w:pPr>
            <w:r w:rsidRPr="00631077">
              <w:rPr>
                <w:rFonts w:asciiTheme="minorHAnsi" w:eastAsia="Times New Roman" w:hAnsiTheme="minorHAnsi" w:cs="Arial"/>
                <w:sz w:val="22"/>
              </w:rPr>
              <w:t>11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494B7" w14:textId="77777777" w:rsidR="0057324A" w:rsidRPr="00631077" w:rsidRDefault="0057324A" w:rsidP="00145D8E">
            <w:pPr>
              <w:spacing w:after="0"/>
              <w:jc w:val="both"/>
              <w:rPr>
                <w:rFonts w:asciiTheme="minorHAnsi" w:eastAsia="Times New Roman" w:hAnsiTheme="minorHAnsi" w:cs="Arial"/>
                <w:sz w:val="22"/>
              </w:rPr>
            </w:pPr>
            <w:r w:rsidRPr="00631077">
              <w:rPr>
                <w:rFonts w:asciiTheme="minorHAnsi" w:eastAsia="Times New Roman" w:hAnsiTheme="minorHAnsi" w:cs="Arial"/>
                <w:sz w:val="22"/>
              </w:rPr>
              <w:t xml:space="preserve">La materialización del riesgo </w:t>
            </w:r>
            <w:r w:rsidRPr="00631077">
              <w:rPr>
                <w:rFonts w:asciiTheme="minorHAnsi" w:eastAsia="Times New Roman" w:hAnsiTheme="minorHAnsi" w:cs="Arial"/>
                <w:b/>
                <w:sz w:val="22"/>
              </w:rPr>
              <w:t xml:space="preserve">retrasa el cumplimiento de los objetivos de la ANI </w:t>
            </w:r>
            <w:r w:rsidRPr="00631077">
              <w:rPr>
                <w:rFonts w:asciiTheme="minorHAnsi" w:eastAsia="Times New Roman" w:hAnsiTheme="minorHAnsi" w:cs="Arial"/>
                <w:sz w:val="22"/>
              </w:rPr>
              <w:t xml:space="preserve">y tiene un </w:t>
            </w:r>
            <w:r w:rsidRPr="00631077">
              <w:rPr>
                <w:rFonts w:asciiTheme="minorHAnsi" w:eastAsia="Times New Roman" w:hAnsiTheme="minorHAnsi" w:cs="Arial"/>
                <w:b/>
                <w:sz w:val="22"/>
              </w:rPr>
              <w:t>impacto significativo en la imagen pública</w:t>
            </w:r>
            <w:r w:rsidRPr="00631077">
              <w:rPr>
                <w:rFonts w:asciiTheme="minorHAnsi" w:eastAsia="Times New Roman" w:hAnsiTheme="minorHAnsi" w:cs="Arial"/>
                <w:sz w:val="22"/>
              </w:rPr>
              <w:t xml:space="preserve"> de la Agencia y/o de la Nación. Puede además generar impactos en: la industria; sectores económicos, el cumplimiento de acuerdos y obligaciones legales nacionales e internacionales; multas y las finanzas públicas; entre otras</w:t>
            </w:r>
          </w:p>
        </w:tc>
      </w:tr>
      <w:tr w:rsidR="0057324A" w:rsidRPr="00631077" w14:paraId="495A6836" w14:textId="77777777" w:rsidTr="00145D8E">
        <w:trPr>
          <w:trHeight w:val="305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6559" w14:textId="77777777" w:rsidR="0057324A" w:rsidRPr="00631077" w:rsidRDefault="0057324A" w:rsidP="00145D8E">
            <w:pPr>
              <w:spacing w:after="0"/>
              <w:rPr>
                <w:rFonts w:asciiTheme="minorHAnsi" w:eastAsia="Times New Roman" w:hAnsiTheme="minorHAnsi" w:cs="Arial"/>
                <w:sz w:val="22"/>
              </w:rPr>
            </w:pPr>
            <w:r w:rsidRPr="00631077">
              <w:rPr>
                <w:rFonts w:asciiTheme="minorHAnsi" w:eastAsia="Times New Roman" w:hAnsiTheme="minorHAnsi" w:cs="Arial"/>
                <w:sz w:val="22"/>
              </w:rPr>
              <w:t>Catastrófico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F5EC" w14:textId="77777777" w:rsidR="0057324A" w:rsidRPr="00631077" w:rsidRDefault="0057324A" w:rsidP="00145D8E">
            <w:pPr>
              <w:spacing w:after="0"/>
              <w:jc w:val="center"/>
              <w:rPr>
                <w:rFonts w:asciiTheme="minorHAnsi" w:eastAsia="Times New Roman" w:hAnsiTheme="minorHAnsi" w:cs="Arial"/>
                <w:sz w:val="22"/>
              </w:rPr>
            </w:pPr>
            <w:r w:rsidRPr="00631077">
              <w:rPr>
                <w:rFonts w:asciiTheme="minorHAnsi" w:eastAsia="Times New Roman" w:hAnsiTheme="minorHAnsi" w:cs="Arial"/>
                <w:sz w:val="22"/>
              </w:rPr>
              <w:t>13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662D5" w14:textId="77777777" w:rsidR="0057324A" w:rsidRPr="00631077" w:rsidRDefault="0057324A" w:rsidP="00145D8E">
            <w:pPr>
              <w:spacing w:after="0"/>
              <w:jc w:val="both"/>
              <w:rPr>
                <w:rFonts w:asciiTheme="minorHAnsi" w:eastAsia="Times New Roman" w:hAnsiTheme="minorHAnsi" w:cs="Arial"/>
                <w:sz w:val="22"/>
              </w:rPr>
            </w:pPr>
            <w:r w:rsidRPr="00631077">
              <w:rPr>
                <w:rFonts w:asciiTheme="minorHAnsi" w:eastAsia="Times New Roman" w:hAnsiTheme="minorHAnsi" w:cs="Arial"/>
                <w:sz w:val="22"/>
              </w:rPr>
              <w:t xml:space="preserve">La materialización del riesgo </w:t>
            </w:r>
            <w:r w:rsidRPr="00631077">
              <w:rPr>
                <w:rFonts w:asciiTheme="minorHAnsi" w:eastAsia="Times New Roman" w:hAnsiTheme="minorHAnsi" w:cs="Arial"/>
                <w:b/>
                <w:sz w:val="22"/>
              </w:rPr>
              <w:t>imposibilita el cumplimiento de los objetivos de la Agencia</w:t>
            </w:r>
            <w:r w:rsidRPr="00631077">
              <w:rPr>
                <w:rFonts w:asciiTheme="minorHAnsi" w:eastAsia="Times New Roman" w:hAnsiTheme="minorHAnsi" w:cs="Arial"/>
                <w:sz w:val="22"/>
              </w:rPr>
              <w:t xml:space="preserve">, tiene un </w:t>
            </w:r>
            <w:r w:rsidRPr="00631077">
              <w:rPr>
                <w:rFonts w:asciiTheme="minorHAnsi" w:eastAsia="Times New Roman" w:hAnsiTheme="minorHAnsi" w:cs="Arial"/>
                <w:b/>
                <w:sz w:val="22"/>
              </w:rPr>
              <w:t>impacto catastrófico en la imagen pública de la Agencia y/o de la Nación</w:t>
            </w:r>
            <w:r w:rsidRPr="00631077">
              <w:rPr>
                <w:rFonts w:asciiTheme="minorHAnsi" w:eastAsia="Times New Roman" w:hAnsiTheme="minorHAnsi" w:cs="Arial"/>
                <w:sz w:val="22"/>
              </w:rPr>
              <w:t>. Puede además generar impactos en: sectores económicos, los mercados; la industria, el cumplimiento de acuerdos y obligaciones legales nacionales e internacionales; multas y las finanzas públicas; entre otras.</w:t>
            </w:r>
          </w:p>
        </w:tc>
      </w:tr>
    </w:tbl>
    <w:p w14:paraId="2C5CA97F" w14:textId="77777777" w:rsidR="0057324A" w:rsidRPr="00186ED9" w:rsidRDefault="0057324A" w:rsidP="0057324A">
      <w:pPr>
        <w:pStyle w:val="Descripcin"/>
        <w:spacing w:line="276" w:lineRule="auto"/>
        <w:rPr>
          <w:rFonts w:asciiTheme="minorHAnsi" w:hAnsiTheme="minorHAnsi"/>
          <w:b w:val="0"/>
          <w:sz w:val="18"/>
          <w:szCs w:val="22"/>
        </w:rPr>
      </w:pPr>
      <w:r w:rsidRPr="00186ED9">
        <w:rPr>
          <w:rFonts w:asciiTheme="minorHAnsi" w:hAnsiTheme="minorHAnsi"/>
          <w:sz w:val="18"/>
          <w:szCs w:val="22"/>
        </w:rPr>
        <w:t>Adaptado para la ANI de la Guía de Riesgos DAFP, 2013</w:t>
      </w:r>
    </w:p>
    <w:p w14:paraId="2D0171F7" w14:textId="44F3707C" w:rsidR="0057324A" w:rsidRDefault="0057324A" w:rsidP="00873E47">
      <w:pPr>
        <w:spacing w:line="276" w:lineRule="auto"/>
        <w:jc w:val="both"/>
        <w:rPr>
          <w:rFonts w:asciiTheme="minorHAnsi" w:hAnsiTheme="minorHAnsi" w:cs="Arial"/>
          <w:sz w:val="22"/>
          <w:u w:val="single"/>
        </w:rPr>
      </w:pPr>
    </w:p>
    <w:p w14:paraId="4A2F3032" w14:textId="77777777" w:rsidR="001330B8" w:rsidRPr="00631077" w:rsidRDefault="001330B8" w:rsidP="00873E47">
      <w:pPr>
        <w:spacing w:line="276" w:lineRule="auto"/>
        <w:jc w:val="both"/>
        <w:rPr>
          <w:rFonts w:asciiTheme="minorHAnsi" w:hAnsiTheme="minorHAnsi" w:cs="Arial"/>
          <w:sz w:val="22"/>
          <w:u w:val="single"/>
        </w:rPr>
      </w:pPr>
    </w:p>
    <w:p w14:paraId="52916C71" w14:textId="6C22245A" w:rsidR="00081DDA" w:rsidRPr="00186ED9" w:rsidRDefault="006230AD" w:rsidP="001330B8">
      <w:pPr>
        <w:pStyle w:val="Ttulo1"/>
        <w:keepNext/>
        <w:keepLines/>
        <w:numPr>
          <w:ilvl w:val="2"/>
          <w:numId w:val="32"/>
        </w:numPr>
        <w:spacing w:before="480"/>
        <w:ind w:left="1276"/>
        <w:rPr>
          <w:rFonts w:asciiTheme="minorHAnsi" w:eastAsiaTheme="minorEastAsia" w:hAnsiTheme="minorHAnsi" w:cstheme="minorBidi"/>
          <w:b/>
          <w:bCs/>
          <w:color w:val="365F91"/>
          <w:sz w:val="22"/>
          <w:szCs w:val="22"/>
          <w:lang w:val="es-CO"/>
        </w:rPr>
      </w:pPr>
      <w:bookmarkStart w:id="140" w:name="_Toc520801435"/>
      <w:r w:rsidRPr="00186ED9">
        <w:rPr>
          <w:rFonts w:asciiTheme="minorHAnsi" w:eastAsiaTheme="minorEastAsia" w:hAnsiTheme="minorHAnsi" w:cstheme="minorBidi"/>
          <w:b/>
          <w:bCs/>
          <w:color w:val="365F91"/>
          <w:sz w:val="22"/>
          <w:szCs w:val="22"/>
          <w:lang w:val="es-CO"/>
        </w:rPr>
        <w:t>Determinación del riesgo inherente y residual</w:t>
      </w:r>
      <w:bookmarkEnd w:id="140"/>
    </w:p>
    <w:p w14:paraId="1F2191EA" w14:textId="1ED98A4D" w:rsidR="006230AD" w:rsidRPr="00631077" w:rsidRDefault="006230AD" w:rsidP="006230AD">
      <w:pPr>
        <w:rPr>
          <w:rFonts w:asciiTheme="minorHAnsi" w:hAnsiTheme="minorHAnsi"/>
          <w:sz w:val="22"/>
        </w:rPr>
      </w:pPr>
    </w:p>
    <w:p w14:paraId="554AB4B7" w14:textId="6246EF25" w:rsidR="006230AD" w:rsidRPr="00631077" w:rsidRDefault="006230AD" w:rsidP="006230AD">
      <w:pPr>
        <w:pStyle w:val="Textoindependiente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631077">
        <w:rPr>
          <w:rFonts w:asciiTheme="minorHAnsi" w:eastAsiaTheme="minorHAnsi" w:hAnsiTheme="minorHAnsi" w:cs="Arial"/>
          <w:sz w:val="22"/>
          <w:szCs w:val="22"/>
          <w:lang w:eastAsia="en-US"/>
        </w:rPr>
        <w:t>El análisis del riesgo determinado por su probabilidad e impacto permite tener una primera evaluación del riesgo inherente (escenario sin controles) y ver el grado de exposición al riesgo que tiene la entidad. La exposición al riesgo es la ponderación de la probabilidad e impacto, y se puede ver gráficamente en la matriz de riesgo, instrumento que muestra las zonas de riesgos y que facilita el análisis gráfico. Permite analizar de manera global los riesgos que deben priorizarse según la zona en que quedan ubicados los mismos (zona de riesgo bajo, moderado, alto o extremo) facilitando la organización de prioridades para la decisión del tratamiento e implementación de planes de acción.</w:t>
      </w:r>
    </w:p>
    <w:p w14:paraId="160A07BC" w14:textId="77777777" w:rsidR="006230AD" w:rsidRPr="00631077" w:rsidRDefault="006230AD" w:rsidP="006230AD">
      <w:pPr>
        <w:pStyle w:val="Textoindependiente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7AF21849" w14:textId="77777777" w:rsidR="006230AD" w:rsidRPr="00631077" w:rsidRDefault="006230AD" w:rsidP="00CC2204">
      <w:pPr>
        <w:pStyle w:val="Textoindependiente"/>
        <w:jc w:val="center"/>
        <w:rPr>
          <w:rFonts w:asciiTheme="minorHAnsi" w:hAnsiTheme="minorHAnsi"/>
          <w:b/>
          <w:i/>
          <w:sz w:val="22"/>
          <w:szCs w:val="22"/>
          <w:lang w:val="es-ES"/>
        </w:rPr>
      </w:pPr>
      <w:r w:rsidRPr="00631077">
        <w:rPr>
          <w:rFonts w:asciiTheme="minorHAnsi" w:hAnsiTheme="minorHAnsi"/>
          <w:b/>
          <w:noProof/>
          <w:sz w:val="22"/>
          <w:szCs w:val="22"/>
        </w:rPr>
        <w:drawing>
          <wp:inline distT="0" distB="0" distL="0" distR="0" wp14:anchorId="06D288D4" wp14:editId="55D7DA45">
            <wp:extent cx="5400040" cy="279463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9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3BEC7" w14:textId="6BBADE61" w:rsidR="006230AD" w:rsidRPr="001330B8" w:rsidRDefault="006230AD" w:rsidP="006230AD">
      <w:pPr>
        <w:pStyle w:val="Textoindependiente"/>
        <w:rPr>
          <w:rFonts w:asciiTheme="minorHAnsi" w:hAnsiTheme="minorHAnsi" w:cs="Arial"/>
          <w:b/>
          <w:sz w:val="18"/>
          <w:szCs w:val="22"/>
          <w:lang w:val="es-ES"/>
        </w:rPr>
      </w:pPr>
      <w:r w:rsidRPr="001330B8">
        <w:rPr>
          <w:rFonts w:asciiTheme="minorHAnsi" w:hAnsiTheme="minorHAnsi"/>
          <w:b/>
          <w:i/>
          <w:sz w:val="18"/>
          <w:szCs w:val="22"/>
          <w:lang w:val="es-ES"/>
        </w:rPr>
        <w:t>Esquema general de Matriz de Riesgo Institucional y Zonas de Riesgo Institucional para la ANI – adaptado del DAFP.</w:t>
      </w:r>
    </w:p>
    <w:p w14:paraId="2A592933" w14:textId="77777777" w:rsidR="006230AD" w:rsidRPr="00631077" w:rsidRDefault="006230AD" w:rsidP="006230AD">
      <w:pPr>
        <w:pStyle w:val="Textoindependiente"/>
        <w:rPr>
          <w:rFonts w:asciiTheme="minorHAnsi" w:hAnsiTheme="minorHAnsi"/>
          <w:sz w:val="22"/>
          <w:szCs w:val="22"/>
          <w:lang w:val="es-ES"/>
        </w:rPr>
      </w:pPr>
    </w:p>
    <w:p w14:paraId="247E963B" w14:textId="77777777" w:rsidR="006230AD" w:rsidRPr="00631077" w:rsidRDefault="006230AD" w:rsidP="006230AD">
      <w:pPr>
        <w:pStyle w:val="Textoindependiente"/>
        <w:rPr>
          <w:rFonts w:asciiTheme="minorHAnsi" w:hAnsiTheme="minorHAnsi"/>
          <w:sz w:val="22"/>
          <w:szCs w:val="22"/>
          <w:lang w:val="es-ES"/>
        </w:rPr>
      </w:pPr>
    </w:p>
    <w:p w14:paraId="2D1BE7BD" w14:textId="77777777" w:rsidR="006230AD" w:rsidRPr="00631077" w:rsidRDefault="006230AD" w:rsidP="006230AD">
      <w:pPr>
        <w:pStyle w:val="Textoindependiente"/>
        <w:rPr>
          <w:rFonts w:asciiTheme="minorHAnsi" w:hAnsiTheme="minorHAnsi"/>
          <w:sz w:val="22"/>
          <w:szCs w:val="22"/>
          <w:lang w:val="es-ES"/>
        </w:rPr>
      </w:pPr>
    </w:p>
    <w:p w14:paraId="71B8BD68" w14:textId="62B60865" w:rsidR="006230AD" w:rsidRPr="00631077" w:rsidRDefault="006230AD" w:rsidP="006230AD">
      <w:pPr>
        <w:pStyle w:val="Textoindependiente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631077">
        <w:rPr>
          <w:rFonts w:asciiTheme="minorHAnsi" w:eastAsiaTheme="minorHAnsi" w:hAnsiTheme="minorHAnsi" w:cs="Arial"/>
          <w:sz w:val="22"/>
          <w:szCs w:val="22"/>
          <w:lang w:eastAsia="en-US"/>
        </w:rPr>
        <w:t>Las zonas de riesgo se diferencian por colores y por número de la zona de la siguiente manera:</w:t>
      </w:r>
    </w:p>
    <w:p w14:paraId="2E331309" w14:textId="77777777" w:rsidR="006230AD" w:rsidRPr="00631077" w:rsidRDefault="006230AD" w:rsidP="006230AD">
      <w:pPr>
        <w:pStyle w:val="Textoindependiente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tbl>
      <w:tblPr>
        <w:tblStyle w:val="Tablaconcuadrcula"/>
        <w:tblW w:w="9319" w:type="dxa"/>
        <w:jc w:val="center"/>
        <w:tblLook w:val="04A0" w:firstRow="1" w:lastRow="0" w:firstColumn="1" w:lastColumn="0" w:noHBand="0" w:noVBand="1"/>
      </w:tblPr>
      <w:tblGrid>
        <w:gridCol w:w="9319"/>
      </w:tblGrid>
      <w:tr w:rsidR="006230AD" w:rsidRPr="00631077" w14:paraId="5F9F0574" w14:textId="77777777" w:rsidTr="00CC2204">
        <w:trPr>
          <w:trHeight w:val="206"/>
          <w:jc w:val="center"/>
        </w:trPr>
        <w:tc>
          <w:tcPr>
            <w:tcW w:w="9319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5747268E" w14:textId="77777777" w:rsidR="006230AD" w:rsidRPr="00631077" w:rsidRDefault="006230AD" w:rsidP="00145D8E">
            <w:pPr>
              <w:jc w:val="center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631077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Zona de Riesgo</w:t>
            </w:r>
          </w:p>
        </w:tc>
      </w:tr>
      <w:tr w:rsidR="006230AD" w:rsidRPr="00631077" w14:paraId="28929E50" w14:textId="77777777" w:rsidTr="00CC2204">
        <w:trPr>
          <w:trHeight w:val="206"/>
          <w:jc w:val="center"/>
        </w:trPr>
        <w:tc>
          <w:tcPr>
            <w:tcW w:w="9319" w:type="dxa"/>
            <w:tcBorders>
              <w:bottom w:val="single" w:sz="4" w:space="0" w:color="auto"/>
            </w:tcBorders>
            <w:shd w:val="clear" w:color="auto" w:fill="00B050"/>
          </w:tcPr>
          <w:p w14:paraId="72A1143F" w14:textId="77777777" w:rsidR="006230AD" w:rsidRPr="00631077" w:rsidRDefault="006230AD" w:rsidP="00145D8E">
            <w:pPr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631077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B: Zona de riesgo Baja (Color Verde): 5 zonas, siendo Z- 5 la zona de mayor riesgo.</w:t>
            </w:r>
          </w:p>
        </w:tc>
      </w:tr>
      <w:tr w:rsidR="006230AD" w:rsidRPr="00631077" w14:paraId="1C44D80B" w14:textId="77777777" w:rsidTr="00CC2204">
        <w:trPr>
          <w:trHeight w:val="199"/>
          <w:jc w:val="center"/>
        </w:trPr>
        <w:tc>
          <w:tcPr>
            <w:tcW w:w="9319" w:type="dxa"/>
            <w:tcBorders>
              <w:bottom w:val="single" w:sz="4" w:space="0" w:color="auto"/>
            </w:tcBorders>
            <w:shd w:val="clear" w:color="auto" w:fill="FFFF00"/>
          </w:tcPr>
          <w:p w14:paraId="1BD02C6B" w14:textId="77777777" w:rsidR="006230AD" w:rsidRPr="00631077" w:rsidRDefault="006230AD" w:rsidP="00145D8E">
            <w:pPr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631077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M: Zona de riesgo Moderada (color Amarillo): 4 zonas, siendo Z- 9 la zona de mayor riesgo.</w:t>
            </w:r>
          </w:p>
        </w:tc>
      </w:tr>
      <w:tr w:rsidR="006230AD" w:rsidRPr="00631077" w14:paraId="41A2F781" w14:textId="77777777" w:rsidTr="00CC2204">
        <w:trPr>
          <w:trHeight w:val="199"/>
          <w:jc w:val="center"/>
        </w:trPr>
        <w:tc>
          <w:tcPr>
            <w:tcW w:w="9319" w:type="dxa"/>
            <w:tcBorders>
              <w:bottom w:val="single" w:sz="4" w:space="0" w:color="auto"/>
            </w:tcBorders>
            <w:shd w:val="clear" w:color="auto" w:fill="FF0000"/>
          </w:tcPr>
          <w:p w14:paraId="1820E94D" w14:textId="77777777" w:rsidR="006230AD" w:rsidRPr="00631077" w:rsidRDefault="006230AD" w:rsidP="00145D8E">
            <w:pPr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631077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A: Zona de riesgo Alta (Color Rojo): 8 zonas, siendo Z- 17 la zona de mayor riesgo.</w:t>
            </w:r>
          </w:p>
        </w:tc>
      </w:tr>
      <w:tr w:rsidR="006230AD" w:rsidRPr="00631077" w14:paraId="5DFE7B71" w14:textId="77777777" w:rsidTr="00CC2204">
        <w:trPr>
          <w:trHeight w:val="211"/>
          <w:jc w:val="center"/>
        </w:trPr>
        <w:tc>
          <w:tcPr>
            <w:tcW w:w="9319" w:type="dxa"/>
            <w:shd w:val="clear" w:color="auto" w:fill="9E0404"/>
          </w:tcPr>
          <w:p w14:paraId="23FDE31C" w14:textId="1E2E21A3" w:rsidR="006230AD" w:rsidRPr="00631077" w:rsidRDefault="006230AD" w:rsidP="00145D8E">
            <w:pPr>
              <w:jc w:val="both"/>
              <w:rPr>
                <w:rFonts w:asciiTheme="minorHAnsi" w:hAnsiTheme="minorHAnsi" w:cs="Helvetica-Bold"/>
                <w:bCs/>
                <w:sz w:val="22"/>
                <w:szCs w:val="22"/>
                <w:lang w:val="es-ES"/>
              </w:rPr>
            </w:pPr>
            <w:r w:rsidRPr="00631077">
              <w:rPr>
                <w:rFonts w:asciiTheme="minorHAnsi" w:hAnsiTheme="minorHAnsi" w:cs="Calibri,BoldItalic"/>
                <w:b/>
                <w:bCs/>
                <w:i/>
                <w:iCs/>
                <w:color w:val="080808"/>
                <w:sz w:val="22"/>
                <w:szCs w:val="22"/>
                <w:lang w:val="es-ES"/>
              </w:rPr>
              <w:t xml:space="preserve">E: Zona de riesgo Extrema (Color Vino tinto): 8 </w:t>
            </w:r>
            <w:r w:rsidR="001A1F68" w:rsidRPr="00631077">
              <w:rPr>
                <w:rFonts w:asciiTheme="minorHAnsi" w:hAnsiTheme="minorHAnsi" w:cs="Calibri,BoldItalic"/>
                <w:b/>
                <w:bCs/>
                <w:i/>
                <w:iCs/>
                <w:color w:val="080808"/>
                <w:sz w:val="22"/>
                <w:szCs w:val="22"/>
                <w:lang w:val="es-ES"/>
              </w:rPr>
              <w:t>zonas,</w:t>
            </w:r>
            <w:r w:rsidRPr="00631077">
              <w:rPr>
                <w:rFonts w:asciiTheme="minorHAnsi" w:hAnsiTheme="minorHAnsi" w:cs="Calibri,BoldItalic"/>
                <w:b/>
                <w:bCs/>
                <w:i/>
                <w:iCs/>
                <w:color w:val="080808"/>
                <w:sz w:val="22"/>
                <w:szCs w:val="22"/>
                <w:lang w:val="es-ES"/>
              </w:rPr>
              <w:t xml:space="preserve"> siendo la Z-25 la de más alto riesgo.</w:t>
            </w:r>
          </w:p>
        </w:tc>
      </w:tr>
    </w:tbl>
    <w:p w14:paraId="1A9B5CFA" w14:textId="77777777" w:rsidR="006230AD" w:rsidRPr="00631077" w:rsidRDefault="006230AD" w:rsidP="006230AD">
      <w:pPr>
        <w:rPr>
          <w:rFonts w:asciiTheme="minorHAnsi" w:hAnsiTheme="minorHAnsi"/>
          <w:sz w:val="22"/>
        </w:rPr>
      </w:pPr>
    </w:p>
    <w:p w14:paraId="1F41FFFE" w14:textId="77777777" w:rsidR="006230AD" w:rsidRPr="001330B8" w:rsidRDefault="006230AD" w:rsidP="001330B8">
      <w:pPr>
        <w:pStyle w:val="Ttulo1"/>
        <w:keepNext/>
        <w:keepLines/>
        <w:numPr>
          <w:ilvl w:val="2"/>
          <w:numId w:val="32"/>
        </w:numPr>
        <w:spacing w:before="480"/>
        <w:ind w:left="1276"/>
        <w:rPr>
          <w:rFonts w:asciiTheme="minorHAnsi" w:eastAsiaTheme="minorEastAsia" w:hAnsiTheme="minorHAnsi" w:cstheme="minorBidi"/>
          <w:b/>
          <w:bCs/>
          <w:color w:val="365F91"/>
          <w:sz w:val="22"/>
          <w:szCs w:val="22"/>
          <w:lang w:val="es-CO"/>
        </w:rPr>
      </w:pPr>
      <w:bookmarkStart w:id="141" w:name="_Toc520801436"/>
      <w:r w:rsidRPr="001330B8">
        <w:rPr>
          <w:rFonts w:asciiTheme="minorHAnsi" w:eastAsiaTheme="minorEastAsia" w:hAnsiTheme="minorHAnsi" w:cstheme="minorBidi"/>
          <w:b/>
          <w:bCs/>
          <w:color w:val="365F91"/>
          <w:sz w:val="22"/>
          <w:szCs w:val="22"/>
          <w:lang w:val="es-CO"/>
        </w:rPr>
        <w:t>Evaluación de los riesgos</w:t>
      </w:r>
      <w:bookmarkEnd w:id="141"/>
    </w:p>
    <w:p w14:paraId="420676C9" w14:textId="77777777" w:rsidR="006230AD" w:rsidRPr="00631077" w:rsidRDefault="006230AD" w:rsidP="006230AD">
      <w:pPr>
        <w:rPr>
          <w:rFonts w:asciiTheme="minorHAnsi" w:hAnsiTheme="minorHAnsi"/>
          <w:sz w:val="22"/>
        </w:rPr>
      </w:pPr>
    </w:p>
    <w:p w14:paraId="2888AEBF" w14:textId="1BC23CD5" w:rsidR="00081DDA" w:rsidRPr="00631077" w:rsidRDefault="00081DDA" w:rsidP="00081DDA">
      <w:pPr>
        <w:spacing w:line="276" w:lineRule="auto"/>
        <w:jc w:val="both"/>
        <w:rPr>
          <w:rFonts w:asciiTheme="minorHAnsi" w:hAnsiTheme="minorHAnsi" w:cs="Arial"/>
          <w:sz w:val="22"/>
        </w:rPr>
      </w:pPr>
      <w:r w:rsidRPr="00631077">
        <w:rPr>
          <w:rFonts w:asciiTheme="minorHAnsi" w:hAnsiTheme="minorHAnsi" w:cs="Arial"/>
          <w:sz w:val="22"/>
        </w:rPr>
        <w:t>Una vez se valoran los impactos, la probabilidad y las consecuencias de los escenarios de incidentes sobre los activos de información, s</w:t>
      </w:r>
      <w:r w:rsidR="0009608B" w:rsidRPr="00631077">
        <w:rPr>
          <w:rFonts w:asciiTheme="minorHAnsi" w:hAnsiTheme="minorHAnsi" w:cs="Arial"/>
          <w:sz w:val="22"/>
        </w:rPr>
        <w:t>e</w:t>
      </w:r>
      <w:r w:rsidRPr="00631077">
        <w:rPr>
          <w:rFonts w:asciiTheme="minorHAnsi" w:hAnsiTheme="minorHAnsi" w:cs="Arial"/>
          <w:sz w:val="22"/>
        </w:rPr>
        <w:t xml:space="preserve"> obtendrá</w:t>
      </w:r>
      <w:r w:rsidR="0009608B" w:rsidRPr="00631077">
        <w:rPr>
          <w:rFonts w:asciiTheme="minorHAnsi" w:hAnsiTheme="minorHAnsi" w:cs="Arial"/>
          <w:sz w:val="22"/>
        </w:rPr>
        <w:t>n</w:t>
      </w:r>
      <w:r w:rsidRPr="00631077">
        <w:rPr>
          <w:rFonts w:asciiTheme="minorHAnsi" w:hAnsiTheme="minorHAnsi" w:cs="Arial"/>
          <w:sz w:val="22"/>
        </w:rPr>
        <w:t xml:space="preserve"> </w:t>
      </w:r>
      <w:r w:rsidR="0009608B" w:rsidRPr="00631077">
        <w:rPr>
          <w:rFonts w:asciiTheme="minorHAnsi" w:hAnsiTheme="minorHAnsi" w:cs="Arial"/>
          <w:sz w:val="22"/>
        </w:rPr>
        <w:t>los</w:t>
      </w:r>
      <w:r w:rsidRPr="00631077">
        <w:rPr>
          <w:rFonts w:asciiTheme="minorHAnsi" w:hAnsiTheme="minorHAnsi" w:cs="Arial"/>
          <w:sz w:val="22"/>
        </w:rPr>
        <w:t xml:space="preserve"> nivel</w:t>
      </w:r>
      <w:r w:rsidR="0009608B" w:rsidRPr="00631077">
        <w:rPr>
          <w:rFonts w:asciiTheme="minorHAnsi" w:hAnsiTheme="minorHAnsi" w:cs="Arial"/>
          <w:sz w:val="22"/>
        </w:rPr>
        <w:t>es</w:t>
      </w:r>
      <w:r w:rsidRPr="00631077">
        <w:rPr>
          <w:rFonts w:asciiTheme="minorHAnsi" w:hAnsiTheme="minorHAnsi" w:cs="Arial"/>
          <w:sz w:val="22"/>
        </w:rPr>
        <w:t xml:space="preserve"> de riesgo, para </w:t>
      </w:r>
      <w:r w:rsidR="0009608B" w:rsidRPr="00631077">
        <w:rPr>
          <w:rFonts w:asciiTheme="minorHAnsi" w:hAnsiTheme="minorHAnsi" w:cs="Arial"/>
          <w:sz w:val="22"/>
        </w:rPr>
        <w:t xml:space="preserve">los cuales </w:t>
      </w:r>
      <w:r w:rsidRPr="00631077">
        <w:rPr>
          <w:rFonts w:asciiTheme="minorHAnsi" w:hAnsiTheme="minorHAnsi" w:cs="Arial"/>
          <w:sz w:val="22"/>
        </w:rPr>
        <w:t>se deberá</w:t>
      </w:r>
      <w:r w:rsidR="00A730FD" w:rsidRPr="00631077">
        <w:rPr>
          <w:rFonts w:asciiTheme="minorHAnsi" w:hAnsiTheme="minorHAnsi" w:cs="Arial"/>
          <w:sz w:val="22"/>
        </w:rPr>
        <w:t>n</w:t>
      </w:r>
      <w:r w:rsidR="008679DA" w:rsidRPr="00631077">
        <w:rPr>
          <w:rFonts w:asciiTheme="minorHAnsi" w:hAnsiTheme="minorHAnsi" w:cs="Arial"/>
          <w:sz w:val="22"/>
        </w:rPr>
        <w:t xml:space="preserve"> comparar</w:t>
      </w:r>
      <w:r w:rsidRPr="00631077">
        <w:rPr>
          <w:rFonts w:asciiTheme="minorHAnsi" w:hAnsiTheme="minorHAnsi" w:cs="Arial"/>
          <w:sz w:val="22"/>
        </w:rPr>
        <w:t xml:space="preserve"> </w:t>
      </w:r>
      <w:r w:rsidR="0009608B" w:rsidRPr="00631077">
        <w:rPr>
          <w:rFonts w:asciiTheme="minorHAnsi" w:hAnsiTheme="minorHAnsi" w:cs="Arial"/>
          <w:sz w:val="22"/>
        </w:rPr>
        <w:t xml:space="preserve">frente a los criterios </w:t>
      </w:r>
      <w:r w:rsidR="00A730FD" w:rsidRPr="00631077">
        <w:rPr>
          <w:rFonts w:asciiTheme="minorHAnsi" w:hAnsiTheme="minorHAnsi" w:cs="Arial"/>
          <w:sz w:val="22"/>
        </w:rPr>
        <w:t>básicos del contexto, para una adecuada y pertinente toma de decisiones basada en riesgos de seguridad de la información y en beneficio de reducir su impacto a</w:t>
      </w:r>
      <w:r w:rsidRPr="00631077">
        <w:rPr>
          <w:rFonts w:asciiTheme="minorHAnsi" w:hAnsiTheme="minorHAnsi" w:cs="Arial"/>
          <w:sz w:val="22"/>
        </w:rPr>
        <w:t xml:space="preserve"> la Alta </w:t>
      </w:r>
      <w:r w:rsidR="00A730FD" w:rsidRPr="00631077">
        <w:rPr>
          <w:rFonts w:asciiTheme="minorHAnsi" w:hAnsiTheme="minorHAnsi" w:cs="Arial"/>
          <w:sz w:val="22"/>
        </w:rPr>
        <w:t>Entidad</w:t>
      </w:r>
      <w:r w:rsidRPr="00631077">
        <w:rPr>
          <w:rFonts w:asciiTheme="minorHAnsi" w:hAnsiTheme="minorHAnsi" w:cs="Arial"/>
          <w:sz w:val="22"/>
        </w:rPr>
        <w:t>.</w:t>
      </w:r>
    </w:p>
    <w:p w14:paraId="1EA4AD5B" w14:textId="77777777" w:rsidR="00081DDA" w:rsidRPr="00631077" w:rsidRDefault="00081DDA" w:rsidP="00081DDA">
      <w:pPr>
        <w:jc w:val="both"/>
        <w:rPr>
          <w:rFonts w:asciiTheme="minorHAnsi" w:hAnsiTheme="minorHAnsi" w:cs="Arial"/>
          <w:sz w:val="22"/>
        </w:rPr>
      </w:pPr>
    </w:p>
    <w:p w14:paraId="2E9B38FA" w14:textId="77777777" w:rsidR="00081DDA" w:rsidRPr="001330B8" w:rsidRDefault="00081DDA" w:rsidP="001330B8">
      <w:pPr>
        <w:pStyle w:val="Ttulo1"/>
        <w:keepNext/>
        <w:keepLines/>
        <w:numPr>
          <w:ilvl w:val="1"/>
          <w:numId w:val="32"/>
        </w:numPr>
        <w:spacing w:before="480"/>
        <w:rPr>
          <w:rFonts w:asciiTheme="minorHAnsi" w:eastAsiaTheme="minorEastAsia" w:hAnsiTheme="minorHAnsi" w:cstheme="minorBidi"/>
          <w:b/>
          <w:bCs/>
          <w:color w:val="365F91"/>
          <w:sz w:val="22"/>
          <w:szCs w:val="22"/>
          <w:lang w:val="es-CO"/>
        </w:rPr>
      </w:pPr>
      <w:bookmarkStart w:id="142" w:name="_Toc520801437"/>
      <w:r w:rsidRPr="001330B8">
        <w:rPr>
          <w:rFonts w:asciiTheme="minorHAnsi" w:eastAsiaTheme="minorEastAsia" w:hAnsiTheme="minorHAnsi" w:cstheme="minorBidi"/>
          <w:b/>
          <w:bCs/>
          <w:color w:val="365F91"/>
          <w:sz w:val="22"/>
          <w:szCs w:val="22"/>
          <w:lang w:val="es-CO"/>
        </w:rPr>
        <w:t>TRATAMIENTO DE LOS RIESGOS DE SEGURIDAD DE LA INFORMACIÓN</w:t>
      </w:r>
      <w:bookmarkEnd w:id="142"/>
    </w:p>
    <w:p w14:paraId="13E59C26" w14:textId="77777777" w:rsidR="00081DDA" w:rsidRPr="00631077" w:rsidRDefault="00081DDA" w:rsidP="00081DDA">
      <w:pPr>
        <w:jc w:val="both"/>
        <w:rPr>
          <w:rFonts w:asciiTheme="minorHAnsi" w:eastAsia="Times New Roman" w:hAnsiTheme="minorHAnsi" w:cs="Arial"/>
          <w:sz w:val="22"/>
        </w:rPr>
      </w:pPr>
    </w:p>
    <w:p w14:paraId="6AA422A9" w14:textId="68C457F7" w:rsidR="00081DDA" w:rsidRPr="00631077" w:rsidRDefault="00081DDA" w:rsidP="00A730FD">
      <w:pPr>
        <w:jc w:val="both"/>
        <w:rPr>
          <w:rFonts w:asciiTheme="minorHAnsi" w:hAnsiTheme="minorHAnsi" w:cs="Arial"/>
          <w:b/>
          <w:sz w:val="22"/>
        </w:rPr>
      </w:pPr>
      <w:r w:rsidRPr="00631077">
        <w:rPr>
          <w:rFonts w:asciiTheme="minorHAnsi" w:hAnsiTheme="minorHAnsi" w:cs="Arial"/>
          <w:sz w:val="22"/>
        </w:rPr>
        <w:t xml:space="preserve">Como resultado de la etapa </w:t>
      </w:r>
      <w:r w:rsidR="00A730FD" w:rsidRPr="00631077">
        <w:rPr>
          <w:rFonts w:asciiTheme="minorHAnsi" w:hAnsiTheme="minorHAnsi" w:cs="Arial"/>
          <w:sz w:val="22"/>
        </w:rPr>
        <w:t>de evaluación del riesgo</w:t>
      </w:r>
      <w:r w:rsidRPr="00631077">
        <w:rPr>
          <w:rFonts w:asciiTheme="minorHAnsi" w:hAnsiTheme="minorHAnsi" w:cs="Arial"/>
          <w:sz w:val="22"/>
        </w:rPr>
        <w:t xml:space="preserve"> tendremos una lista ordenada de riesgos o una </w:t>
      </w:r>
      <w:r w:rsidR="003E3E7B" w:rsidRPr="00631077">
        <w:rPr>
          <w:rFonts w:asciiTheme="minorHAnsi" w:hAnsiTheme="minorHAnsi" w:cs="Arial"/>
          <w:sz w:val="22"/>
        </w:rPr>
        <w:t xml:space="preserve">matriz </w:t>
      </w:r>
      <w:r w:rsidR="00A730FD" w:rsidRPr="00631077">
        <w:rPr>
          <w:rFonts w:asciiTheme="minorHAnsi" w:hAnsiTheme="minorHAnsi" w:cs="Arial"/>
          <w:sz w:val="22"/>
        </w:rPr>
        <w:t xml:space="preserve">con la </w:t>
      </w:r>
      <w:r w:rsidR="003E3E7B" w:rsidRPr="00631077">
        <w:rPr>
          <w:rFonts w:asciiTheme="minorHAnsi" w:hAnsiTheme="minorHAnsi" w:cs="Arial"/>
          <w:sz w:val="22"/>
        </w:rPr>
        <w:t xml:space="preserve">identificación </w:t>
      </w:r>
      <w:r w:rsidR="00A730FD" w:rsidRPr="00631077">
        <w:rPr>
          <w:rFonts w:asciiTheme="minorHAnsi" w:hAnsiTheme="minorHAnsi" w:cs="Arial"/>
          <w:sz w:val="22"/>
        </w:rPr>
        <w:t xml:space="preserve">de los niveles </w:t>
      </w:r>
      <w:r w:rsidR="003E3E7B" w:rsidRPr="00631077">
        <w:rPr>
          <w:rFonts w:asciiTheme="minorHAnsi" w:hAnsiTheme="minorHAnsi" w:cs="Arial"/>
          <w:sz w:val="22"/>
        </w:rPr>
        <w:t>de riesgo</w:t>
      </w:r>
      <w:r w:rsidR="00A730FD" w:rsidRPr="00631077">
        <w:rPr>
          <w:rFonts w:asciiTheme="minorHAnsi" w:hAnsiTheme="minorHAnsi" w:cs="Arial"/>
          <w:sz w:val="22"/>
        </w:rPr>
        <w:t xml:space="preserve"> </w:t>
      </w:r>
      <w:r w:rsidR="00235215" w:rsidRPr="00631077">
        <w:rPr>
          <w:rFonts w:asciiTheme="minorHAnsi" w:hAnsiTheme="minorHAnsi" w:cs="Arial"/>
          <w:sz w:val="22"/>
        </w:rPr>
        <w:t>de acuerdo con la</w:t>
      </w:r>
      <w:r w:rsidR="00A730FD" w:rsidRPr="00631077">
        <w:rPr>
          <w:rFonts w:asciiTheme="minorHAnsi" w:hAnsiTheme="minorHAnsi" w:cs="Arial"/>
          <w:sz w:val="22"/>
        </w:rPr>
        <w:t xml:space="preserve"> zona de ubicación</w:t>
      </w:r>
      <w:r w:rsidR="00DD1EF3" w:rsidRPr="00631077">
        <w:rPr>
          <w:rFonts w:asciiTheme="minorHAnsi" w:hAnsiTheme="minorHAnsi" w:cs="Arial"/>
          <w:sz w:val="22"/>
        </w:rPr>
        <w:t xml:space="preserve">, por tanto, </w:t>
      </w:r>
      <w:r w:rsidR="00A730FD" w:rsidRPr="00631077">
        <w:rPr>
          <w:rFonts w:asciiTheme="minorHAnsi" w:hAnsiTheme="minorHAnsi" w:cs="Arial"/>
          <w:sz w:val="22"/>
        </w:rPr>
        <w:t xml:space="preserve">se deberá </w:t>
      </w:r>
      <w:r w:rsidRPr="00631077">
        <w:rPr>
          <w:rFonts w:asciiTheme="minorHAnsi" w:hAnsiTheme="minorHAnsi" w:cs="Arial"/>
          <w:sz w:val="22"/>
        </w:rPr>
        <w:t xml:space="preserve">elegir </w:t>
      </w:r>
      <w:r w:rsidR="00A730FD" w:rsidRPr="00631077">
        <w:rPr>
          <w:rFonts w:asciiTheme="minorHAnsi" w:hAnsiTheme="minorHAnsi" w:cs="Arial"/>
          <w:sz w:val="22"/>
        </w:rPr>
        <w:t xml:space="preserve">la(s) estrategia(s) de tratamiento del riesgo </w:t>
      </w:r>
      <w:r w:rsidRPr="00631077">
        <w:rPr>
          <w:rFonts w:asciiTheme="minorHAnsi" w:hAnsiTheme="minorHAnsi" w:cs="Arial"/>
          <w:sz w:val="22"/>
        </w:rPr>
        <w:t>en virtud de su valoración y de los criterios establecidos</w:t>
      </w:r>
      <w:r w:rsidR="00235215" w:rsidRPr="00631077">
        <w:rPr>
          <w:rFonts w:asciiTheme="minorHAnsi" w:hAnsiTheme="minorHAnsi" w:cs="Arial"/>
          <w:sz w:val="22"/>
        </w:rPr>
        <w:t xml:space="preserve"> en el contexto de gestión de riesgos</w:t>
      </w:r>
      <w:r w:rsidRPr="00631077">
        <w:rPr>
          <w:rFonts w:asciiTheme="minorHAnsi" w:hAnsiTheme="minorHAnsi" w:cs="Arial"/>
          <w:sz w:val="22"/>
        </w:rPr>
        <w:t xml:space="preserve">. </w:t>
      </w:r>
    </w:p>
    <w:p w14:paraId="35D2AAD3" w14:textId="66FAC1F7" w:rsidR="00081DDA" w:rsidRPr="00631077" w:rsidRDefault="00235215" w:rsidP="00A730FD">
      <w:pPr>
        <w:jc w:val="both"/>
        <w:rPr>
          <w:rFonts w:asciiTheme="minorHAnsi" w:hAnsiTheme="minorHAnsi" w:cs="Arial"/>
          <w:b/>
          <w:sz w:val="22"/>
        </w:rPr>
      </w:pPr>
      <w:r w:rsidRPr="00631077">
        <w:rPr>
          <w:rFonts w:asciiTheme="minorHAnsi" w:hAnsiTheme="minorHAnsi" w:cs="Arial"/>
          <w:sz w:val="22"/>
        </w:rPr>
        <w:t xml:space="preserve">De acuerdo con el nivel evaluación de los riesgos, se deberá </w:t>
      </w:r>
      <w:r w:rsidR="00081DDA" w:rsidRPr="00631077">
        <w:rPr>
          <w:rFonts w:asciiTheme="minorHAnsi" w:hAnsiTheme="minorHAnsi" w:cs="Arial"/>
          <w:sz w:val="22"/>
        </w:rPr>
        <w:t>seleccionar la opción de tratamiento adecuad</w:t>
      </w:r>
      <w:r w:rsidR="005958BA" w:rsidRPr="00631077">
        <w:rPr>
          <w:rFonts w:asciiTheme="minorHAnsi" w:hAnsiTheme="minorHAnsi" w:cs="Arial"/>
          <w:sz w:val="22"/>
        </w:rPr>
        <w:t>a</w:t>
      </w:r>
      <w:r w:rsidR="00081DDA" w:rsidRPr="00631077">
        <w:rPr>
          <w:rFonts w:asciiTheme="minorHAnsi" w:hAnsiTheme="minorHAnsi" w:cs="Arial"/>
          <w:sz w:val="22"/>
        </w:rPr>
        <w:t xml:space="preserve"> </w:t>
      </w:r>
      <w:r w:rsidRPr="00631077">
        <w:rPr>
          <w:rFonts w:asciiTheme="minorHAnsi" w:hAnsiTheme="minorHAnsi" w:cs="Arial"/>
          <w:sz w:val="22"/>
        </w:rPr>
        <w:t>por</w:t>
      </w:r>
      <w:r w:rsidR="005958BA" w:rsidRPr="00631077">
        <w:rPr>
          <w:rFonts w:asciiTheme="minorHAnsi" w:hAnsiTheme="minorHAnsi" w:cs="Arial"/>
          <w:sz w:val="22"/>
        </w:rPr>
        <w:t xml:space="preserve"> cada uno de los </w:t>
      </w:r>
      <w:r w:rsidR="00081DDA" w:rsidRPr="00631077">
        <w:rPr>
          <w:rFonts w:asciiTheme="minorHAnsi" w:hAnsiTheme="minorHAnsi" w:cs="Arial"/>
          <w:sz w:val="22"/>
        </w:rPr>
        <w:t>riesgo</w:t>
      </w:r>
      <w:r w:rsidR="005958BA" w:rsidRPr="00631077">
        <w:rPr>
          <w:rFonts w:asciiTheme="minorHAnsi" w:hAnsiTheme="minorHAnsi" w:cs="Arial"/>
          <w:sz w:val="22"/>
        </w:rPr>
        <w:t>s i</w:t>
      </w:r>
      <w:r w:rsidR="00081DDA" w:rsidRPr="00631077">
        <w:rPr>
          <w:rFonts w:asciiTheme="minorHAnsi" w:hAnsiTheme="minorHAnsi" w:cs="Arial"/>
          <w:sz w:val="22"/>
        </w:rPr>
        <w:t>dentificados</w:t>
      </w:r>
      <w:r w:rsidRPr="00631077">
        <w:rPr>
          <w:rFonts w:asciiTheme="minorHAnsi" w:hAnsiTheme="minorHAnsi" w:cs="Arial"/>
          <w:sz w:val="22"/>
        </w:rPr>
        <w:t>;</w:t>
      </w:r>
      <w:r w:rsidR="00081DDA" w:rsidRPr="00631077">
        <w:rPr>
          <w:rFonts w:asciiTheme="minorHAnsi" w:hAnsiTheme="minorHAnsi" w:cs="Arial"/>
          <w:sz w:val="22"/>
        </w:rPr>
        <w:t xml:space="preserve"> el costo</w:t>
      </w:r>
      <w:r w:rsidRPr="00631077">
        <w:rPr>
          <w:rFonts w:asciiTheme="minorHAnsi" w:hAnsiTheme="minorHAnsi" w:cs="Arial"/>
          <w:sz w:val="22"/>
        </w:rPr>
        <w:t>/beneficio</w:t>
      </w:r>
      <w:r w:rsidR="00081DDA" w:rsidRPr="00631077">
        <w:rPr>
          <w:rFonts w:asciiTheme="minorHAnsi" w:hAnsiTheme="minorHAnsi" w:cs="Arial"/>
          <w:sz w:val="22"/>
        </w:rPr>
        <w:t xml:space="preserve"> del tratamiento deberá ser un factor de </w:t>
      </w:r>
      <w:r w:rsidRPr="00631077">
        <w:rPr>
          <w:rFonts w:asciiTheme="minorHAnsi" w:hAnsiTheme="minorHAnsi" w:cs="Arial"/>
          <w:sz w:val="22"/>
        </w:rPr>
        <w:t xml:space="preserve">decisión </w:t>
      </w:r>
      <w:r w:rsidR="00081DDA" w:rsidRPr="00631077">
        <w:rPr>
          <w:rFonts w:asciiTheme="minorHAnsi" w:hAnsiTheme="minorHAnsi" w:cs="Arial"/>
          <w:sz w:val="22"/>
        </w:rPr>
        <w:t>relevante para la decisión.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5"/>
        <w:gridCol w:w="4701"/>
      </w:tblGrid>
      <w:tr w:rsidR="00CC2204" w:rsidRPr="00631077" w14:paraId="378D76F5" w14:textId="77777777" w:rsidTr="00CC2204">
        <w:tc>
          <w:tcPr>
            <w:tcW w:w="4695" w:type="dxa"/>
            <w:shd w:val="clear" w:color="auto" w:fill="4472C4" w:themeFill="accent5"/>
          </w:tcPr>
          <w:p w14:paraId="3462810D" w14:textId="77777777" w:rsidR="00081DDA" w:rsidRPr="00631077" w:rsidRDefault="00081DDA" w:rsidP="00081DDA">
            <w:pPr>
              <w:jc w:val="center"/>
              <w:rPr>
                <w:rFonts w:asciiTheme="minorHAnsi" w:eastAsia="Arial" w:hAnsiTheme="minorHAnsi" w:cs="Arial"/>
                <w:b/>
                <w:color w:val="FFFFFF" w:themeColor="background1"/>
                <w:sz w:val="22"/>
                <w:szCs w:val="22"/>
                <w:lang w:eastAsia="es-ES"/>
              </w:rPr>
            </w:pPr>
            <w:r w:rsidRPr="00631077">
              <w:rPr>
                <w:rFonts w:asciiTheme="minorHAnsi" w:eastAsia="Arial" w:hAnsiTheme="minorHAnsi" w:cs="Arial"/>
                <w:b/>
                <w:color w:val="FFFFFF" w:themeColor="background1"/>
                <w:sz w:val="22"/>
                <w:szCs w:val="22"/>
                <w:lang w:eastAsia="es-ES"/>
              </w:rPr>
              <w:t>COSTO - BENEFICIO</w:t>
            </w:r>
          </w:p>
        </w:tc>
        <w:tc>
          <w:tcPr>
            <w:tcW w:w="4701" w:type="dxa"/>
            <w:shd w:val="clear" w:color="auto" w:fill="4472C4" w:themeFill="accent5"/>
          </w:tcPr>
          <w:p w14:paraId="41FD9016" w14:textId="77777777" w:rsidR="00081DDA" w:rsidRPr="00631077" w:rsidRDefault="005958BA" w:rsidP="00081DDA">
            <w:pPr>
              <w:jc w:val="center"/>
              <w:rPr>
                <w:rFonts w:asciiTheme="minorHAnsi" w:eastAsia="Arial" w:hAnsiTheme="minorHAnsi" w:cs="Arial"/>
                <w:b/>
                <w:color w:val="FFFFFF" w:themeColor="background1"/>
                <w:sz w:val="22"/>
                <w:szCs w:val="22"/>
                <w:lang w:eastAsia="es-ES"/>
              </w:rPr>
            </w:pPr>
            <w:r w:rsidRPr="00631077">
              <w:rPr>
                <w:rFonts w:asciiTheme="minorHAnsi" w:eastAsia="Arial" w:hAnsiTheme="minorHAnsi" w:cs="Arial"/>
                <w:b/>
                <w:color w:val="FFFFFF" w:themeColor="background1"/>
                <w:sz w:val="22"/>
                <w:szCs w:val="22"/>
                <w:lang w:eastAsia="es-ES"/>
              </w:rPr>
              <w:t xml:space="preserve">OPCION DE </w:t>
            </w:r>
            <w:r w:rsidR="00081DDA" w:rsidRPr="00631077">
              <w:rPr>
                <w:rFonts w:asciiTheme="minorHAnsi" w:eastAsia="Arial" w:hAnsiTheme="minorHAnsi" w:cs="Arial"/>
                <w:b/>
                <w:color w:val="FFFFFF" w:themeColor="background1"/>
                <w:sz w:val="22"/>
                <w:szCs w:val="22"/>
                <w:lang w:eastAsia="es-ES"/>
              </w:rPr>
              <w:t>TRATAMIENTO</w:t>
            </w:r>
          </w:p>
        </w:tc>
      </w:tr>
      <w:tr w:rsidR="00081DDA" w:rsidRPr="00631077" w14:paraId="3C06A3CD" w14:textId="77777777" w:rsidTr="008E74DB">
        <w:tc>
          <w:tcPr>
            <w:tcW w:w="4695" w:type="dxa"/>
          </w:tcPr>
          <w:p w14:paraId="49195C1C" w14:textId="29502F41" w:rsidR="00081DDA" w:rsidRPr="00631077" w:rsidRDefault="008E74DB" w:rsidP="00066CB3">
            <w:pPr>
              <w:jc w:val="both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631077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El nivel de riesgo está muy aleja</w:t>
            </w:r>
            <w:r w:rsidRPr="00631077"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Pr="00631077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o del nivel de tolerancia, su </w:t>
            </w:r>
            <w:r w:rsidR="00081DDA" w:rsidRPr="00631077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costo </w:t>
            </w:r>
            <w:r w:rsidRPr="00631077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y</w:t>
            </w:r>
            <w:r w:rsidR="00235215" w:rsidRPr="00631077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tiempo </w:t>
            </w:r>
            <w:r w:rsidR="00081DDA" w:rsidRPr="00631077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del tratamiento es muy superior a los beneficios</w:t>
            </w:r>
          </w:p>
        </w:tc>
        <w:tc>
          <w:tcPr>
            <w:tcW w:w="4701" w:type="dxa"/>
          </w:tcPr>
          <w:p w14:paraId="6CEF8678" w14:textId="78E76E04" w:rsidR="00081DDA" w:rsidRPr="00631077" w:rsidRDefault="00081DDA" w:rsidP="00066CB3">
            <w:pPr>
              <w:jc w:val="both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631077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Evitar</w:t>
            </w:r>
            <w:r w:rsidRPr="00631077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el riesgo, </w:t>
            </w:r>
            <w:r w:rsidR="00066CB3" w:rsidRPr="00631077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su propósito es </w:t>
            </w:r>
            <w:r w:rsidR="00A67940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no proceder con la </w:t>
            </w:r>
            <w:r w:rsidR="00066CB3" w:rsidRPr="00631077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actividad o la acción que da origen al riesgo (</w:t>
            </w:r>
            <w:r w:rsidRPr="00631077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ejemplo</w:t>
            </w:r>
            <w:r w:rsidRPr="00631077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631077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dejando de realizar </w:t>
            </w:r>
            <w:r w:rsidR="00066CB3" w:rsidRPr="00631077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un</w:t>
            </w:r>
            <w:r w:rsidRPr="00631077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a actividad</w:t>
            </w:r>
            <w:r w:rsidR="00A67940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, tomar otra alternativa, </w:t>
            </w:r>
            <w:r w:rsidR="001A1F68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etc.</w:t>
            </w:r>
            <w:r w:rsidR="00066CB3" w:rsidRPr="00631077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)</w:t>
            </w:r>
          </w:p>
        </w:tc>
      </w:tr>
      <w:tr w:rsidR="008E74DB" w:rsidRPr="00631077" w14:paraId="5B4D07AC" w14:textId="77777777" w:rsidTr="008E74DB">
        <w:tc>
          <w:tcPr>
            <w:tcW w:w="4695" w:type="dxa"/>
          </w:tcPr>
          <w:p w14:paraId="485D4648" w14:textId="77777777" w:rsidR="008E74DB" w:rsidRPr="00631077" w:rsidRDefault="008E74DB" w:rsidP="00066CB3">
            <w:pPr>
              <w:jc w:val="both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631077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El costo del tratamiento por parte de terceros (internos o externos) es más beneficioso que el tratamiento directo</w:t>
            </w:r>
          </w:p>
        </w:tc>
        <w:tc>
          <w:tcPr>
            <w:tcW w:w="4701" w:type="dxa"/>
          </w:tcPr>
          <w:p w14:paraId="3D5E075B" w14:textId="7BCA3620" w:rsidR="008E74DB" w:rsidRPr="00631077" w:rsidRDefault="008E74DB" w:rsidP="00066CB3">
            <w:pPr>
              <w:jc w:val="both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631077">
              <w:rPr>
                <w:rFonts w:asciiTheme="minorHAnsi" w:hAnsiTheme="minorHAnsi" w:cs="Arial"/>
                <w:b/>
                <w:sz w:val="22"/>
                <w:szCs w:val="22"/>
              </w:rPr>
              <w:t>Tra</w:t>
            </w:r>
            <w:r w:rsidRPr="00631077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n</w:t>
            </w:r>
            <w:r w:rsidRPr="00631077">
              <w:rPr>
                <w:rFonts w:asciiTheme="minorHAnsi" w:hAnsiTheme="minorHAnsi" w:cs="Arial"/>
                <w:b/>
                <w:sz w:val="22"/>
                <w:szCs w:val="22"/>
              </w:rPr>
              <w:t>s</w:t>
            </w:r>
            <w:r w:rsidRPr="00631077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ferir o compar</w:t>
            </w:r>
            <w:r w:rsidRPr="00631077">
              <w:rPr>
                <w:rFonts w:asciiTheme="minorHAnsi" w:hAnsiTheme="minorHAnsi" w:cs="Arial"/>
                <w:b/>
                <w:sz w:val="22"/>
                <w:szCs w:val="22"/>
              </w:rPr>
              <w:t>t</w:t>
            </w:r>
            <w:r w:rsidRPr="00631077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ir</w:t>
            </w:r>
            <w:r w:rsidRPr="00631077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el riesgo, </w:t>
            </w:r>
            <w:r w:rsidR="00066CB3" w:rsidRPr="00631077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entregando la gestión del riesgo a un tercero (</w:t>
            </w:r>
            <w:r w:rsidRPr="00631077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ejemplo, contratando un seguro o subcontratando el servicio</w:t>
            </w:r>
            <w:r w:rsidR="00066CB3" w:rsidRPr="00631077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)</w:t>
            </w:r>
            <w:r w:rsidRPr="00631077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081DDA" w:rsidRPr="00631077" w14:paraId="20874642" w14:textId="77777777" w:rsidTr="008E74DB">
        <w:tc>
          <w:tcPr>
            <w:tcW w:w="4695" w:type="dxa"/>
          </w:tcPr>
          <w:p w14:paraId="65C6D333" w14:textId="4ADA2786" w:rsidR="00081DDA" w:rsidRPr="00631077" w:rsidRDefault="00081DDA" w:rsidP="00066CB3">
            <w:pPr>
              <w:jc w:val="both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631077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El costo </w:t>
            </w:r>
            <w:r w:rsidR="00235215" w:rsidRPr="00631077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y el tiempo </w:t>
            </w:r>
            <w:r w:rsidRPr="00631077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del tratamiento es adecuado a los beneficios</w:t>
            </w:r>
          </w:p>
        </w:tc>
        <w:tc>
          <w:tcPr>
            <w:tcW w:w="4701" w:type="dxa"/>
          </w:tcPr>
          <w:p w14:paraId="17A142AB" w14:textId="6C6FD335" w:rsidR="00081DDA" w:rsidRPr="00631077" w:rsidRDefault="00081DDA" w:rsidP="00066CB3">
            <w:pPr>
              <w:jc w:val="both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631077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Reducir o Mitigar</w:t>
            </w:r>
            <w:r w:rsidRPr="00631077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el riesgo, seleccionando e implementando los controles o medidas adecuadas que </w:t>
            </w:r>
            <w:r w:rsidR="00066CB3" w:rsidRPr="00631077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logren</w:t>
            </w:r>
            <w:r w:rsidRPr="00631077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que se reduzca la probabilidad o el impacto</w:t>
            </w:r>
          </w:p>
        </w:tc>
      </w:tr>
      <w:tr w:rsidR="00081DDA" w:rsidRPr="00631077" w14:paraId="3CFD105D" w14:textId="77777777" w:rsidTr="008E74DB">
        <w:tc>
          <w:tcPr>
            <w:tcW w:w="4695" w:type="dxa"/>
          </w:tcPr>
          <w:p w14:paraId="6D10D0FC" w14:textId="091581B4" w:rsidR="00081DDA" w:rsidRPr="00631077" w:rsidRDefault="00B73DB4" w:rsidP="00066CB3">
            <w:pPr>
              <w:jc w:val="both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631077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La implementación de medidas de control adicionales no generará</w:t>
            </w:r>
            <w:r w:rsidR="00066CB3" w:rsidRPr="00631077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valor agregado para reducir niveles de ocurrencia o de impacto.</w:t>
            </w:r>
          </w:p>
        </w:tc>
        <w:tc>
          <w:tcPr>
            <w:tcW w:w="4701" w:type="dxa"/>
          </w:tcPr>
          <w:p w14:paraId="392E36E7" w14:textId="7993A93D" w:rsidR="00081DDA" w:rsidRPr="00631077" w:rsidRDefault="00081DDA" w:rsidP="00066CB3">
            <w:pPr>
              <w:jc w:val="both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631077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Retener o acepta</w:t>
            </w:r>
            <w:r w:rsidRPr="00631077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r el riesgo, </w:t>
            </w:r>
            <w:r w:rsidR="00066CB3" w:rsidRPr="00631077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no se tomará la decisión de implementar medidas de control adicionales</w:t>
            </w:r>
            <w:r w:rsidRPr="00631077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.  Monitorizarlo para confirmar que no se incrementa</w:t>
            </w:r>
          </w:p>
        </w:tc>
      </w:tr>
    </w:tbl>
    <w:p w14:paraId="4792103B" w14:textId="77777777" w:rsidR="00066CB3" w:rsidRPr="00631077" w:rsidRDefault="00066CB3" w:rsidP="00081DDA">
      <w:pPr>
        <w:rPr>
          <w:rFonts w:asciiTheme="minorHAnsi" w:hAnsiTheme="minorHAnsi" w:cs="Arial"/>
          <w:sz w:val="22"/>
        </w:rPr>
      </w:pPr>
    </w:p>
    <w:p w14:paraId="53698E76" w14:textId="1ED22F38" w:rsidR="00081DDA" w:rsidRPr="00631077" w:rsidRDefault="00081DDA" w:rsidP="00316A84">
      <w:pPr>
        <w:jc w:val="both"/>
        <w:rPr>
          <w:rFonts w:asciiTheme="minorHAnsi" w:hAnsiTheme="minorHAnsi" w:cs="Arial"/>
          <w:sz w:val="22"/>
        </w:rPr>
      </w:pPr>
      <w:r w:rsidRPr="00631077">
        <w:rPr>
          <w:rFonts w:asciiTheme="minorHAnsi" w:hAnsiTheme="minorHAnsi" w:cs="Arial"/>
          <w:sz w:val="22"/>
        </w:rPr>
        <w:t>El resultado de esta fase se concreta en un plan de tratamiento de riesgos, es decir, la selección y justificación de una o varias opciones para cada riesgo identificado</w:t>
      </w:r>
      <w:r w:rsidR="00316A84" w:rsidRPr="00631077">
        <w:rPr>
          <w:rFonts w:asciiTheme="minorHAnsi" w:hAnsiTheme="minorHAnsi" w:cs="Arial"/>
          <w:sz w:val="22"/>
        </w:rPr>
        <w:t xml:space="preserve">, que permitan establecer la </w:t>
      </w:r>
      <w:r w:rsidRPr="00631077">
        <w:rPr>
          <w:rFonts w:asciiTheme="minorHAnsi" w:hAnsiTheme="minorHAnsi" w:cs="Arial"/>
          <w:sz w:val="22"/>
        </w:rPr>
        <w:t>relación de riesgos residuales, es decir, aquellos que aún siguen existiendo a pesar de las medidas tomadas.</w:t>
      </w:r>
    </w:p>
    <w:p w14:paraId="138B1412" w14:textId="44162522" w:rsidR="005958BA" w:rsidRPr="00631077" w:rsidRDefault="00316A84" w:rsidP="00316A84">
      <w:pPr>
        <w:jc w:val="both"/>
        <w:rPr>
          <w:rFonts w:asciiTheme="minorHAnsi" w:eastAsia="Calibri" w:hAnsiTheme="minorHAnsi" w:cs="Arial"/>
          <w:sz w:val="22"/>
        </w:rPr>
      </w:pPr>
      <w:r w:rsidRPr="00631077">
        <w:rPr>
          <w:rFonts w:asciiTheme="minorHAnsi" w:hAnsiTheme="minorHAnsi" w:cs="Arial"/>
          <w:b/>
          <w:sz w:val="22"/>
        </w:rPr>
        <w:t>Nota:</w:t>
      </w:r>
      <w:r w:rsidRPr="00631077">
        <w:rPr>
          <w:rFonts w:asciiTheme="minorHAnsi" w:hAnsiTheme="minorHAnsi" w:cs="Arial"/>
          <w:sz w:val="22"/>
        </w:rPr>
        <w:t xml:space="preserve"> </w:t>
      </w:r>
      <w:r w:rsidR="005958BA" w:rsidRPr="00631077">
        <w:rPr>
          <w:rFonts w:asciiTheme="minorHAnsi" w:hAnsiTheme="minorHAnsi" w:cs="Arial"/>
          <w:sz w:val="22"/>
        </w:rPr>
        <w:t>Será conveniente que para la selección de los controles se considere</w:t>
      </w:r>
      <w:r w:rsidRPr="00631077">
        <w:rPr>
          <w:rFonts w:asciiTheme="minorHAnsi" w:hAnsiTheme="minorHAnsi" w:cs="Arial"/>
          <w:sz w:val="22"/>
        </w:rPr>
        <w:t xml:space="preserve">n posibles </w:t>
      </w:r>
      <w:r w:rsidR="005958BA" w:rsidRPr="00631077">
        <w:rPr>
          <w:rFonts w:asciiTheme="minorHAnsi" w:hAnsiTheme="minorHAnsi" w:cs="Arial"/>
          <w:sz w:val="22"/>
        </w:rPr>
        <w:t>restricciones</w:t>
      </w:r>
      <w:r w:rsidR="00A32EC3" w:rsidRPr="00631077">
        <w:rPr>
          <w:rFonts w:asciiTheme="minorHAnsi" w:hAnsiTheme="minorHAnsi" w:cs="Arial"/>
          <w:sz w:val="22"/>
        </w:rPr>
        <w:t xml:space="preserve"> o limitantes</w:t>
      </w:r>
      <w:r w:rsidR="005958BA" w:rsidRPr="00631077">
        <w:rPr>
          <w:rFonts w:asciiTheme="minorHAnsi" w:hAnsiTheme="minorHAnsi" w:cs="Arial"/>
          <w:sz w:val="22"/>
        </w:rPr>
        <w:t xml:space="preserve"> </w:t>
      </w:r>
      <w:r w:rsidRPr="00631077">
        <w:rPr>
          <w:rFonts w:asciiTheme="minorHAnsi" w:hAnsiTheme="minorHAnsi" w:cs="Arial"/>
          <w:sz w:val="22"/>
        </w:rPr>
        <w:t xml:space="preserve">que impidan su elección </w:t>
      </w:r>
      <w:r w:rsidR="00A32EC3" w:rsidRPr="00631077">
        <w:rPr>
          <w:rFonts w:asciiTheme="minorHAnsi" w:hAnsiTheme="minorHAnsi" w:cs="Arial"/>
          <w:sz w:val="22"/>
        </w:rPr>
        <w:t xml:space="preserve">tales como: restricciones de tiempo, financieras, técnicas, operativas, culturales, éticas, ambientales, legales, uso, de personal o las restricciones para la integración de controles nuevos y existentes.                                                                                            </w:t>
      </w:r>
    </w:p>
    <w:p w14:paraId="598DA9CA" w14:textId="77777777" w:rsidR="00081DDA" w:rsidRPr="00631077" w:rsidRDefault="00081DDA" w:rsidP="00081DDA">
      <w:pPr>
        <w:rPr>
          <w:rFonts w:asciiTheme="minorHAnsi" w:eastAsia="Arial" w:hAnsiTheme="minorHAnsi" w:cs="Arial"/>
          <w:color w:val="4F81BD"/>
          <w:sz w:val="22"/>
          <w:lang w:eastAsia="es-ES"/>
        </w:rPr>
      </w:pPr>
    </w:p>
    <w:p w14:paraId="2AB78D84" w14:textId="77777777" w:rsidR="00081DDA" w:rsidRPr="001330B8" w:rsidRDefault="00081DDA" w:rsidP="001330B8">
      <w:pPr>
        <w:pStyle w:val="Ttulo1"/>
        <w:keepNext/>
        <w:keepLines/>
        <w:numPr>
          <w:ilvl w:val="1"/>
          <w:numId w:val="32"/>
        </w:numPr>
        <w:spacing w:before="480"/>
        <w:rPr>
          <w:rFonts w:asciiTheme="minorHAnsi" w:eastAsiaTheme="minorEastAsia" w:hAnsiTheme="minorHAnsi" w:cstheme="minorBidi"/>
          <w:b/>
          <w:bCs/>
          <w:color w:val="365F91"/>
          <w:sz w:val="22"/>
          <w:szCs w:val="22"/>
          <w:lang w:val="es-CO"/>
        </w:rPr>
      </w:pPr>
      <w:bookmarkStart w:id="143" w:name="_Toc520801438"/>
      <w:r w:rsidRPr="001330B8">
        <w:rPr>
          <w:rFonts w:asciiTheme="minorHAnsi" w:eastAsiaTheme="minorEastAsia" w:hAnsiTheme="minorHAnsi" w:cstheme="minorBidi"/>
          <w:b/>
          <w:bCs/>
          <w:color w:val="365F91"/>
          <w:sz w:val="22"/>
          <w:szCs w:val="22"/>
          <w:lang w:val="es-CO"/>
        </w:rPr>
        <w:t>MONITOREO Y SEGUIMIENTO DE LOS RIESGOS DE SEGURIDAD DE LA INFORMACIÓN</w:t>
      </w:r>
      <w:bookmarkEnd w:id="143"/>
    </w:p>
    <w:p w14:paraId="5EBCC057" w14:textId="77777777" w:rsidR="00081DDA" w:rsidRPr="00631077" w:rsidRDefault="00081DDA" w:rsidP="00081DDA">
      <w:pPr>
        <w:rPr>
          <w:rFonts w:asciiTheme="minorHAnsi" w:eastAsia="Arial" w:hAnsiTheme="minorHAnsi"/>
          <w:sz w:val="22"/>
        </w:rPr>
      </w:pPr>
    </w:p>
    <w:p w14:paraId="0A2BBD13" w14:textId="77777777" w:rsidR="00081DDA" w:rsidRPr="00631077" w:rsidRDefault="00081DDA" w:rsidP="00081DDA">
      <w:pPr>
        <w:jc w:val="both"/>
        <w:rPr>
          <w:rFonts w:asciiTheme="minorHAnsi" w:eastAsia="Calibri" w:hAnsiTheme="minorHAnsi" w:cs="Arial"/>
          <w:sz w:val="22"/>
        </w:rPr>
      </w:pPr>
      <w:r w:rsidRPr="00631077">
        <w:rPr>
          <w:rFonts w:asciiTheme="minorHAnsi" w:eastAsia="Calibri" w:hAnsiTheme="minorHAnsi" w:cs="Arial"/>
          <w:bCs/>
          <w:sz w:val="22"/>
        </w:rPr>
        <w:t>Periódicamente se revisará el valor de los activos, impactos, amenazas, vulnerabilidades y probabilidades en busca de posibles cambios</w:t>
      </w:r>
      <w:r w:rsidR="00A42AE9" w:rsidRPr="00631077">
        <w:rPr>
          <w:rFonts w:asciiTheme="minorHAnsi" w:eastAsia="Calibri" w:hAnsiTheme="minorHAnsi" w:cs="Arial"/>
          <w:bCs/>
          <w:sz w:val="22"/>
        </w:rPr>
        <w:t>, que exijan la valoración iterativa de los riesgos de seguridad de la información</w:t>
      </w:r>
      <w:r w:rsidRPr="00631077">
        <w:rPr>
          <w:rFonts w:asciiTheme="minorHAnsi" w:eastAsia="Calibri" w:hAnsiTheme="minorHAnsi" w:cs="Arial"/>
          <w:bCs/>
          <w:sz w:val="22"/>
        </w:rPr>
        <w:t xml:space="preserve">. </w:t>
      </w:r>
    </w:p>
    <w:p w14:paraId="4B0131DB" w14:textId="4E351F33" w:rsidR="00081DDA" w:rsidRPr="00631077" w:rsidRDefault="00081DDA" w:rsidP="00081DDA">
      <w:pPr>
        <w:jc w:val="both"/>
        <w:rPr>
          <w:rFonts w:asciiTheme="minorHAnsi" w:eastAsia="Calibri" w:hAnsiTheme="minorHAnsi" w:cs="Arial"/>
          <w:sz w:val="22"/>
        </w:rPr>
      </w:pPr>
      <w:r w:rsidRPr="00631077">
        <w:rPr>
          <w:rFonts w:asciiTheme="minorHAnsi" w:eastAsia="Calibri" w:hAnsiTheme="minorHAnsi" w:cs="Arial"/>
          <w:bCs/>
          <w:sz w:val="22"/>
        </w:rPr>
        <w:t xml:space="preserve">Los riesgos son </w:t>
      </w:r>
      <w:r w:rsidR="00A42AE9" w:rsidRPr="00631077">
        <w:rPr>
          <w:rFonts w:asciiTheme="minorHAnsi" w:eastAsia="Calibri" w:hAnsiTheme="minorHAnsi" w:cs="Arial"/>
          <w:bCs/>
          <w:sz w:val="22"/>
        </w:rPr>
        <w:t xml:space="preserve">dinámicos como la misma Entidad por tanto podrán </w:t>
      </w:r>
      <w:r w:rsidRPr="00631077">
        <w:rPr>
          <w:rFonts w:asciiTheme="minorHAnsi" w:eastAsia="Calibri" w:hAnsiTheme="minorHAnsi" w:cs="Arial"/>
          <w:bCs/>
          <w:sz w:val="22"/>
        </w:rPr>
        <w:t>cambiar de forma</w:t>
      </w:r>
      <w:r w:rsidR="00A42AE9" w:rsidRPr="00631077">
        <w:rPr>
          <w:rFonts w:asciiTheme="minorHAnsi" w:eastAsia="Calibri" w:hAnsiTheme="minorHAnsi" w:cs="Arial"/>
          <w:bCs/>
          <w:sz w:val="22"/>
        </w:rPr>
        <w:t xml:space="preserve"> </w:t>
      </w:r>
      <w:r w:rsidR="00316A84" w:rsidRPr="00631077">
        <w:rPr>
          <w:rFonts w:asciiTheme="minorHAnsi" w:eastAsia="Calibri" w:hAnsiTheme="minorHAnsi" w:cs="Arial"/>
          <w:bCs/>
          <w:sz w:val="22"/>
        </w:rPr>
        <w:t>o</w:t>
      </w:r>
      <w:r w:rsidR="00A42AE9" w:rsidRPr="00631077">
        <w:rPr>
          <w:rFonts w:asciiTheme="minorHAnsi" w:eastAsia="Calibri" w:hAnsiTheme="minorHAnsi" w:cs="Arial"/>
          <w:bCs/>
          <w:sz w:val="22"/>
        </w:rPr>
        <w:t xml:space="preserve"> manera</w:t>
      </w:r>
      <w:r w:rsidRPr="00631077">
        <w:rPr>
          <w:rFonts w:asciiTheme="minorHAnsi" w:eastAsia="Calibri" w:hAnsiTheme="minorHAnsi" w:cs="Arial"/>
          <w:bCs/>
          <w:sz w:val="22"/>
        </w:rPr>
        <w:t xml:space="preserve"> radical sin previo aviso. Por ello es necesaria una supervisión continua que detecte: (1) nuevos activos o modificaciones en el valor de los activos, (2) nuevas amenazas </w:t>
      </w:r>
      <w:r w:rsidRPr="00631077">
        <w:rPr>
          <w:rFonts w:asciiTheme="minorHAnsi" w:eastAsia="Calibri" w:hAnsiTheme="minorHAnsi" w:cs="Arial"/>
          <w:bCs/>
          <w:sz w:val="22"/>
        </w:rPr>
        <w:sym w:font="Symbol" w:char="F0B7"/>
      </w:r>
      <w:r w:rsidRPr="00631077">
        <w:rPr>
          <w:rFonts w:asciiTheme="minorHAnsi" w:eastAsia="Calibri" w:hAnsiTheme="minorHAnsi" w:cs="Arial"/>
          <w:bCs/>
          <w:sz w:val="22"/>
        </w:rPr>
        <w:t xml:space="preserve"> (3) cambios o aparición de nuevas vulnerabilidades </w:t>
      </w:r>
      <w:r w:rsidRPr="00631077">
        <w:rPr>
          <w:rFonts w:asciiTheme="minorHAnsi" w:eastAsia="Calibri" w:hAnsiTheme="minorHAnsi" w:cs="Arial"/>
          <w:bCs/>
          <w:sz w:val="22"/>
        </w:rPr>
        <w:sym w:font="Symbol" w:char="F0B7"/>
      </w:r>
      <w:r w:rsidRPr="00631077">
        <w:rPr>
          <w:rFonts w:asciiTheme="minorHAnsi" w:eastAsia="Calibri" w:hAnsiTheme="minorHAnsi" w:cs="Arial"/>
          <w:bCs/>
          <w:sz w:val="22"/>
        </w:rPr>
        <w:t xml:space="preserve"> (4) aumento de las consecuencias o impactos, (5) incidentes de seguridad de la información.</w:t>
      </w:r>
    </w:p>
    <w:p w14:paraId="07E281FE" w14:textId="40A593F4" w:rsidR="00081DDA" w:rsidRDefault="00081DDA" w:rsidP="00A42AE9">
      <w:pPr>
        <w:jc w:val="both"/>
        <w:rPr>
          <w:rFonts w:asciiTheme="minorHAnsi" w:eastAsia="Calibri" w:hAnsiTheme="minorHAnsi" w:cs="Arial"/>
          <w:bCs/>
          <w:sz w:val="22"/>
        </w:rPr>
      </w:pPr>
      <w:bookmarkStart w:id="144" w:name="_Toc517716791"/>
      <w:bookmarkStart w:id="145" w:name="_Toc517716792"/>
      <w:bookmarkStart w:id="146" w:name="_Toc517716793"/>
      <w:bookmarkStart w:id="147" w:name="_Toc517716794"/>
      <w:bookmarkStart w:id="148" w:name="_Toc517716795"/>
      <w:bookmarkStart w:id="149" w:name="_Toc517716796"/>
      <w:bookmarkStart w:id="150" w:name="_Toc517716797"/>
      <w:bookmarkStart w:id="151" w:name="_Toc517716798"/>
      <w:bookmarkStart w:id="152" w:name="_Toc517716799"/>
      <w:bookmarkStart w:id="153" w:name="_Toc517716800"/>
      <w:bookmarkStart w:id="154" w:name="_Toc517716801"/>
      <w:bookmarkStart w:id="155" w:name="_Toc517716802"/>
      <w:bookmarkStart w:id="156" w:name="_Toc517716803"/>
      <w:bookmarkStart w:id="157" w:name="_Toc517716804"/>
      <w:bookmarkStart w:id="158" w:name="_Toc517716805"/>
      <w:bookmarkStart w:id="159" w:name="_Toc517716806"/>
      <w:bookmarkStart w:id="160" w:name="_Toc517716807"/>
      <w:bookmarkStart w:id="161" w:name="_Toc517716808"/>
      <w:bookmarkStart w:id="162" w:name="_Toc517716809"/>
      <w:bookmarkStart w:id="163" w:name="_Toc517716810"/>
      <w:bookmarkStart w:id="164" w:name="_Toc517716811"/>
      <w:bookmarkStart w:id="165" w:name="_Toc517716812"/>
      <w:bookmarkStart w:id="166" w:name="_Toc517716813"/>
      <w:bookmarkStart w:id="167" w:name="_Toc517716814"/>
      <w:bookmarkStart w:id="168" w:name="_Toc517716815"/>
      <w:bookmarkStart w:id="169" w:name="_Toc517716816"/>
      <w:bookmarkStart w:id="170" w:name="_Toc517716817"/>
      <w:bookmarkStart w:id="171" w:name="_Toc517716818"/>
      <w:bookmarkStart w:id="172" w:name="_Toc517716819"/>
      <w:bookmarkStart w:id="173" w:name="_Toc517716820"/>
      <w:bookmarkStart w:id="174" w:name="_Toc517716821"/>
      <w:bookmarkStart w:id="175" w:name="_Toc517716822"/>
      <w:bookmarkStart w:id="176" w:name="_Toc517716823"/>
      <w:bookmarkStart w:id="177" w:name="_Toc517716824"/>
      <w:bookmarkStart w:id="178" w:name="_Toc517716825"/>
      <w:bookmarkStart w:id="179" w:name="_Toc517716826"/>
      <w:bookmarkStart w:id="180" w:name="_Toc517716827"/>
      <w:bookmarkStart w:id="181" w:name="_Toc517716828"/>
      <w:bookmarkStart w:id="182" w:name="_Toc517716829"/>
      <w:bookmarkStart w:id="183" w:name="_Toc517716830"/>
      <w:bookmarkStart w:id="184" w:name="_Toc517716831"/>
      <w:bookmarkStart w:id="185" w:name="_Toc517716832"/>
      <w:bookmarkStart w:id="186" w:name="_Toc517716833"/>
      <w:bookmarkStart w:id="187" w:name="_Toc517716834"/>
      <w:bookmarkStart w:id="188" w:name="_Toc517716835"/>
      <w:bookmarkStart w:id="189" w:name="_Toc517716836"/>
      <w:bookmarkStart w:id="190" w:name="_Toc517716837"/>
      <w:bookmarkStart w:id="191" w:name="_Toc517716838"/>
      <w:bookmarkStart w:id="192" w:name="_Toc517716839"/>
      <w:bookmarkStart w:id="193" w:name="_Toc517716840"/>
      <w:bookmarkStart w:id="194" w:name="_Toc517716841"/>
      <w:bookmarkStart w:id="195" w:name="_Toc517716842"/>
      <w:bookmarkStart w:id="196" w:name="_Toc517716843"/>
      <w:bookmarkStart w:id="197" w:name="_Toc517716844"/>
      <w:bookmarkStart w:id="198" w:name="_Toc517716845"/>
      <w:bookmarkStart w:id="199" w:name="_Toc517716846"/>
      <w:bookmarkStart w:id="200" w:name="_Toc517716847"/>
      <w:bookmarkStart w:id="201" w:name="_Toc517716848"/>
      <w:bookmarkStart w:id="202" w:name="_Toc517679479"/>
      <w:bookmarkStart w:id="203" w:name="_Toc517716849"/>
      <w:bookmarkStart w:id="204" w:name="_Toc517716850"/>
      <w:bookmarkStart w:id="205" w:name="_Toc517716851"/>
      <w:bookmarkStart w:id="206" w:name="_Toc517716852"/>
      <w:bookmarkStart w:id="207" w:name="_Toc517716853"/>
      <w:bookmarkStart w:id="208" w:name="_Toc517679481"/>
      <w:bookmarkStart w:id="209" w:name="_Toc517716854"/>
      <w:bookmarkStart w:id="210" w:name="_Toc517716855"/>
      <w:bookmarkStart w:id="211" w:name="_Toc517716856"/>
      <w:bookmarkStart w:id="212" w:name="_Toc517716857"/>
      <w:bookmarkStart w:id="213" w:name="_Toc517716858"/>
      <w:bookmarkStart w:id="214" w:name="_Toc517716859"/>
      <w:bookmarkStart w:id="215" w:name="_Toc517716860"/>
      <w:bookmarkStart w:id="216" w:name="_Toc517716861"/>
      <w:bookmarkStart w:id="217" w:name="_Toc517716862"/>
      <w:bookmarkStart w:id="218" w:name="_Toc517716863"/>
      <w:bookmarkStart w:id="219" w:name="_Toc517716864"/>
      <w:bookmarkStart w:id="220" w:name="_Toc517716865"/>
      <w:bookmarkStart w:id="221" w:name="_Toc517716866"/>
      <w:bookmarkStart w:id="222" w:name="_Toc517716867"/>
      <w:bookmarkStart w:id="223" w:name="_Toc517716868"/>
      <w:bookmarkStart w:id="224" w:name="_Toc517716869"/>
      <w:bookmarkStart w:id="225" w:name="_Toc517716870"/>
      <w:bookmarkStart w:id="226" w:name="_Toc517716871"/>
      <w:bookmarkStart w:id="227" w:name="_Toc517716872"/>
      <w:bookmarkStart w:id="228" w:name="_Toc517716873"/>
      <w:bookmarkStart w:id="229" w:name="_Toc517716874"/>
      <w:bookmarkStart w:id="230" w:name="_Toc517716875"/>
      <w:bookmarkStart w:id="231" w:name="_Toc517716876"/>
      <w:bookmarkStart w:id="232" w:name="_Toc517716877"/>
      <w:bookmarkStart w:id="233" w:name="_Toc517716878"/>
      <w:bookmarkStart w:id="234" w:name="_Toc517716879"/>
      <w:bookmarkStart w:id="235" w:name="_Toc517716880"/>
      <w:bookmarkStart w:id="236" w:name="_Toc517716881"/>
      <w:bookmarkStart w:id="237" w:name="_Toc517716882"/>
      <w:bookmarkStart w:id="238" w:name="_Toc517716883"/>
      <w:bookmarkStart w:id="239" w:name="_Toc517716884"/>
      <w:bookmarkStart w:id="240" w:name="_Toc517716885"/>
      <w:bookmarkStart w:id="241" w:name="_Toc517716886"/>
      <w:bookmarkStart w:id="242" w:name="_Toc517716887"/>
      <w:bookmarkStart w:id="243" w:name="_Toc517716888"/>
      <w:bookmarkStart w:id="244" w:name="_Toc517716889"/>
      <w:bookmarkStart w:id="245" w:name="_Toc517716890"/>
      <w:bookmarkStart w:id="246" w:name="_Toc517716891"/>
      <w:bookmarkStart w:id="247" w:name="_Toc517716892"/>
      <w:bookmarkStart w:id="248" w:name="_Toc517716893"/>
      <w:bookmarkStart w:id="249" w:name="_Toc517716894"/>
      <w:bookmarkStart w:id="250" w:name="_Toc517716895"/>
      <w:bookmarkStart w:id="251" w:name="_Toc517716896"/>
      <w:bookmarkStart w:id="252" w:name="_Toc517716897"/>
      <w:bookmarkStart w:id="253" w:name="_Toc517716898"/>
      <w:bookmarkStart w:id="254" w:name="_Toc517716899"/>
      <w:bookmarkStart w:id="255" w:name="_Toc517716900"/>
      <w:bookmarkStart w:id="256" w:name="_Toc517716901"/>
      <w:bookmarkStart w:id="257" w:name="_Toc517716902"/>
      <w:bookmarkStart w:id="258" w:name="_Toc517716903"/>
      <w:bookmarkStart w:id="259" w:name="_Toc517716904"/>
      <w:bookmarkStart w:id="260" w:name="_Toc517716905"/>
      <w:bookmarkStart w:id="261" w:name="_Toc517716906"/>
      <w:bookmarkStart w:id="262" w:name="_Toc517716907"/>
      <w:bookmarkStart w:id="263" w:name="_Toc517716908"/>
      <w:bookmarkStart w:id="264" w:name="_Toc517716909"/>
      <w:bookmarkStart w:id="265" w:name="_Toc517679493"/>
      <w:bookmarkStart w:id="266" w:name="_Toc517716910"/>
      <w:bookmarkStart w:id="267" w:name="_Toc517679494"/>
      <w:bookmarkStart w:id="268" w:name="_Toc517716911"/>
      <w:bookmarkEnd w:id="116"/>
      <w:bookmarkEnd w:id="117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r w:rsidRPr="00631077">
        <w:rPr>
          <w:rFonts w:asciiTheme="minorHAnsi" w:eastAsia="Calibri" w:hAnsiTheme="minorHAnsi" w:cs="Arial"/>
          <w:bCs/>
          <w:sz w:val="22"/>
        </w:rPr>
        <w:t>Con el propósito de conocer los estados de cumplimiento de los objetivos de la gestión de los riesgos de seguridad de la información, se deberán definir esquemas de seguimiento y medición al sistema de gestión de riesgos de la seguridad de la información que permitan contextualizar una toma de decisiones de manera oportuna.</w:t>
      </w:r>
    </w:p>
    <w:p w14:paraId="2B29DED2" w14:textId="0055D657" w:rsidR="001330B8" w:rsidRDefault="001330B8" w:rsidP="00A42AE9">
      <w:pPr>
        <w:jc w:val="both"/>
        <w:rPr>
          <w:rFonts w:asciiTheme="minorHAnsi" w:eastAsia="Calibri" w:hAnsiTheme="minorHAnsi" w:cs="Arial"/>
          <w:bCs/>
          <w:sz w:val="22"/>
        </w:rPr>
      </w:pPr>
    </w:p>
    <w:p w14:paraId="11172F19" w14:textId="771377F2" w:rsidR="001330B8" w:rsidRDefault="001330B8" w:rsidP="001330B8">
      <w:pPr>
        <w:pStyle w:val="Ttulo1"/>
        <w:keepNext/>
        <w:keepLines/>
        <w:numPr>
          <w:ilvl w:val="1"/>
          <w:numId w:val="32"/>
        </w:numPr>
        <w:spacing w:before="480"/>
        <w:rPr>
          <w:rFonts w:asciiTheme="minorHAnsi" w:eastAsiaTheme="minorEastAsia" w:hAnsiTheme="minorHAnsi" w:cstheme="minorBidi"/>
          <w:b/>
          <w:bCs/>
          <w:color w:val="365F91"/>
          <w:sz w:val="22"/>
          <w:szCs w:val="22"/>
          <w:lang w:val="es-CO"/>
        </w:rPr>
      </w:pPr>
      <w:r>
        <w:rPr>
          <w:rFonts w:asciiTheme="minorHAnsi" w:eastAsiaTheme="minorEastAsia" w:hAnsiTheme="minorHAnsi" w:cstheme="minorBidi"/>
          <w:b/>
          <w:bCs/>
          <w:color w:val="365F91"/>
          <w:sz w:val="22"/>
          <w:szCs w:val="22"/>
          <w:lang w:val="es-CO"/>
        </w:rPr>
        <w:t>CRONOGRAMA VALORACION DE RIESGOS DE SEGURIDAD DE LA INFORMACION</w:t>
      </w:r>
    </w:p>
    <w:p w14:paraId="40ED663E" w14:textId="6E781E94" w:rsidR="00A67940" w:rsidRDefault="00A67940" w:rsidP="00A67940">
      <w:pPr>
        <w:rPr>
          <w:lang w:eastAsia="es-ES"/>
        </w:rPr>
      </w:pPr>
    </w:p>
    <w:p w14:paraId="7B288DE8" w14:textId="506F1617" w:rsidR="00A67940" w:rsidRPr="001D7D06" w:rsidRDefault="00A67940" w:rsidP="00A67940">
      <w:pPr>
        <w:jc w:val="both"/>
        <w:rPr>
          <w:rFonts w:asciiTheme="minorHAnsi" w:eastAsiaTheme="minorEastAsia" w:hAnsiTheme="minorHAnsi"/>
          <w:sz w:val="22"/>
        </w:rPr>
      </w:pPr>
      <w:r w:rsidRPr="001D7D06">
        <w:rPr>
          <w:rFonts w:asciiTheme="minorHAnsi" w:eastAsiaTheme="minorEastAsia" w:hAnsiTheme="minorHAnsi"/>
          <w:sz w:val="22"/>
        </w:rPr>
        <w:t xml:space="preserve">La Entidad definirá y mantendrá un cronograma de actividades </w:t>
      </w:r>
      <w:r>
        <w:rPr>
          <w:rFonts w:asciiTheme="minorHAnsi" w:eastAsiaTheme="minorEastAsia" w:hAnsiTheme="minorHAnsi"/>
          <w:sz w:val="22"/>
        </w:rPr>
        <w:t>para la realización de la valoración de los riesgos de seguridad de la información en los procesos de la organización, basado con su criticidad y su valor para el cumplimiento de la misionalidad de la ANI</w:t>
      </w:r>
      <w:r w:rsidRPr="001D7D06">
        <w:rPr>
          <w:rFonts w:asciiTheme="minorHAnsi" w:eastAsiaTheme="minorEastAsia" w:hAnsiTheme="minorHAnsi"/>
          <w:sz w:val="22"/>
        </w:rPr>
        <w:t xml:space="preserve">. </w:t>
      </w:r>
    </w:p>
    <w:p w14:paraId="113A0D9A" w14:textId="77777777" w:rsidR="00A67940" w:rsidRPr="00A67940" w:rsidRDefault="00A67940" w:rsidP="00A67940">
      <w:pPr>
        <w:rPr>
          <w:lang w:eastAsia="es-ES"/>
        </w:rPr>
      </w:pPr>
    </w:p>
    <w:p w14:paraId="780C75FC" w14:textId="77777777" w:rsidR="001330B8" w:rsidRPr="00631077" w:rsidRDefault="001330B8" w:rsidP="00A42AE9">
      <w:pPr>
        <w:jc w:val="both"/>
        <w:rPr>
          <w:rFonts w:asciiTheme="minorHAnsi" w:eastAsia="Calibri" w:hAnsiTheme="minorHAnsi" w:cs="Arial"/>
          <w:bCs/>
          <w:sz w:val="22"/>
        </w:rPr>
      </w:pPr>
    </w:p>
    <w:p w14:paraId="17A1A22D" w14:textId="77777777" w:rsidR="00A42AE9" w:rsidRPr="00631077" w:rsidRDefault="00A42AE9" w:rsidP="00A42AE9">
      <w:pPr>
        <w:jc w:val="both"/>
        <w:rPr>
          <w:rFonts w:asciiTheme="minorHAnsi" w:eastAsia="Calibri" w:hAnsiTheme="minorHAnsi" w:cs="Arial"/>
          <w:bCs/>
          <w:sz w:val="22"/>
        </w:rPr>
      </w:pPr>
    </w:p>
    <w:p w14:paraId="2ED754F7" w14:textId="77777777" w:rsidR="00A42AE9" w:rsidRPr="00631077" w:rsidRDefault="00A42AE9" w:rsidP="00A42AE9">
      <w:pPr>
        <w:jc w:val="both"/>
        <w:rPr>
          <w:rFonts w:asciiTheme="minorHAnsi" w:eastAsia="Calibri" w:hAnsiTheme="minorHAnsi" w:cs="Arial"/>
          <w:bCs/>
          <w:sz w:val="22"/>
        </w:rPr>
      </w:pPr>
    </w:p>
    <w:p w14:paraId="15E35F8D" w14:textId="77777777" w:rsidR="00081DDA" w:rsidRPr="00631077" w:rsidRDefault="00081DDA" w:rsidP="00081DDA">
      <w:pPr>
        <w:spacing w:line="276" w:lineRule="auto"/>
        <w:jc w:val="both"/>
        <w:rPr>
          <w:rFonts w:asciiTheme="minorHAnsi" w:hAnsiTheme="minorHAnsi" w:cs="Arial"/>
          <w:sz w:val="22"/>
        </w:rPr>
      </w:pPr>
    </w:p>
    <w:sectPr w:rsidR="00081DDA" w:rsidRPr="00631077" w:rsidSect="006440DD">
      <w:pgSz w:w="12242" w:h="15842" w:code="1"/>
      <w:pgMar w:top="1916" w:right="1418" w:bottom="1134" w:left="1418" w:header="567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7BD05" w14:textId="77777777" w:rsidR="00585DBD" w:rsidRDefault="00585DBD" w:rsidP="006E6F49">
      <w:pPr>
        <w:spacing w:after="0" w:line="240" w:lineRule="auto"/>
      </w:pPr>
      <w:r>
        <w:separator/>
      </w:r>
    </w:p>
  </w:endnote>
  <w:endnote w:type="continuationSeparator" w:id="0">
    <w:p w14:paraId="05F81F28" w14:textId="77777777" w:rsidR="00585DBD" w:rsidRDefault="00585DBD" w:rsidP="006E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ormata-Light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52499" w14:textId="77777777" w:rsidR="00585DBD" w:rsidRDefault="00585DBD" w:rsidP="006E6F49">
      <w:pPr>
        <w:spacing w:after="0" w:line="240" w:lineRule="auto"/>
      </w:pPr>
      <w:r>
        <w:separator/>
      </w:r>
    </w:p>
  </w:footnote>
  <w:footnote w:type="continuationSeparator" w:id="0">
    <w:p w14:paraId="5B396A9A" w14:textId="77777777" w:rsidR="00585DBD" w:rsidRDefault="00585DBD" w:rsidP="006E6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B0A"/>
    <w:multiLevelType w:val="hybridMultilevel"/>
    <w:tmpl w:val="6338D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A67DD"/>
    <w:multiLevelType w:val="hybridMultilevel"/>
    <w:tmpl w:val="951AA6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50216"/>
    <w:multiLevelType w:val="hybridMultilevel"/>
    <w:tmpl w:val="254A06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30613"/>
    <w:multiLevelType w:val="hybridMultilevel"/>
    <w:tmpl w:val="9A88E59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866A9"/>
    <w:multiLevelType w:val="multilevel"/>
    <w:tmpl w:val="6CCE8B9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B87476"/>
    <w:multiLevelType w:val="multilevel"/>
    <w:tmpl w:val="7E587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33059B2"/>
    <w:multiLevelType w:val="hybridMultilevel"/>
    <w:tmpl w:val="86481B7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DE59B6">
      <w:start w:val="1"/>
      <w:numFmt w:val="lowerLetter"/>
      <w:lvlText w:val="%2."/>
      <w:lvlJc w:val="left"/>
      <w:pPr>
        <w:ind w:left="1080" w:hanging="360"/>
      </w:pPr>
    </w:lvl>
    <w:lvl w:ilvl="2" w:tplc="18A491C8">
      <w:start w:val="1"/>
      <w:numFmt w:val="lowerRoman"/>
      <w:lvlText w:val="%3."/>
      <w:lvlJc w:val="right"/>
      <w:pPr>
        <w:ind w:left="1800" w:hanging="180"/>
      </w:pPr>
    </w:lvl>
    <w:lvl w:ilvl="3" w:tplc="1B28364A">
      <w:start w:val="1"/>
      <w:numFmt w:val="decimal"/>
      <w:lvlText w:val="%4."/>
      <w:lvlJc w:val="left"/>
      <w:pPr>
        <w:ind w:left="2520" w:hanging="360"/>
      </w:pPr>
    </w:lvl>
    <w:lvl w:ilvl="4" w:tplc="09647D32">
      <w:start w:val="1"/>
      <w:numFmt w:val="lowerLetter"/>
      <w:lvlText w:val="%5."/>
      <w:lvlJc w:val="left"/>
      <w:pPr>
        <w:ind w:left="3240" w:hanging="360"/>
      </w:pPr>
    </w:lvl>
    <w:lvl w:ilvl="5" w:tplc="6C9C35FE">
      <w:start w:val="1"/>
      <w:numFmt w:val="lowerRoman"/>
      <w:lvlText w:val="%6."/>
      <w:lvlJc w:val="right"/>
      <w:pPr>
        <w:ind w:left="3960" w:hanging="180"/>
      </w:pPr>
    </w:lvl>
    <w:lvl w:ilvl="6" w:tplc="D7B863AA">
      <w:start w:val="1"/>
      <w:numFmt w:val="decimal"/>
      <w:lvlText w:val="%7."/>
      <w:lvlJc w:val="left"/>
      <w:pPr>
        <w:ind w:left="4680" w:hanging="360"/>
      </w:pPr>
    </w:lvl>
    <w:lvl w:ilvl="7" w:tplc="052252EC">
      <w:start w:val="1"/>
      <w:numFmt w:val="lowerLetter"/>
      <w:lvlText w:val="%8."/>
      <w:lvlJc w:val="left"/>
      <w:pPr>
        <w:ind w:left="5400" w:hanging="360"/>
      </w:pPr>
    </w:lvl>
    <w:lvl w:ilvl="8" w:tplc="B3B6058C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0F6267"/>
    <w:multiLevelType w:val="multilevel"/>
    <w:tmpl w:val="240A001F"/>
    <w:numStyleLink w:val="Estilo1"/>
  </w:abstractNum>
  <w:abstractNum w:abstractNumId="8" w15:restartNumberingAfterBreak="0">
    <w:nsid w:val="188F4AAD"/>
    <w:multiLevelType w:val="hybridMultilevel"/>
    <w:tmpl w:val="9B68766E"/>
    <w:lvl w:ilvl="0" w:tplc="D56E822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A1E12"/>
    <w:multiLevelType w:val="multilevel"/>
    <w:tmpl w:val="335A5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01A3B4A"/>
    <w:multiLevelType w:val="multilevel"/>
    <w:tmpl w:val="67221D00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0FA4382"/>
    <w:multiLevelType w:val="hybridMultilevel"/>
    <w:tmpl w:val="0F2C4F4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E2595"/>
    <w:multiLevelType w:val="hybridMultilevel"/>
    <w:tmpl w:val="9A4845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27EFD"/>
    <w:multiLevelType w:val="multilevel"/>
    <w:tmpl w:val="E9201888"/>
    <w:lvl w:ilvl="0">
      <w:start w:val="6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75" w:hanging="49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265305CD"/>
    <w:multiLevelType w:val="multilevel"/>
    <w:tmpl w:val="7CD6A144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8A44AA1"/>
    <w:multiLevelType w:val="multilevel"/>
    <w:tmpl w:val="72FCBAA6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98859B5"/>
    <w:multiLevelType w:val="hybridMultilevel"/>
    <w:tmpl w:val="C972C9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03A85"/>
    <w:multiLevelType w:val="multilevel"/>
    <w:tmpl w:val="240A001F"/>
    <w:styleLink w:val="Estilo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F235421"/>
    <w:multiLevelType w:val="multilevel"/>
    <w:tmpl w:val="9D3A2328"/>
    <w:lvl w:ilvl="0">
      <w:start w:val="6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7FD6966"/>
    <w:multiLevelType w:val="multilevel"/>
    <w:tmpl w:val="ACA0EE9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8BF182A"/>
    <w:multiLevelType w:val="multilevel"/>
    <w:tmpl w:val="753625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D36670E"/>
    <w:multiLevelType w:val="hybridMultilevel"/>
    <w:tmpl w:val="3EC4791E"/>
    <w:lvl w:ilvl="0" w:tplc="D5D60B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84699"/>
    <w:multiLevelType w:val="multilevel"/>
    <w:tmpl w:val="22209350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F646E40"/>
    <w:multiLevelType w:val="multilevel"/>
    <w:tmpl w:val="C564279C"/>
    <w:lvl w:ilvl="0">
      <w:start w:val="1"/>
      <w:numFmt w:val="bullet"/>
      <w:pStyle w:val="ndice1"/>
      <w:lvlText w:val=""/>
      <w:lvlJc w:val="left"/>
      <w:pPr>
        <w:tabs>
          <w:tab w:val="num" w:pos="600"/>
        </w:tabs>
        <w:ind w:left="600" w:hanging="60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/>
        <w:bCs/>
        <w:i w:val="0"/>
        <w:iCs w:val="0"/>
        <w:lang w:val="es-MX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59E62BC"/>
    <w:multiLevelType w:val="hybridMultilevel"/>
    <w:tmpl w:val="C930BE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E871CC"/>
    <w:multiLevelType w:val="multilevel"/>
    <w:tmpl w:val="EAD6CBF0"/>
    <w:lvl w:ilvl="0">
      <w:start w:val="6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DEB4B1B"/>
    <w:multiLevelType w:val="multilevel"/>
    <w:tmpl w:val="FA702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E023C4B"/>
    <w:multiLevelType w:val="multilevel"/>
    <w:tmpl w:val="AFD0559A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0D76146"/>
    <w:multiLevelType w:val="multilevel"/>
    <w:tmpl w:val="1AE87F16"/>
    <w:lvl w:ilvl="0">
      <w:start w:val="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75" w:hanging="49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9" w15:restartNumberingAfterBreak="0">
    <w:nsid w:val="61496EF6"/>
    <w:multiLevelType w:val="multilevel"/>
    <w:tmpl w:val="4B14CE92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4A3044A"/>
    <w:multiLevelType w:val="hybridMultilevel"/>
    <w:tmpl w:val="8AD202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B209BC"/>
    <w:multiLevelType w:val="multilevel"/>
    <w:tmpl w:val="62D05ADC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2" w15:restartNumberingAfterBreak="0">
    <w:nsid w:val="66E932A3"/>
    <w:multiLevelType w:val="multilevel"/>
    <w:tmpl w:val="838E6030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AD37C84"/>
    <w:multiLevelType w:val="multilevel"/>
    <w:tmpl w:val="D7265692"/>
    <w:lvl w:ilvl="0">
      <w:start w:val="6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1784909"/>
    <w:multiLevelType w:val="hybridMultilevel"/>
    <w:tmpl w:val="5DFCE6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39579B"/>
    <w:multiLevelType w:val="multilevel"/>
    <w:tmpl w:val="3BE07FD0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3277F97"/>
    <w:multiLevelType w:val="hybridMultilevel"/>
    <w:tmpl w:val="3DCAF3C2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7ADF1E08"/>
    <w:multiLevelType w:val="hybridMultilevel"/>
    <w:tmpl w:val="B2CE1B7E"/>
    <w:lvl w:ilvl="0" w:tplc="0C0A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8" w15:restartNumberingAfterBreak="0">
    <w:nsid w:val="7BC50424"/>
    <w:multiLevelType w:val="hybridMultilevel"/>
    <w:tmpl w:val="692E9B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040AFE"/>
    <w:multiLevelType w:val="hybridMultilevel"/>
    <w:tmpl w:val="C13CB0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B2297B"/>
    <w:multiLevelType w:val="multilevel"/>
    <w:tmpl w:val="00B09832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7"/>
    <w:lvlOverride w:ilvl="0">
      <w:lvl w:ilvl="0">
        <w:start w:val="2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>
    <w:abstractNumId w:val="17"/>
  </w:num>
  <w:num w:numId="4">
    <w:abstractNumId w:val="5"/>
  </w:num>
  <w:num w:numId="5">
    <w:abstractNumId w:val="16"/>
  </w:num>
  <w:num w:numId="6">
    <w:abstractNumId w:val="3"/>
  </w:num>
  <w:num w:numId="7">
    <w:abstractNumId w:val="28"/>
  </w:num>
  <w:num w:numId="8">
    <w:abstractNumId w:val="4"/>
  </w:num>
  <w:num w:numId="9">
    <w:abstractNumId w:val="20"/>
  </w:num>
  <w:num w:numId="10">
    <w:abstractNumId w:val="13"/>
  </w:num>
  <w:num w:numId="11">
    <w:abstractNumId w:val="21"/>
  </w:num>
  <w:num w:numId="12">
    <w:abstractNumId w:val="33"/>
  </w:num>
  <w:num w:numId="13">
    <w:abstractNumId w:val="25"/>
  </w:num>
  <w:num w:numId="14">
    <w:abstractNumId w:val="12"/>
  </w:num>
  <w:num w:numId="15">
    <w:abstractNumId w:val="8"/>
  </w:num>
  <w:num w:numId="16">
    <w:abstractNumId w:val="2"/>
  </w:num>
  <w:num w:numId="17">
    <w:abstractNumId w:val="9"/>
  </w:num>
  <w:num w:numId="18">
    <w:abstractNumId w:val="31"/>
  </w:num>
  <w:num w:numId="19">
    <w:abstractNumId w:val="22"/>
  </w:num>
  <w:num w:numId="20">
    <w:abstractNumId w:val="14"/>
  </w:num>
  <w:num w:numId="21">
    <w:abstractNumId w:val="35"/>
  </w:num>
  <w:num w:numId="22">
    <w:abstractNumId w:val="40"/>
  </w:num>
  <w:num w:numId="23">
    <w:abstractNumId w:val="10"/>
  </w:num>
  <w:num w:numId="24">
    <w:abstractNumId w:val="29"/>
  </w:num>
  <w:num w:numId="25">
    <w:abstractNumId w:val="27"/>
  </w:num>
  <w:num w:numId="26">
    <w:abstractNumId w:val="18"/>
  </w:num>
  <w:num w:numId="27">
    <w:abstractNumId w:val="32"/>
  </w:num>
  <w:num w:numId="28">
    <w:abstractNumId w:val="15"/>
  </w:num>
  <w:num w:numId="29">
    <w:abstractNumId w:val="11"/>
  </w:num>
  <w:num w:numId="30">
    <w:abstractNumId w:val="38"/>
  </w:num>
  <w:num w:numId="31">
    <w:abstractNumId w:val="26"/>
  </w:num>
  <w:num w:numId="32">
    <w:abstractNumId w:val="19"/>
  </w:num>
  <w:num w:numId="33">
    <w:abstractNumId w:val="6"/>
  </w:num>
  <w:num w:numId="34">
    <w:abstractNumId w:val="39"/>
  </w:num>
  <w:num w:numId="35">
    <w:abstractNumId w:val="37"/>
  </w:num>
  <w:num w:numId="36">
    <w:abstractNumId w:val="1"/>
  </w:num>
  <w:num w:numId="37">
    <w:abstractNumId w:val="0"/>
  </w:num>
  <w:num w:numId="38">
    <w:abstractNumId w:val="36"/>
  </w:num>
  <w:num w:numId="39">
    <w:abstractNumId w:val="34"/>
  </w:num>
  <w:num w:numId="40">
    <w:abstractNumId w:val="30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F49"/>
    <w:rsid w:val="00007073"/>
    <w:rsid w:val="0000769E"/>
    <w:rsid w:val="00013C76"/>
    <w:rsid w:val="0002348C"/>
    <w:rsid w:val="00026FD5"/>
    <w:rsid w:val="000307AE"/>
    <w:rsid w:val="0003144B"/>
    <w:rsid w:val="00035DAB"/>
    <w:rsid w:val="000375B9"/>
    <w:rsid w:val="00052FD5"/>
    <w:rsid w:val="00066CB3"/>
    <w:rsid w:val="00070825"/>
    <w:rsid w:val="000709C0"/>
    <w:rsid w:val="00081DDA"/>
    <w:rsid w:val="0009608B"/>
    <w:rsid w:val="000963DF"/>
    <w:rsid w:val="000A0A16"/>
    <w:rsid w:val="000A10A3"/>
    <w:rsid w:val="000B54C8"/>
    <w:rsid w:val="000C05E9"/>
    <w:rsid w:val="000E255C"/>
    <w:rsid w:val="000E6370"/>
    <w:rsid w:val="001028A4"/>
    <w:rsid w:val="001028FB"/>
    <w:rsid w:val="001041D7"/>
    <w:rsid w:val="00107C7A"/>
    <w:rsid w:val="00123C85"/>
    <w:rsid w:val="0012619B"/>
    <w:rsid w:val="00132B23"/>
    <w:rsid w:val="001330B8"/>
    <w:rsid w:val="001463A8"/>
    <w:rsid w:val="001514F4"/>
    <w:rsid w:val="0015440C"/>
    <w:rsid w:val="00165EF1"/>
    <w:rsid w:val="00167E7E"/>
    <w:rsid w:val="0017441C"/>
    <w:rsid w:val="00181144"/>
    <w:rsid w:val="00186ED9"/>
    <w:rsid w:val="00192DEC"/>
    <w:rsid w:val="001948A9"/>
    <w:rsid w:val="001A14F8"/>
    <w:rsid w:val="001A1F68"/>
    <w:rsid w:val="001A6C13"/>
    <w:rsid w:val="001B3057"/>
    <w:rsid w:val="001C155D"/>
    <w:rsid w:val="001C4541"/>
    <w:rsid w:val="001C62D9"/>
    <w:rsid w:val="001D343C"/>
    <w:rsid w:val="001D478C"/>
    <w:rsid w:val="001D5D04"/>
    <w:rsid w:val="001D62B3"/>
    <w:rsid w:val="001D72A0"/>
    <w:rsid w:val="001E3241"/>
    <w:rsid w:val="001E6104"/>
    <w:rsid w:val="001F48FE"/>
    <w:rsid w:val="001F77D0"/>
    <w:rsid w:val="002047DE"/>
    <w:rsid w:val="00204B43"/>
    <w:rsid w:val="00211E45"/>
    <w:rsid w:val="00217169"/>
    <w:rsid w:val="0022320A"/>
    <w:rsid w:val="00227FC0"/>
    <w:rsid w:val="00230199"/>
    <w:rsid w:val="00230A4A"/>
    <w:rsid w:val="00235215"/>
    <w:rsid w:val="00236582"/>
    <w:rsid w:val="00245AE3"/>
    <w:rsid w:val="00251589"/>
    <w:rsid w:val="00255B72"/>
    <w:rsid w:val="00264569"/>
    <w:rsid w:val="00284828"/>
    <w:rsid w:val="002B1050"/>
    <w:rsid w:val="002C3923"/>
    <w:rsid w:val="002D52F4"/>
    <w:rsid w:val="002E6A00"/>
    <w:rsid w:val="002E6E5F"/>
    <w:rsid w:val="002F0753"/>
    <w:rsid w:val="0031460F"/>
    <w:rsid w:val="00316A84"/>
    <w:rsid w:val="00317F50"/>
    <w:rsid w:val="00321154"/>
    <w:rsid w:val="00323F7E"/>
    <w:rsid w:val="00334C57"/>
    <w:rsid w:val="00335BB5"/>
    <w:rsid w:val="00342495"/>
    <w:rsid w:val="003477F7"/>
    <w:rsid w:val="00347969"/>
    <w:rsid w:val="00347CAE"/>
    <w:rsid w:val="00351AA4"/>
    <w:rsid w:val="00352655"/>
    <w:rsid w:val="00352E55"/>
    <w:rsid w:val="003539C9"/>
    <w:rsid w:val="00367F63"/>
    <w:rsid w:val="00370C67"/>
    <w:rsid w:val="00371F62"/>
    <w:rsid w:val="00372B58"/>
    <w:rsid w:val="00383A82"/>
    <w:rsid w:val="00385AE7"/>
    <w:rsid w:val="00386FE3"/>
    <w:rsid w:val="00390CAF"/>
    <w:rsid w:val="00392BE2"/>
    <w:rsid w:val="00393465"/>
    <w:rsid w:val="00394694"/>
    <w:rsid w:val="00394FE8"/>
    <w:rsid w:val="003A38F2"/>
    <w:rsid w:val="003D07B0"/>
    <w:rsid w:val="003D4E63"/>
    <w:rsid w:val="003E0FD4"/>
    <w:rsid w:val="003E1653"/>
    <w:rsid w:val="003E3B36"/>
    <w:rsid w:val="003E3E7B"/>
    <w:rsid w:val="003F3296"/>
    <w:rsid w:val="003F453E"/>
    <w:rsid w:val="004052E7"/>
    <w:rsid w:val="00412DD5"/>
    <w:rsid w:val="00420A29"/>
    <w:rsid w:val="00443437"/>
    <w:rsid w:val="00447024"/>
    <w:rsid w:val="00476C96"/>
    <w:rsid w:val="0048203C"/>
    <w:rsid w:val="00482783"/>
    <w:rsid w:val="004877CA"/>
    <w:rsid w:val="004906FC"/>
    <w:rsid w:val="00492912"/>
    <w:rsid w:val="00494A89"/>
    <w:rsid w:val="004A7275"/>
    <w:rsid w:val="004B3B4C"/>
    <w:rsid w:val="004B3D05"/>
    <w:rsid w:val="004B6196"/>
    <w:rsid w:val="004C56D6"/>
    <w:rsid w:val="004D6FDD"/>
    <w:rsid w:val="004D7B09"/>
    <w:rsid w:val="004F157A"/>
    <w:rsid w:val="004F50C7"/>
    <w:rsid w:val="0050118E"/>
    <w:rsid w:val="00516314"/>
    <w:rsid w:val="005201A8"/>
    <w:rsid w:val="005463D7"/>
    <w:rsid w:val="00562EDE"/>
    <w:rsid w:val="00565A37"/>
    <w:rsid w:val="00571614"/>
    <w:rsid w:val="0057324A"/>
    <w:rsid w:val="00574D5D"/>
    <w:rsid w:val="00576917"/>
    <w:rsid w:val="00584EFD"/>
    <w:rsid w:val="00585057"/>
    <w:rsid w:val="00585DBD"/>
    <w:rsid w:val="00594908"/>
    <w:rsid w:val="005958BA"/>
    <w:rsid w:val="005967F7"/>
    <w:rsid w:val="005A48D7"/>
    <w:rsid w:val="005A68AC"/>
    <w:rsid w:val="005B323F"/>
    <w:rsid w:val="005B36AF"/>
    <w:rsid w:val="005B5FBF"/>
    <w:rsid w:val="005C254F"/>
    <w:rsid w:val="005C368D"/>
    <w:rsid w:val="005D0FD9"/>
    <w:rsid w:val="005F185F"/>
    <w:rsid w:val="005F31CA"/>
    <w:rsid w:val="005F4826"/>
    <w:rsid w:val="005F4C93"/>
    <w:rsid w:val="005F4EC8"/>
    <w:rsid w:val="005F64D9"/>
    <w:rsid w:val="0060160A"/>
    <w:rsid w:val="00601E84"/>
    <w:rsid w:val="00611873"/>
    <w:rsid w:val="0061565D"/>
    <w:rsid w:val="006230AD"/>
    <w:rsid w:val="00626586"/>
    <w:rsid w:val="00627926"/>
    <w:rsid w:val="00631077"/>
    <w:rsid w:val="006340B9"/>
    <w:rsid w:val="0063568A"/>
    <w:rsid w:val="00637E2F"/>
    <w:rsid w:val="006440DD"/>
    <w:rsid w:val="00655C8E"/>
    <w:rsid w:val="00660143"/>
    <w:rsid w:val="00663A32"/>
    <w:rsid w:val="006805CF"/>
    <w:rsid w:val="006B6519"/>
    <w:rsid w:val="006D1C04"/>
    <w:rsid w:val="006D3F06"/>
    <w:rsid w:val="006E3F39"/>
    <w:rsid w:val="006E5215"/>
    <w:rsid w:val="006E6F49"/>
    <w:rsid w:val="006F11D2"/>
    <w:rsid w:val="006F5EC2"/>
    <w:rsid w:val="006F6D80"/>
    <w:rsid w:val="0070468A"/>
    <w:rsid w:val="00705AD1"/>
    <w:rsid w:val="00720702"/>
    <w:rsid w:val="00727A00"/>
    <w:rsid w:val="007316C3"/>
    <w:rsid w:val="00734EB0"/>
    <w:rsid w:val="00743FF5"/>
    <w:rsid w:val="00747DAC"/>
    <w:rsid w:val="00761261"/>
    <w:rsid w:val="00765F74"/>
    <w:rsid w:val="007712C5"/>
    <w:rsid w:val="00772107"/>
    <w:rsid w:val="007764B2"/>
    <w:rsid w:val="00776FA1"/>
    <w:rsid w:val="00777D9C"/>
    <w:rsid w:val="00780D78"/>
    <w:rsid w:val="007878EA"/>
    <w:rsid w:val="0079387B"/>
    <w:rsid w:val="00796160"/>
    <w:rsid w:val="007A0765"/>
    <w:rsid w:val="007B4E1C"/>
    <w:rsid w:val="007B6082"/>
    <w:rsid w:val="007B7D01"/>
    <w:rsid w:val="007C341B"/>
    <w:rsid w:val="007C39C3"/>
    <w:rsid w:val="007C5677"/>
    <w:rsid w:val="007D4EF0"/>
    <w:rsid w:val="007D53F9"/>
    <w:rsid w:val="007D6BC4"/>
    <w:rsid w:val="007E1AB8"/>
    <w:rsid w:val="007F039C"/>
    <w:rsid w:val="007F3E0A"/>
    <w:rsid w:val="007F4853"/>
    <w:rsid w:val="00803FE3"/>
    <w:rsid w:val="0081110A"/>
    <w:rsid w:val="008118E7"/>
    <w:rsid w:val="00813BA7"/>
    <w:rsid w:val="00814C66"/>
    <w:rsid w:val="008318E9"/>
    <w:rsid w:val="0083575E"/>
    <w:rsid w:val="0084398F"/>
    <w:rsid w:val="00866009"/>
    <w:rsid w:val="008679DA"/>
    <w:rsid w:val="00867D92"/>
    <w:rsid w:val="0087108E"/>
    <w:rsid w:val="00873E47"/>
    <w:rsid w:val="008953A8"/>
    <w:rsid w:val="008B335F"/>
    <w:rsid w:val="008C28A7"/>
    <w:rsid w:val="008E2F9B"/>
    <w:rsid w:val="008E39FB"/>
    <w:rsid w:val="008E3B53"/>
    <w:rsid w:val="008E74DB"/>
    <w:rsid w:val="008F2368"/>
    <w:rsid w:val="008F2F4C"/>
    <w:rsid w:val="009032AF"/>
    <w:rsid w:val="00905D19"/>
    <w:rsid w:val="0091380D"/>
    <w:rsid w:val="00916828"/>
    <w:rsid w:val="00931EC9"/>
    <w:rsid w:val="009326E0"/>
    <w:rsid w:val="009357B7"/>
    <w:rsid w:val="0094222A"/>
    <w:rsid w:val="00945D16"/>
    <w:rsid w:val="009511EE"/>
    <w:rsid w:val="00952072"/>
    <w:rsid w:val="00967DB6"/>
    <w:rsid w:val="00973C69"/>
    <w:rsid w:val="0097583F"/>
    <w:rsid w:val="009830EB"/>
    <w:rsid w:val="009873CF"/>
    <w:rsid w:val="00995AA4"/>
    <w:rsid w:val="009B6FD9"/>
    <w:rsid w:val="009C1D01"/>
    <w:rsid w:val="009C41E1"/>
    <w:rsid w:val="009C652D"/>
    <w:rsid w:val="009D6A09"/>
    <w:rsid w:val="009F4969"/>
    <w:rsid w:val="009F5520"/>
    <w:rsid w:val="00A00E5E"/>
    <w:rsid w:val="00A06DEA"/>
    <w:rsid w:val="00A1270F"/>
    <w:rsid w:val="00A152A8"/>
    <w:rsid w:val="00A222E3"/>
    <w:rsid w:val="00A30416"/>
    <w:rsid w:val="00A32EC3"/>
    <w:rsid w:val="00A42AE9"/>
    <w:rsid w:val="00A47874"/>
    <w:rsid w:val="00A53D72"/>
    <w:rsid w:val="00A632DC"/>
    <w:rsid w:val="00A6441C"/>
    <w:rsid w:val="00A67940"/>
    <w:rsid w:val="00A70383"/>
    <w:rsid w:val="00A730FD"/>
    <w:rsid w:val="00A86774"/>
    <w:rsid w:val="00A90887"/>
    <w:rsid w:val="00A962B4"/>
    <w:rsid w:val="00AA08BE"/>
    <w:rsid w:val="00AA09AD"/>
    <w:rsid w:val="00AB210F"/>
    <w:rsid w:val="00AB7200"/>
    <w:rsid w:val="00AC2A3E"/>
    <w:rsid w:val="00AC4C0F"/>
    <w:rsid w:val="00AE40A3"/>
    <w:rsid w:val="00AF5F51"/>
    <w:rsid w:val="00B0044E"/>
    <w:rsid w:val="00B01AB5"/>
    <w:rsid w:val="00B030C2"/>
    <w:rsid w:val="00B1116D"/>
    <w:rsid w:val="00B1265B"/>
    <w:rsid w:val="00B1616E"/>
    <w:rsid w:val="00B20FC6"/>
    <w:rsid w:val="00B238B5"/>
    <w:rsid w:val="00B25A71"/>
    <w:rsid w:val="00B26B29"/>
    <w:rsid w:val="00B55BD6"/>
    <w:rsid w:val="00B72CC8"/>
    <w:rsid w:val="00B73DB4"/>
    <w:rsid w:val="00B80E8B"/>
    <w:rsid w:val="00B8313C"/>
    <w:rsid w:val="00B845FE"/>
    <w:rsid w:val="00B9192A"/>
    <w:rsid w:val="00B96879"/>
    <w:rsid w:val="00B97987"/>
    <w:rsid w:val="00BA19F3"/>
    <w:rsid w:val="00BB4377"/>
    <w:rsid w:val="00BC573B"/>
    <w:rsid w:val="00BD1542"/>
    <w:rsid w:val="00BD1AF9"/>
    <w:rsid w:val="00BE5B0F"/>
    <w:rsid w:val="00BE6115"/>
    <w:rsid w:val="00BF4B96"/>
    <w:rsid w:val="00C11F57"/>
    <w:rsid w:val="00C1244F"/>
    <w:rsid w:val="00C12A6E"/>
    <w:rsid w:val="00C15157"/>
    <w:rsid w:val="00C22A26"/>
    <w:rsid w:val="00C24D23"/>
    <w:rsid w:val="00C25CE9"/>
    <w:rsid w:val="00C56075"/>
    <w:rsid w:val="00C66978"/>
    <w:rsid w:val="00C93B72"/>
    <w:rsid w:val="00CA0234"/>
    <w:rsid w:val="00CA1B0F"/>
    <w:rsid w:val="00CA55BA"/>
    <w:rsid w:val="00CA5A47"/>
    <w:rsid w:val="00CB0105"/>
    <w:rsid w:val="00CB6228"/>
    <w:rsid w:val="00CC0BF3"/>
    <w:rsid w:val="00CC2204"/>
    <w:rsid w:val="00CD16D0"/>
    <w:rsid w:val="00CD1D22"/>
    <w:rsid w:val="00CD2004"/>
    <w:rsid w:val="00CD5422"/>
    <w:rsid w:val="00D1033D"/>
    <w:rsid w:val="00D27C84"/>
    <w:rsid w:val="00D317D9"/>
    <w:rsid w:val="00D318A3"/>
    <w:rsid w:val="00D42F74"/>
    <w:rsid w:val="00D53993"/>
    <w:rsid w:val="00D72F99"/>
    <w:rsid w:val="00D80E77"/>
    <w:rsid w:val="00D81182"/>
    <w:rsid w:val="00D8171D"/>
    <w:rsid w:val="00D822AC"/>
    <w:rsid w:val="00D82810"/>
    <w:rsid w:val="00D85F9F"/>
    <w:rsid w:val="00DA1B1E"/>
    <w:rsid w:val="00DB3A1A"/>
    <w:rsid w:val="00DB4EED"/>
    <w:rsid w:val="00DC2888"/>
    <w:rsid w:val="00DC68E7"/>
    <w:rsid w:val="00DC7B5D"/>
    <w:rsid w:val="00DD1EF3"/>
    <w:rsid w:val="00DE0FFD"/>
    <w:rsid w:val="00DE20C9"/>
    <w:rsid w:val="00DE272C"/>
    <w:rsid w:val="00DF06C4"/>
    <w:rsid w:val="00DF3B1B"/>
    <w:rsid w:val="00DF3F2C"/>
    <w:rsid w:val="00DF46B5"/>
    <w:rsid w:val="00E12471"/>
    <w:rsid w:val="00E2177C"/>
    <w:rsid w:val="00E2184A"/>
    <w:rsid w:val="00E2380A"/>
    <w:rsid w:val="00E300C1"/>
    <w:rsid w:val="00E31684"/>
    <w:rsid w:val="00E318FD"/>
    <w:rsid w:val="00E40954"/>
    <w:rsid w:val="00E460AE"/>
    <w:rsid w:val="00E50B89"/>
    <w:rsid w:val="00E64B4A"/>
    <w:rsid w:val="00E744E4"/>
    <w:rsid w:val="00E746D3"/>
    <w:rsid w:val="00E77F58"/>
    <w:rsid w:val="00E77F62"/>
    <w:rsid w:val="00E825FA"/>
    <w:rsid w:val="00E84F0C"/>
    <w:rsid w:val="00E87ADC"/>
    <w:rsid w:val="00E95812"/>
    <w:rsid w:val="00EA31B7"/>
    <w:rsid w:val="00EB1F31"/>
    <w:rsid w:val="00EB230E"/>
    <w:rsid w:val="00EE04C2"/>
    <w:rsid w:val="00EE2D6B"/>
    <w:rsid w:val="00EE6024"/>
    <w:rsid w:val="00EF4A00"/>
    <w:rsid w:val="00F06122"/>
    <w:rsid w:val="00F06C9C"/>
    <w:rsid w:val="00F11914"/>
    <w:rsid w:val="00F13866"/>
    <w:rsid w:val="00F20E4A"/>
    <w:rsid w:val="00F21AA7"/>
    <w:rsid w:val="00F260B7"/>
    <w:rsid w:val="00F2736A"/>
    <w:rsid w:val="00F33A5B"/>
    <w:rsid w:val="00F53E7D"/>
    <w:rsid w:val="00F6069C"/>
    <w:rsid w:val="00F7431D"/>
    <w:rsid w:val="00F83D9D"/>
    <w:rsid w:val="00FA0DAB"/>
    <w:rsid w:val="00FA406B"/>
    <w:rsid w:val="00FA4222"/>
    <w:rsid w:val="00FA57DC"/>
    <w:rsid w:val="00FC3AAE"/>
    <w:rsid w:val="00FD26EB"/>
    <w:rsid w:val="33958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630E80B"/>
  <w15:chartTrackingRefBased/>
  <w15:docId w15:val="{DFD0EF53-61FB-445D-B878-E72F9803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157A"/>
    <w:rPr>
      <w:rFonts w:ascii="Calibri" w:hAnsi="Calibri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6E6F49"/>
    <w:pPr>
      <w:spacing w:after="0" w:line="240" w:lineRule="auto"/>
      <w:outlineLvl w:val="0"/>
    </w:pPr>
    <w:rPr>
      <w:rFonts w:eastAsia="Times New Roman" w:cs="Times New Roman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D8171D"/>
    <w:pPr>
      <w:keepNext/>
      <w:spacing w:before="240" w:after="60" w:line="240" w:lineRule="auto"/>
      <w:outlineLvl w:val="1"/>
    </w:pPr>
    <w:rPr>
      <w:rFonts w:ascii="Cambria" w:eastAsia="Times New Roman" w:hAnsi="Cambria" w:cs="Arial"/>
      <w:b/>
      <w:bCs/>
      <w:i/>
      <w:iCs/>
      <w:sz w:val="24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E6F49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081DDA"/>
    <w:pPr>
      <w:spacing w:before="100" w:beforeAutospacing="1" w:after="100" w:afterAutospacing="1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81DDA"/>
    <w:pPr>
      <w:keepNext/>
      <w:keepLines/>
      <w:spacing w:before="4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81DDA"/>
    <w:pPr>
      <w:keepNext/>
      <w:keepLines/>
      <w:spacing w:before="40" w:after="0" w:line="240" w:lineRule="auto"/>
      <w:ind w:left="1152" w:hanging="1152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81DDA"/>
    <w:pPr>
      <w:keepNext/>
      <w:keepLines/>
      <w:spacing w:before="4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81DDA"/>
    <w:pPr>
      <w:keepNext/>
      <w:keepLines/>
      <w:spacing w:before="40" w:after="0" w:line="240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81DDA"/>
    <w:pPr>
      <w:keepNext/>
      <w:keepLines/>
      <w:spacing w:before="4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E6F49"/>
    <w:rPr>
      <w:rFonts w:ascii="Calibri" w:eastAsia="Times New Roman" w:hAnsi="Calibri" w:cs="Times New Roman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D8171D"/>
    <w:rPr>
      <w:rFonts w:ascii="Cambria" w:eastAsia="Times New Roman" w:hAnsi="Cambria" w:cs="Arial"/>
      <w:b/>
      <w:bCs/>
      <w:i/>
      <w:iCs/>
      <w:sz w:val="24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6E6F49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Sinlista1">
    <w:name w:val="Sin lista1"/>
    <w:next w:val="Sinlista"/>
    <w:uiPriority w:val="99"/>
    <w:semiHidden/>
    <w:unhideWhenUsed/>
    <w:rsid w:val="006E6F49"/>
  </w:style>
  <w:style w:type="paragraph" w:customStyle="1" w:styleId="textoelt">
    <w:name w:val="textoelt"/>
    <w:basedOn w:val="Normal"/>
    <w:rsid w:val="006E6F4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s-ES" w:eastAsia="es-ES"/>
    </w:rPr>
  </w:style>
  <w:style w:type="character" w:styleId="nfasis">
    <w:name w:val="Emphasis"/>
    <w:uiPriority w:val="20"/>
    <w:qFormat/>
    <w:rsid w:val="006E6F49"/>
    <w:rPr>
      <w:i/>
      <w:iCs/>
    </w:rPr>
  </w:style>
  <w:style w:type="character" w:customStyle="1" w:styleId="EstiloCorreo171">
    <w:name w:val="EstiloCorreo171"/>
    <w:semiHidden/>
    <w:rsid w:val="006E6F49"/>
    <w:rPr>
      <w:rFonts w:ascii="Arial Narrow" w:hAnsi="Arial Narrow" w:cs="Arial" w:hint="default"/>
      <w:color w:val="000080"/>
      <w:spacing w:val="0"/>
      <w:sz w:val="22"/>
      <w:szCs w:val="22"/>
    </w:rPr>
  </w:style>
  <w:style w:type="paragraph" w:styleId="Textoindependiente">
    <w:name w:val="Body Text"/>
    <w:basedOn w:val="Normal"/>
    <w:link w:val="TextoindependienteCar"/>
    <w:rsid w:val="006E6F49"/>
    <w:pPr>
      <w:spacing w:after="0" w:line="240" w:lineRule="auto"/>
      <w:jc w:val="both"/>
    </w:pPr>
    <w:rPr>
      <w:rFonts w:ascii="Arial Narrow" w:eastAsia="Times New Roman" w:hAnsi="Arial Narrow" w:cs="Times New Roman"/>
      <w:sz w:val="1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E6F49"/>
    <w:rPr>
      <w:rFonts w:ascii="Arial Narrow" w:eastAsia="Times New Roman" w:hAnsi="Arial Narrow" w:cs="Times New Roman"/>
      <w:sz w:val="16"/>
      <w:szCs w:val="20"/>
      <w:lang w:eastAsia="es-ES"/>
    </w:rPr>
  </w:style>
  <w:style w:type="paragraph" w:customStyle="1" w:styleId="BodyText22">
    <w:name w:val="Body Text 22"/>
    <w:basedOn w:val="Normal"/>
    <w:rsid w:val="006E6F49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Textoennegrita">
    <w:name w:val="Strong"/>
    <w:uiPriority w:val="22"/>
    <w:qFormat/>
    <w:rsid w:val="006E6F49"/>
    <w:rPr>
      <w:b/>
      <w:bCs/>
    </w:rPr>
  </w:style>
  <w:style w:type="table" w:styleId="Tablaconcuadrcula">
    <w:name w:val="Table Grid"/>
    <w:basedOn w:val="Tablanormal"/>
    <w:uiPriority w:val="59"/>
    <w:rsid w:val="006E6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6E6F49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6E6F49"/>
    <w:rPr>
      <w:rFonts w:ascii="Arial Narrow" w:eastAsia="Times New Roman" w:hAnsi="Arial Narrow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6E6F49"/>
    <w:pPr>
      <w:tabs>
        <w:tab w:val="center" w:pos="4252"/>
        <w:tab w:val="right" w:pos="8504"/>
      </w:tabs>
      <w:spacing w:after="0" w:line="240" w:lineRule="auto"/>
    </w:pPr>
    <w:rPr>
      <w:rFonts w:eastAsia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E6F49"/>
    <w:rPr>
      <w:rFonts w:ascii="Calibri" w:eastAsia="Times New Roman" w:hAnsi="Calibri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6E6F49"/>
    <w:pPr>
      <w:spacing w:after="120" w:line="240" w:lineRule="auto"/>
    </w:pPr>
    <w:rPr>
      <w:rFonts w:ascii="Arial Narrow" w:eastAsia="Times New Roman" w:hAnsi="Arial Narrow" w:cs="Times New Roman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6E6F49"/>
    <w:rPr>
      <w:rFonts w:ascii="Arial Narrow" w:eastAsia="Times New Roman" w:hAnsi="Arial Narrow" w:cs="Times New Roman"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semiHidden/>
    <w:rsid w:val="006E6F49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6E6F49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FootnoteCharacters">
    <w:name w:val="Footnote Characters"/>
    <w:rsid w:val="006E6F4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6E6F49"/>
    <w:pPr>
      <w:suppressAutoHyphens/>
      <w:spacing w:after="0" w:line="240" w:lineRule="auto"/>
    </w:pPr>
    <w:rPr>
      <w:rFonts w:ascii="Arial Narrow" w:eastAsia="Times New Roman" w:hAnsi="Arial Narrow" w:cs="Times New Roman"/>
      <w:szCs w:val="20"/>
      <w:lang w:eastAsia="ar-SA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6F49"/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6E6F4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s-ES" w:eastAsia="es-ES"/>
    </w:rPr>
  </w:style>
  <w:style w:type="character" w:customStyle="1" w:styleId="Refdenotaalpie2">
    <w:name w:val="Ref. de nota al pie2"/>
    <w:rsid w:val="006E6F49"/>
    <w:rPr>
      <w:vertAlign w:val="superscript"/>
    </w:rPr>
  </w:style>
  <w:style w:type="paragraph" w:styleId="Prrafodelista">
    <w:name w:val="List Paragraph"/>
    <w:basedOn w:val="Normal"/>
    <w:link w:val="PrrafodelistaCar"/>
    <w:uiPriority w:val="99"/>
    <w:qFormat/>
    <w:rsid w:val="006E6F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rsid w:val="006E6F4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notaalpie">
    <w:name w:val="footnote reference"/>
    <w:uiPriority w:val="99"/>
    <w:rsid w:val="006E6F49"/>
    <w:rPr>
      <w:vertAlign w:val="superscript"/>
    </w:rPr>
  </w:style>
  <w:style w:type="paragraph" w:customStyle="1" w:styleId="Default">
    <w:name w:val="Default"/>
    <w:rsid w:val="006E6F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paragraph" w:customStyle="1" w:styleId="Estilo">
    <w:name w:val="Estilo"/>
    <w:rsid w:val="006E6F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Sinespaciado">
    <w:name w:val="No Spacing"/>
    <w:link w:val="SinespaciadoCar"/>
    <w:uiPriority w:val="1"/>
    <w:qFormat/>
    <w:rsid w:val="006E6F49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6E6F49"/>
    <w:rPr>
      <w:rFonts w:ascii="Calibri" w:eastAsia="Times New Roman" w:hAnsi="Calibri" w:cs="Times New Roman"/>
      <w:lang w:val="es-ES"/>
    </w:rPr>
  </w:style>
  <w:style w:type="character" w:customStyle="1" w:styleId="DescripcinCar">
    <w:name w:val="Descripción Car"/>
    <w:link w:val="Descripcin"/>
    <w:semiHidden/>
    <w:locked/>
    <w:rsid w:val="006E6F49"/>
    <w:rPr>
      <w:rFonts w:ascii="Arial" w:hAnsi="Arial" w:cs="Arial"/>
      <w:b/>
      <w:bCs/>
      <w:sz w:val="24"/>
      <w:szCs w:val="24"/>
      <w:lang w:eastAsia="es-ES"/>
    </w:rPr>
  </w:style>
  <w:style w:type="paragraph" w:customStyle="1" w:styleId="EpgrafeCarCar">
    <w:name w:val="Epígrafe Car Car"/>
    <w:aliases w:val="Car Car Car Car Car,Car,Epígrafe Car2,Epígrafe Car3,Epígrafe Car4,Epígrafe Car5,Epígrafe Car6,Epígrafe Car7,Epígrafe Car8,Epígrafe Car9,Epígrafe Car11,Epígrafe Car21,Tablas,Car1"/>
    <w:basedOn w:val="Ttulo1"/>
    <w:next w:val="Normal"/>
    <w:uiPriority w:val="39"/>
    <w:unhideWhenUsed/>
    <w:qFormat/>
    <w:rsid w:val="006E6F49"/>
    <w:pPr>
      <w:keepNext/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val="es-ES" w:eastAsia="en-US"/>
    </w:rPr>
  </w:style>
  <w:style w:type="paragraph" w:styleId="ndice1">
    <w:name w:val="index 1"/>
    <w:basedOn w:val="Normal"/>
    <w:next w:val="Normal"/>
    <w:autoRedefine/>
    <w:rsid w:val="006E6F49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6E6F49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es-ES"/>
    </w:rPr>
  </w:style>
  <w:style w:type="table" w:styleId="Sombreadoclaro-nfasis1">
    <w:name w:val="Light Shading Accent 1"/>
    <w:basedOn w:val="Tablanormal"/>
    <w:uiPriority w:val="60"/>
    <w:rsid w:val="006E6F49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es-CO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Cuadrculaclara-nfasis1">
    <w:name w:val="Light Grid Accent 1"/>
    <w:basedOn w:val="Tablanormal"/>
    <w:uiPriority w:val="62"/>
    <w:rsid w:val="006E6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">
    <w:name w:val="Light Grid"/>
    <w:basedOn w:val="Tablanormal"/>
    <w:uiPriority w:val="62"/>
    <w:rsid w:val="006E6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nfasisintenso">
    <w:name w:val="Intense Emphasis"/>
    <w:uiPriority w:val="21"/>
    <w:qFormat/>
    <w:rsid w:val="006E6F49"/>
    <w:rPr>
      <w:b/>
      <w:bCs/>
      <w:i/>
      <w:iCs/>
      <w:color w:val="4F81BD"/>
    </w:rPr>
  </w:style>
  <w:style w:type="numbering" w:customStyle="1" w:styleId="Estilo1">
    <w:name w:val="Estilo1"/>
    <w:uiPriority w:val="99"/>
    <w:rsid w:val="006E6F49"/>
    <w:pPr>
      <w:numPr>
        <w:numId w:val="3"/>
      </w:numPr>
    </w:pPr>
  </w:style>
  <w:style w:type="character" w:customStyle="1" w:styleId="nfasisintenso1">
    <w:name w:val="Énfasis intenso1"/>
    <w:uiPriority w:val="21"/>
    <w:qFormat/>
    <w:rsid w:val="006E6F49"/>
    <w:rPr>
      <w:b/>
      <w:bCs/>
      <w:i/>
      <w:iCs/>
      <w:color w:val="4F81BD"/>
    </w:rPr>
  </w:style>
  <w:style w:type="paragraph" w:customStyle="1" w:styleId="EstiloJustificado">
    <w:name w:val="Estilo Justificado"/>
    <w:basedOn w:val="Normal"/>
    <w:rsid w:val="006E6F49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val="es-ES" w:eastAsia="es-ES"/>
    </w:rPr>
  </w:style>
  <w:style w:type="paragraph" w:styleId="TDC1">
    <w:name w:val="toc 1"/>
    <w:basedOn w:val="Normal"/>
    <w:next w:val="Normal"/>
    <w:autoRedefine/>
    <w:uiPriority w:val="39"/>
    <w:rsid w:val="006E6F49"/>
    <w:pPr>
      <w:spacing w:after="0" w:line="240" w:lineRule="auto"/>
    </w:pPr>
    <w:rPr>
      <w:rFonts w:eastAsia="Times New Roman" w:cs="Times New Roman"/>
      <w:sz w:val="24"/>
      <w:szCs w:val="24"/>
      <w:lang w:val="es-ES" w:eastAsia="es-ES"/>
    </w:rPr>
  </w:style>
  <w:style w:type="paragraph" w:styleId="TDC2">
    <w:name w:val="toc 2"/>
    <w:basedOn w:val="Normal"/>
    <w:next w:val="Normal"/>
    <w:autoRedefine/>
    <w:uiPriority w:val="39"/>
    <w:rsid w:val="006E6F49"/>
    <w:pPr>
      <w:spacing w:after="0" w:line="240" w:lineRule="auto"/>
      <w:ind w:left="240"/>
    </w:pPr>
    <w:rPr>
      <w:rFonts w:eastAsia="Times New Roman" w:cs="Times New Roman"/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6E6F49"/>
    <w:rPr>
      <w:color w:val="0000FF"/>
      <w:u w:val="single"/>
    </w:rPr>
  </w:style>
  <w:style w:type="paragraph" w:styleId="Textonotaalfinal">
    <w:name w:val="endnote text"/>
    <w:basedOn w:val="Normal"/>
    <w:link w:val="TextonotaalfinalCar"/>
    <w:uiPriority w:val="99"/>
    <w:rsid w:val="006E6F49"/>
    <w:pPr>
      <w:spacing w:after="0" w:line="240" w:lineRule="auto"/>
    </w:pPr>
    <w:rPr>
      <w:rFonts w:eastAsia="Times New Roman" w:cs="Times New Roman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6E6F49"/>
    <w:rPr>
      <w:rFonts w:ascii="Calibri" w:eastAsia="Times New Roman" w:hAnsi="Calibri" w:cs="Times New Roman"/>
      <w:sz w:val="20"/>
      <w:szCs w:val="20"/>
      <w:lang w:val="es-ES" w:eastAsia="es-ES"/>
    </w:rPr>
  </w:style>
  <w:style w:type="character" w:styleId="Refdenotaalfinal">
    <w:name w:val="endnote reference"/>
    <w:uiPriority w:val="99"/>
    <w:rsid w:val="006E6F49"/>
    <w:rPr>
      <w:vertAlign w:val="superscript"/>
    </w:rPr>
  </w:style>
  <w:style w:type="paragraph" w:styleId="TDC3">
    <w:name w:val="toc 3"/>
    <w:basedOn w:val="Normal"/>
    <w:next w:val="Normal"/>
    <w:autoRedefine/>
    <w:uiPriority w:val="39"/>
    <w:rsid w:val="006E6F49"/>
    <w:pPr>
      <w:spacing w:after="0" w:line="240" w:lineRule="auto"/>
      <w:ind w:left="480"/>
    </w:pPr>
    <w:rPr>
      <w:rFonts w:eastAsia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6E6F4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6E6F49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apple-converted-space">
    <w:name w:val="apple-converted-space"/>
    <w:rsid w:val="006E6F49"/>
  </w:style>
  <w:style w:type="paragraph" w:customStyle="1" w:styleId="western">
    <w:name w:val="western"/>
    <w:basedOn w:val="Normal"/>
    <w:rsid w:val="006E6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Refdecomentario">
    <w:name w:val="annotation reference"/>
    <w:rsid w:val="006E6F4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E6F49"/>
    <w:pPr>
      <w:spacing w:after="0" w:line="240" w:lineRule="auto"/>
    </w:pPr>
    <w:rPr>
      <w:rFonts w:eastAsia="Times New Roman" w:cs="Times New Roman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6E6F49"/>
    <w:rPr>
      <w:rFonts w:ascii="Calibri" w:eastAsia="Times New Roman" w:hAnsi="Calibri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E6F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E6F49"/>
    <w:rPr>
      <w:rFonts w:ascii="Calibri" w:eastAsia="Times New Roman" w:hAnsi="Calibri" w:cs="Times New Roman"/>
      <w:b/>
      <w:bCs/>
      <w:sz w:val="20"/>
      <w:szCs w:val="20"/>
      <w:lang w:val="es-ES" w:eastAsia="es-ES"/>
    </w:rPr>
  </w:style>
  <w:style w:type="paragraph" w:styleId="Descripcin">
    <w:name w:val="caption"/>
    <w:basedOn w:val="Normal"/>
    <w:next w:val="Normal"/>
    <w:link w:val="DescripcinCar"/>
    <w:uiPriority w:val="35"/>
    <w:unhideWhenUsed/>
    <w:qFormat/>
    <w:rsid w:val="006E6F49"/>
    <w:pPr>
      <w:spacing w:after="200" w:line="240" w:lineRule="auto"/>
    </w:pPr>
    <w:rPr>
      <w:rFonts w:ascii="Arial" w:hAnsi="Arial" w:cs="Arial"/>
      <w:b/>
      <w:bCs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123C85"/>
    <w:pPr>
      <w:spacing w:after="0" w:line="240" w:lineRule="auto"/>
    </w:pPr>
  </w:style>
  <w:style w:type="paragraph" w:styleId="TtuloTDC">
    <w:name w:val="TOC Heading"/>
    <w:basedOn w:val="Ttulo1"/>
    <w:next w:val="Normal"/>
    <w:uiPriority w:val="39"/>
    <w:unhideWhenUsed/>
    <w:qFormat/>
    <w:rsid w:val="00351AA4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CO" w:eastAsia="es-CO"/>
    </w:rPr>
  </w:style>
  <w:style w:type="character" w:styleId="Mencinsinresolver">
    <w:name w:val="Unresolved Mention"/>
    <w:basedOn w:val="Fuentedeprrafopredeter"/>
    <w:uiPriority w:val="99"/>
    <w:semiHidden/>
    <w:unhideWhenUsed/>
    <w:rsid w:val="00335BB5"/>
    <w:rPr>
      <w:color w:val="808080"/>
      <w:shd w:val="clear" w:color="auto" w:fill="E6E6E6"/>
    </w:rPr>
  </w:style>
  <w:style w:type="paragraph" w:styleId="TDC4">
    <w:name w:val="toc 4"/>
    <w:basedOn w:val="Normal"/>
    <w:next w:val="Normal"/>
    <w:autoRedefine/>
    <w:uiPriority w:val="39"/>
    <w:unhideWhenUsed/>
    <w:rsid w:val="006D3F06"/>
    <w:pPr>
      <w:spacing w:after="100"/>
      <w:ind w:left="660"/>
    </w:pPr>
    <w:rPr>
      <w:rFonts w:eastAsiaTheme="minorEastAsia"/>
      <w:lang w:eastAsia="es-CO"/>
    </w:rPr>
  </w:style>
  <w:style w:type="paragraph" w:styleId="TDC5">
    <w:name w:val="toc 5"/>
    <w:basedOn w:val="Normal"/>
    <w:next w:val="Normal"/>
    <w:autoRedefine/>
    <w:uiPriority w:val="39"/>
    <w:unhideWhenUsed/>
    <w:rsid w:val="006D3F06"/>
    <w:pPr>
      <w:spacing w:after="100"/>
      <w:ind w:left="880"/>
    </w:pPr>
    <w:rPr>
      <w:rFonts w:eastAsiaTheme="minorEastAsia"/>
      <w:lang w:eastAsia="es-CO"/>
    </w:rPr>
  </w:style>
  <w:style w:type="paragraph" w:styleId="TDC6">
    <w:name w:val="toc 6"/>
    <w:basedOn w:val="Normal"/>
    <w:next w:val="Normal"/>
    <w:autoRedefine/>
    <w:uiPriority w:val="39"/>
    <w:unhideWhenUsed/>
    <w:rsid w:val="006D3F06"/>
    <w:pPr>
      <w:spacing w:after="100"/>
      <w:ind w:left="1100"/>
    </w:pPr>
    <w:rPr>
      <w:rFonts w:eastAsiaTheme="minorEastAsia"/>
      <w:lang w:eastAsia="es-CO"/>
    </w:rPr>
  </w:style>
  <w:style w:type="paragraph" w:styleId="TDC7">
    <w:name w:val="toc 7"/>
    <w:basedOn w:val="Normal"/>
    <w:next w:val="Normal"/>
    <w:autoRedefine/>
    <w:uiPriority w:val="39"/>
    <w:unhideWhenUsed/>
    <w:rsid w:val="006D3F06"/>
    <w:pPr>
      <w:spacing w:after="100"/>
      <w:ind w:left="1320"/>
    </w:pPr>
    <w:rPr>
      <w:rFonts w:eastAsiaTheme="minorEastAsia"/>
      <w:lang w:eastAsia="es-CO"/>
    </w:rPr>
  </w:style>
  <w:style w:type="paragraph" w:styleId="TDC8">
    <w:name w:val="toc 8"/>
    <w:basedOn w:val="Normal"/>
    <w:next w:val="Normal"/>
    <w:autoRedefine/>
    <w:uiPriority w:val="39"/>
    <w:unhideWhenUsed/>
    <w:rsid w:val="006D3F06"/>
    <w:pPr>
      <w:spacing w:after="100"/>
      <w:ind w:left="1540"/>
    </w:pPr>
    <w:rPr>
      <w:rFonts w:eastAsiaTheme="minorEastAsia"/>
      <w:lang w:eastAsia="es-CO"/>
    </w:rPr>
  </w:style>
  <w:style w:type="paragraph" w:styleId="TDC9">
    <w:name w:val="toc 9"/>
    <w:basedOn w:val="Normal"/>
    <w:next w:val="Normal"/>
    <w:autoRedefine/>
    <w:uiPriority w:val="39"/>
    <w:unhideWhenUsed/>
    <w:rsid w:val="006D3F06"/>
    <w:pPr>
      <w:spacing w:after="100"/>
      <w:ind w:left="1760"/>
    </w:pPr>
    <w:rPr>
      <w:rFonts w:eastAsiaTheme="minorEastAsia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081DDA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81DD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81DD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81DD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81DD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81DD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s-ES"/>
    </w:rPr>
  </w:style>
  <w:style w:type="paragraph" w:customStyle="1" w:styleId="TtuloANI">
    <w:name w:val="Título ANI"/>
    <w:basedOn w:val="Prrafodelista"/>
    <w:qFormat/>
    <w:rsid w:val="00081DDA"/>
    <w:pPr>
      <w:spacing w:after="200" w:line="276" w:lineRule="auto"/>
      <w:ind w:left="1440" w:hanging="720"/>
      <w:jc w:val="both"/>
    </w:pPr>
    <w:rPr>
      <w:rFonts w:ascii="Calibri" w:eastAsia="Calibri" w:hAnsi="Calibri"/>
      <w:b/>
      <w:sz w:val="20"/>
      <w:szCs w:val="20"/>
    </w:rPr>
  </w:style>
  <w:style w:type="character" w:customStyle="1" w:styleId="Estilo1Car">
    <w:name w:val="Estilo1 Car"/>
    <w:rsid w:val="00081DDA"/>
    <w:rPr>
      <w:b/>
      <w:bCs/>
      <w:sz w:val="21"/>
      <w:szCs w:val="21"/>
      <w:lang w:val="es-CO" w:eastAsia="en-US"/>
    </w:rPr>
  </w:style>
  <w:style w:type="paragraph" w:styleId="Continuarlista">
    <w:name w:val="List Continue"/>
    <w:basedOn w:val="Normal"/>
    <w:uiPriority w:val="99"/>
    <w:unhideWhenUsed/>
    <w:rsid w:val="00F13866"/>
    <w:pPr>
      <w:spacing w:after="120" w:line="276" w:lineRule="auto"/>
      <w:ind w:left="283"/>
      <w:contextualSpacing/>
    </w:pPr>
    <w:rPr>
      <w:rFonts w:asciiTheme="minorHAnsi" w:eastAsiaTheme="minorEastAsia" w:hAnsiTheme="minorHAnsi"/>
      <w:sz w:val="22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F813915E328B4298728CA9F1BC3560" ma:contentTypeVersion="9" ma:contentTypeDescription="Crear nuevo documento." ma:contentTypeScope="" ma:versionID="bbc0c4f97d1c5d9fbadf7f6934f7451e">
  <xsd:schema xmlns:xsd="http://www.w3.org/2001/XMLSchema" xmlns:xs="http://www.w3.org/2001/XMLSchema" xmlns:p="http://schemas.microsoft.com/office/2006/metadata/properties" xmlns:ns2="9ce2185f-0de7-4f6a-8190-2340117ca4ea" xmlns:ns3="471cdbed-6ead-44eb-9325-e34ef5ea4fe9" targetNamespace="http://schemas.microsoft.com/office/2006/metadata/properties" ma:root="true" ma:fieldsID="86832a49615a37a10ed96cc993128439" ns2:_="" ns3:_="">
    <xsd:import namespace="9ce2185f-0de7-4f6a-8190-2340117ca4ea"/>
    <xsd:import namespace="471cdbed-6ead-44eb-9325-e34ef5ea4fe9"/>
    <xsd:element name="properties">
      <xsd:complexType>
        <xsd:sequence>
          <xsd:element name="documentManagement">
            <xsd:complexType>
              <xsd:all>
                <xsd:element ref="ns2:Requisitos_x0020_de_x0020_Norma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2185f-0de7-4f6a-8190-2340117ca4ea" elementFormDefault="qualified">
    <xsd:import namespace="http://schemas.microsoft.com/office/2006/documentManagement/types"/>
    <xsd:import namespace="http://schemas.microsoft.com/office/infopath/2007/PartnerControls"/>
    <xsd:element name="Requisitos_x0020_de_x0020_Norma" ma:index="8" ma:displayName="Requisitos de Norma" ma:default="4. Contexto de la Organización" ma:format="Dropdown" ma:internalName="Requisitos_x0020_de_x0020_Norma">
      <xsd:simpleType>
        <xsd:restriction base="dms:Choice">
          <xsd:enumeration value="4. Contexto de la Organización"/>
          <xsd:enumeration value="5. Liderazgo"/>
          <xsd:enumeration value="6. Planeación"/>
          <xsd:enumeration value="7. Soporte"/>
          <xsd:enumeration value="8. Operación"/>
          <xsd:enumeration value="9. Evaluación de Desempeño"/>
          <xsd:enumeration value="10. Mejora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cdbed-6ead-44eb-9325-e34ef5ea4fe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isitos_x0020_de_x0020_Norma xmlns="9ce2185f-0de7-4f6a-8190-2340117ca4ea">6. Planeación</Requisitos_x0020_de_x0020_Norm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DB843-BA34-4453-B2D3-7AA2827673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E6E35F-3B30-47B7-B591-DF19D63D0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2185f-0de7-4f6a-8190-2340117ca4ea"/>
    <ds:schemaRef ds:uri="471cdbed-6ead-44eb-9325-e34ef5ea4f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D5C274-A18E-4C38-9D92-03A1E760729A}">
  <ds:schemaRefs>
    <ds:schemaRef ds:uri="http://schemas.microsoft.com/office/2006/metadata/properties"/>
    <ds:schemaRef ds:uri="http://schemas.microsoft.com/office/infopath/2007/PartnerControls"/>
    <ds:schemaRef ds:uri="9ce2185f-0de7-4f6a-8190-2340117ca4ea"/>
  </ds:schemaRefs>
</ds:datastoreItem>
</file>

<file path=customXml/itemProps4.xml><?xml version="1.0" encoding="utf-8"?>
<ds:datastoreItem xmlns:ds="http://schemas.openxmlformats.org/officeDocument/2006/customXml" ds:itemID="{D8EC0672-321F-4B71-83BB-22C7F48D0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4524</Words>
  <Characters>24883</Characters>
  <Application>Microsoft Office Word</Application>
  <DocSecurity>0</DocSecurity>
  <Lines>207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General de Tratamiento de Riesgos SI</vt:lpstr>
    </vt:vector>
  </TitlesOfParts>
  <Company/>
  <LinksUpToDate>false</LinksUpToDate>
  <CharactersWithSpaces>29349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General de Tratamiento de Riesgos SI</dc:title>
  <dc:subject/>
  <dc:creator>Hector Eduardo Vanegas Gàmez</dc:creator>
  <cp:keywords/>
  <dc:description/>
  <cp:lastModifiedBy>Hector Eduardo Vanegas Gamez</cp:lastModifiedBy>
  <cp:revision>2</cp:revision>
  <dcterms:created xsi:type="dcterms:W3CDTF">2018-08-01T03:15:00Z</dcterms:created>
  <dcterms:modified xsi:type="dcterms:W3CDTF">2018-08-01T03:15:00Z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0x01010058F813915E328B4298728CA9F1BC3560</vt:lpwstr>
  </property>
</Properties>
</file>